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70F1" w14:textId="77777777" w:rsidR="00305311" w:rsidRPr="00D043CC" w:rsidRDefault="00305311" w:rsidP="00305311">
      <w:pPr>
        <w:widowControl w:val="0"/>
        <w:spacing w:line="360" w:lineRule="auto"/>
        <w:rPr>
          <w:rFonts w:ascii="Arial" w:hAnsi="Arial" w:cs="Arial"/>
          <w:b/>
        </w:rPr>
      </w:pPr>
      <w:bookmarkStart w:id="0" w:name="bookmark1"/>
      <w:r w:rsidRPr="00D043CC">
        <w:rPr>
          <w:rFonts w:ascii="Arial" w:hAnsi="Arial" w:cs="Arial"/>
          <w:noProof/>
        </w:rPr>
        <w:drawing>
          <wp:anchor distT="0" distB="0" distL="114300" distR="114300" simplePos="0" relativeHeight="251659264" behindDoc="0" locked="0" layoutInCell="1" allowOverlap="1" wp14:anchorId="1FC25C66" wp14:editId="7E5F7723">
            <wp:simplePos x="0" y="0"/>
            <wp:positionH relativeFrom="column">
              <wp:posOffset>0</wp:posOffset>
            </wp:positionH>
            <wp:positionV relativeFrom="paragraph">
              <wp:posOffset>0</wp:posOffset>
            </wp:positionV>
            <wp:extent cx="2700000" cy="572400"/>
            <wp:effectExtent l="0" t="0" r="571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m_akredytacj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0000" cy="572400"/>
                    </a:xfrm>
                    <a:prstGeom prst="rect">
                      <a:avLst/>
                    </a:prstGeom>
                  </pic:spPr>
                </pic:pic>
              </a:graphicData>
            </a:graphic>
            <wp14:sizeRelH relativeFrom="page">
              <wp14:pctWidth>0</wp14:pctWidth>
            </wp14:sizeRelH>
            <wp14:sizeRelV relativeFrom="page">
              <wp14:pctHeight>0</wp14:pctHeight>
            </wp14:sizeRelV>
          </wp:anchor>
        </w:drawing>
      </w:r>
      <w:r w:rsidRPr="00D043CC">
        <w:rPr>
          <w:rFonts w:ascii="Arial" w:hAnsi="Arial" w:cs="Arial"/>
          <w:b/>
        </w:rPr>
        <w:t xml:space="preserve"> </w:t>
      </w:r>
    </w:p>
    <w:p w14:paraId="499C9841" w14:textId="77777777" w:rsidR="00305311" w:rsidRPr="00D043CC" w:rsidRDefault="00305311" w:rsidP="00305311">
      <w:pPr>
        <w:widowControl w:val="0"/>
        <w:spacing w:line="360" w:lineRule="auto"/>
        <w:jc w:val="center"/>
        <w:rPr>
          <w:rFonts w:ascii="Arial" w:hAnsi="Arial" w:cs="Arial"/>
          <w:b/>
        </w:rPr>
      </w:pPr>
    </w:p>
    <w:p w14:paraId="1789D320" w14:textId="77777777" w:rsidR="00305311" w:rsidRPr="00D043CC" w:rsidRDefault="00305311" w:rsidP="00305311">
      <w:pPr>
        <w:widowControl w:val="0"/>
        <w:spacing w:line="360" w:lineRule="auto"/>
        <w:jc w:val="center"/>
        <w:rPr>
          <w:rFonts w:ascii="Arial" w:hAnsi="Arial" w:cs="Arial"/>
          <w:b/>
        </w:rPr>
      </w:pPr>
    </w:p>
    <w:p w14:paraId="1D75407A" w14:textId="77777777" w:rsidR="00305311" w:rsidRPr="00D043CC" w:rsidRDefault="00305311" w:rsidP="00305311">
      <w:pPr>
        <w:widowControl w:val="0"/>
        <w:spacing w:line="360" w:lineRule="auto"/>
        <w:jc w:val="center"/>
        <w:rPr>
          <w:rFonts w:ascii="Arial" w:hAnsi="Arial" w:cs="Arial"/>
          <w:b/>
        </w:rPr>
      </w:pPr>
    </w:p>
    <w:p w14:paraId="36375798" w14:textId="01FD3628" w:rsidR="00305311" w:rsidRPr="00D043CC" w:rsidRDefault="00305311" w:rsidP="00A91A84">
      <w:pPr>
        <w:widowControl w:val="0"/>
        <w:tabs>
          <w:tab w:val="left" w:pos="645"/>
          <w:tab w:val="center" w:pos="4961"/>
        </w:tabs>
        <w:spacing w:line="360" w:lineRule="auto"/>
        <w:jc w:val="center"/>
        <w:rPr>
          <w:rFonts w:ascii="Arial" w:hAnsi="Arial" w:cs="Arial"/>
        </w:rPr>
      </w:pPr>
      <w:r w:rsidRPr="00D043CC">
        <w:rPr>
          <w:rFonts w:ascii="Arial" w:hAnsi="Arial" w:cs="Arial"/>
          <w:b/>
        </w:rPr>
        <w:t>SPECYFIKACJA</w:t>
      </w:r>
    </w:p>
    <w:p w14:paraId="042842CE" w14:textId="77777777" w:rsidR="00305311" w:rsidRPr="00D043CC" w:rsidRDefault="00305311" w:rsidP="00305311">
      <w:pPr>
        <w:widowControl w:val="0"/>
        <w:spacing w:line="360" w:lineRule="auto"/>
        <w:jc w:val="center"/>
        <w:rPr>
          <w:rFonts w:ascii="Arial" w:hAnsi="Arial" w:cs="Arial"/>
        </w:rPr>
      </w:pPr>
      <w:r w:rsidRPr="00D043CC">
        <w:rPr>
          <w:rFonts w:ascii="Arial" w:hAnsi="Arial" w:cs="Arial"/>
          <w:b/>
        </w:rPr>
        <w:t>WARUNKÓW ZAMÓWIENIA</w:t>
      </w:r>
    </w:p>
    <w:p w14:paraId="1797917C" w14:textId="77777777" w:rsidR="00305311" w:rsidRPr="00D043CC" w:rsidRDefault="00305311" w:rsidP="00305311">
      <w:pPr>
        <w:widowControl w:val="0"/>
        <w:spacing w:line="360" w:lineRule="auto"/>
        <w:jc w:val="center"/>
        <w:rPr>
          <w:rFonts w:ascii="Arial" w:hAnsi="Arial" w:cs="Arial"/>
        </w:rPr>
      </w:pPr>
      <w:r w:rsidRPr="00D043CC">
        <w:rPr>
          <w:rFonts w:ascii="Arial" w:hAnsi="Arial" w:cs="Arial"/>
          <w:b/>
        </w:rPr>
        <w:t>(SWZ)</w:t>
      </w:r>
    </w:p>
    <w:p w14:paraId="2CB501D0" w14:textId="77777777" w:rsidR="00305311" w:rsidRPr="00D043CC" w:rsidRDefault="00305311" w:rsidP="00305311">
      <w:pPr>
        <w:widowControl w:val="0"/>
        <w:spacing w:line="360" w:lineRule="auto"/>
        <w:jc w:val="center"/>
        <w:rPr>
          <w:rFonts w:ascii="Arial" w:hAnsi="Arial" w:cs="Arial"/>
          <w:b/>
        </w:rPr>
      </w:pPr>
    </w:p>
    <w:p w14:paraId="37135225" w14:textId="77777777" w:rsidR="00305311" w:rsidRPr="00D043CC" w:rsidRDefault="00305311" w:rsidP="00305311">
      <w:pPr>
        <w:widowControl w:val="0"/>
        <w:spacing w:line="360" w:lineRule="auto"/>
        <w:jc w:val="center"/>
        <w:rPr>
          <w:rFonts w:ascii="Arial" w:hAnsi="Arial" w:cs="Arial"/>
        </w:rPr>
      </w:pPr>
      <w:r w:rsidRPr="00D043CC">
        <w:rPr>
          <w:rFonts w:ascii="Arial" w:hAnsi="Arial" w:cs="Arial"/>
          <w:b/>
        </w:rPr>
        <w:t>ZAMAWIAJĄCY:</w:t>
      </w:r>
    </w:p>
    <w:p w14:paraId="7B431726" w14:textId="77777777" w:rsidR="00305311" w:rsidRPr="00D043CC" w:rsidRDefault="00305311" w:rsidP="00305311">
      <w:pPr>
        <w:spacing w:line="360" w:lineRule="auto"/>
        <w:ind w:left="142"/>
        <w:jc w:val="center"/>
        <w:rPr>
          <w:rFonts w:ascii="Arial" w:hAnsi="Arial" w:cs="Arial"/>
        </w:rPr>
      </w:pPr>
      <w:r w:rsidRPr="00D043CC">
        <w:rPr>
          <w:rFonts w:ascii="Arial" w:hAnsi="Arial" w:cs="Arial"/>
          <w:b/>
        </w:rPr>
        <w:t>Miejskie Centrum Medyczne "Górna" w Łodzi</w:t>
      </w:r>
    </w:p>
    <w:p w14:paraId="57DC1878" w14:textId="77777777" w:rsidR="00305311" w:rsidRPr="00D043CC" w:rsidRDefault="00305311" w:rsidP="00305311">
      <w:pPr>
        <w:spacing w:line="360" w:lineRule="auto"/>
        <w:ind w:left="142"/>
        <w:jc w:val="center"/>
        <w:rPr>
          <w:rFonts w:ascii="Arial" w:hAnsi="Arial" w:cs="Arial"/>
        </w:rPr>
      </w:pPr>
      <w:r w:rsidRPr="00D043CC">
        <w:rPr>
          <w:rFonts w:ascii="Arial" w:hAnsi="Arial" w:cs="Arial"/>
          <w:b/>
        </w:rPr>
        <w:t>ul. Felińskiego 7, 93-252 Łódź</w:t>
      </w:r>
    </w:p>
    <w:p w14:paraId="31A3A39D" w14:textId="77777777" w:rsidR="00305311" w:rsidRPr="00D043CC" w:rsidRDefault="00305311" w:rsidP="00305311">
      <w:pPr>
        <w:widowControl w:val="0"/>
        <w:spacing w:line="360" w:lineRule="auto"/>
        <w:jc w:val="center"/>
        <w:rPr>
          <w:rFonts w:ascii="Arial" w:hAnsi="Arial" w:cs="Arial"/>
          <w:b/>
          <w:color w:val="0000FF"/>
          <w:u w:val="single"/>
        </w:rPr>
      </w:pPr>
    </w:p>
    <w:bookmarkEnd w:id="0"/>
    <w:p w14:paraId="6DC886B7" w14:textId="77777777" w:rsidR="00305311" w:rsidRPr="00D043CC" w:rsidRDefault="00305311" w:rsidP="00305311">
      <w:pPr>
        <w:spacing w:line="276" w:lineRule="auto"/>
        <w:jc w:val="center"/>
        <w:rPr>
          <w:rFonts w:ascii="Arial" w:hAnsi="Arial" w:cs="Arial"/>
        </w:rPr>
      </w:pPr>
      <w:r w:rsidRPr="00D043CC">
        <w:rPr>
          <w:rFonts w:ascii="Arial" w:hAnsi="Arial" w:cs="Arial"/>
        </w:rPr>
        <w:t xml:space="preserve">dla postępowania o udzielenie zamówienia publicznego prowadzonego </w:t>
      </w:r>
      <w:r w:rsidRPr="00D043CC">
        <w:rPr>
          <w:rFonts w:ascii="Arial" w:hAnsi="Arial" w:cs="Arial"/>
        </w:rPr>
        <w:br/>
        <w:t>w trybie podstawowym bez negocjacji</w:t>
      </w:r>
    </w:p>
    <w:p w14:paraId="40E4FBAA" w14:textId="77777777" w:rsidR="00305311" w:rsidRPr="00D043CC" w:rsidRDefault="00305311" w:rsidP="00305311">
      <w:pPr>
        <w:spacing w:line="276" w:lineRule="auto"/>
        <w:jc w:val="center"/>
        <w:rPr>
          <w:rFonts w:ascii="Arial" w:hAnsi="Arial" w:cs="Arial"/>
        </w:rPr>
      </w:pPr>
    </w:p>
    <w:p w14:paraId="2B9772DD" w14:textId="77777777" w:rsidR="00305311" w:rsidRPr="00D043CC" w:rsidRDefault="00305311" w:rsidP="00305311">
      <w:pPr>
        <w:spacing w:line="276" w:lineRule="auto"/>
        <w:jc w:val="center"/>
        <w:rPr>
          <w:rFonts w:ascii="Arial" w:hAnsi="Arial" w:cs="Arial"/>
        </w:rPr>
      </w:pPr>
    </w:p>
    <w:p w14:paraId="6C1E5469" w14:textId="77777777" w:rsidR="00305311" w:rsidRPr="00D043CC" w:rsidRDefault="00305311" w:rsidP="00305311">
      <w:pPr>
        <w:spacing w:line="276" w:lineRule="auto"/>
        <w:jc w:val="center"/>
        <w:rPr>
          <w:rFonts w:ascii="Arial" w:hAnsi="Arial" w:cs="Arial"/>
        </w:rPr>
      </w:pPr>
      <w:r w:rsidRPr="00D043CC">
        <w:rPr>
          <w:rFonts w:ascii="Arial" w:hAnsi="Arial" w:cs="Arial"/>
        </w:rPr>
        <w:t>Nazwa postępowania:</w:t>
      </w:r>
    </w:p>
    <w:p w14:paraId="62992EF6" w14:textId="77777777" w:rsidR="00305311" w:rsidRPr="00D043CC" w:rsidRDefault="00305311" w:rsidP="00305311">
      <w:pPr>
        <w:spacing w:line="276" w:lineRule="auto"/>
        <w:rPr>
          <w:rFonts w:ascii="Arial" w:hAnsi="Arial" w:cs="Arial"/>
        </w:rPr>
      </w:pPr>
    </w:p>
    <w:p w14:paraId="29AB8616" w14:textId="77777777" w:rsidR="00305311" w:rsidRPr="00A5204C" w:rsidRDefault="00305311" w:rsidP="00305311">
      <w:pPr>
        <w:autoSpaceDE w:val="0"/>
        <w:autoSpaceDN w:val="0"/>
        <w:adjustRightInd w:val="0"/>
        <w:jc w:val="center"/>
        <w:rPr>
          <w:rFonts w:ascii="Arial" w:hAnsi="Arial" w:cs="Arial"/>
          <w:b/>
        </w:rPr>
      </w:pPr>
      <w:r w:rsidRPr="00A5204C">
        <w:rPr>
          <w:rFonts w:ascii="Arial" w:hAnsi="Arial" w:cs="Arial"/>
          <w:b/>
        </w:rPr>
        <w:t>„Zmieniamy przychodnię przy ul. Odrzańskiej 29 - IV etap prac inwestycyjnych</w:t>
      </w:r>
      <w:r>
        <w:rPr>
          <w:rFonts w:ascii="Arial" w:hAnsi="Arial" w:cs="Arial"/>
          <w:b/>
        </w:rPr>
        <w:t>”.</w:t>
      </w:r>
    </w:p>
    <w:p w14:paraId="3443B0FE" w14:textId="77777777" w:rsidR="00305311" w:rsidRPr="00D043CC" w:rsidRDefault="00305311" w:rsidP="00305311">
      <w:pPr>
        <w:jc w:val="center"/>
        <w:rPr>
          <w:rFonts w:ascii="Arial" w:hAnsi="Arial" w:cs="Arial"/>
          <w:b/>
          <w:bCs/>
        </w:rPr>
      </w:pPr>
    </w:p>
    <w:p w14:paraId="23E9C030" w14:textId="77777777" w:rsidR="00305311" w:rsidRPr="00D043CC" w:rsidRDefault="00305311" w:rsidP="00305311">
      <w:pPr>
        <w:pStyle w:val="Nagwek1"/>
        <w:spacing w:line="276" w:lineRule="auto"/>
        <w:jc w:val="center"/>
        <w:rPr>
          <w:b w:val="0"/>
          <w:bCs w:val="0"/>
          <w:color w:val="000000"/>
          <w:sz w:val="20"/>
          <w:szCs w:val="20"/>
        </w:rPr>
      </w:pPr>
    </w:p>
    <w:p w14:paraId="597EC8F4" w14:textId="77777777" w:rsidR="00305311" w:rsidRPr="00D043CC" w:rsidRDefault="00305311" w:rsidP="00305311">
      <w:pPr>
        <w:rPr>
          <w:rFonts w:ascii="Arial" w:hAnsi="Arial" w:cs="Arial"/>
        </w:rPr>
      </w:pPr>
    </w:p>
    <w:p w14:paraId="6FF01879" w14:textId="77777777" w:rsidR="00305311" w:rsidRPr="00D043CC" w:rsidRDefault="00305311" w:rsidP="00305311">
      <w:pPr>
        <w:autoSpaceDE w:val="0"/>
        <w:autoSpaceDN w:val="0"/>
        <w:adjustRightInd w:val="0"/>
        <w:jc w:val="center"/>
        <w:rPr>
          <w:rFonts w:ascii="Arial" w:hAnsi="Arial" w:cs="Arial"/>
          <w:b/>
        </w:rPr>
      </w:pPr>
      <w:r w:rsidRPr="00D043CC">
        <w:rPr>
          <w:rFonts w:ascii="Arial" w:hAnsi="Arial" w:cs="Arial"/>
          <w:b/>
        </w:rPr>
        <w:t>Przedmiotowe postępowanie prowadzone jest przy użyciu środków komunikacji elektronicznej.</w:t>
      </w:r>
    </w:p>
    <w:p w14:paraId="68E7C002" w14:textId="77777777" w:rsidR="00305311" w:rsidRPr="00D043CC" w:rsidRDefault="00305311" w:rsidP="00305311">
      <w:pPr>
        <w:jc w:val="center"/>
        <w:rPr>
          <w:rFonts w:ascii="Arial" w:hAnsi="Arial" w:cs="Arial"/>
          <w:b/>
        </w:rPr>
      </w:pPr>
      <w:r w:rsidRPr="00D043CC">
        <w:rPr>
          <w:rFonts w:ascii="Arial" w:hAnsi="Arial" w:cs="Arial"/>
          <w:b/>
        </w:rPr>
        <w:t>Składanie ofert następuje za pośrednictwem mini portalu oraz platformy E-PUAP.</w:t>
      </w:r>
    </w:p>
    <w:p w14:paraId="1DBDF5DA" w14:textId="77777777" w:rsidR="00305311" w:rsidRPr="00D043CC" w:rsidRDefault="00305311" w:rsidP="00305311">
      <w:pPr>
        <w:rPr>
          <w:rFonts w:ascii="Arial" w:hAnsi="Arial" w:cs="Arial"/>
        </w:rPr>
      </w:pPr>
    </w:p>
    <w:p w14:paraId="1B8D7FF8" w14:textId="77777777" w:rsidR="00305311" w:rsidRPr="00D043CC" w:rsidRDefault="00305311" w:rsidP="00305311">
      <w:pPr>
        <w:rPr>
          <w:rFonts w:ascii="Arial" w:hAnsi="Arial" w:cs="Arial"/>
        </w:rPr>
      </w:pPr>
    </w:p>
    <w:p w14:paraId="1E73036B" w14:textId="77777777" w:rsidR="00305311" w:rsidRPr="00D043CC" w:rsidRDefault="00305311" w:rsidP="00305311">
      <w:pPr>
        <w:pStyle w:val="Bodytext20"/>
        <w:shd w:val="clear" w:color="auto" w:fill="auto"/>
        <w:spacing w:before="0" w:after="111" w:line="360" w:lineRule="auto"/>
        <w:rPr>
          <w:rFonts w:ascii="Arial" w:eastAsia="Arial Unicode MS" w:hAnsi="Arial" w:cs="Arial"/>
          <w:sz w:val="20"/>
          <w:szCs w:val="20"/>
        </w:rPr>
      </w:pPr>
    </w:p>
    <w:p w14:paraId="3D56EDCC" w14:textId="77777777" w:rsidR="00305311" w:rsidRPr="00D043CC" w:rsidRDefault="00305311" w:rsidP="00305311">
      <w:pPr>
        <w:pStyle w:val="Bodytext20"/>
        <w:shd w:val="clear" w:color="auto" w:fill="auto"/>
        <w:spacing w:before="0" w:after="111" w:line="360" w:lineRule="auto"/>
        <w:rPr>
          <w:rFonts w:ascii="Arial" w:eastAsia="Arial Unicode MS" w:hAnsi="Arial" w:cs="Arial"/>
          <w:sz w:val="20"/>
          <w:szCs w:val="20"/>
        </w:rPr>
      </w:pPr>
    </w:p>
    <w:p w14:paraId="4AED815A" w14:textId="77777777" w:rsidR="00305311" w:rsidRPr="00D043CC" w:rsidRDefault="00305311" w:rsidP="00305311">
      <w:pPr>
        <w:pStyle w:val="Bodytext20"/>
        <w:shd w:val="clear" w:color="auto" w:fill="auto"/>
        <w:spacing w:before="0" w:after="111" w:line="360" w:lineRule="auto"/>
        <w:rPr>
          <w:rFonts w:ascii="Arial" w:eastAsia="Arial Unicode MS" w:hAnsi="Arial" w:cs="Arial"/>
          <w:sz w:val="20"/>
          <w:szCs w:val="20"/>
        </w:rPr>
      </w:pPr>
    </w:p>
    <w:p w14:paraId="14883629" w14:textId="77777777" w:rsidR="00305311" w:rsidRPr="00D043CC" w:rsidRDefault="00305311" w:rsidP="00305311">
      <w:pPr>
        <w:pStyle w:val="Bodytext20"/>
        <w:shd w:val="clear" w:color="auto" w:fill="auto"/>
        <w:spacing w:before="0" w:after="111" w:line="360" w:lineRule="auto"/>
        <w:rPr>
          <w:rFonts w:ascii="Arial" w:eastAsia="Arial Unicode MS" w:hAnsi="Arial" w:cs="Arial"/>
          <w:sz w:val="20"/>
          <w:szCs w:val="20"/>
        </w:rPr>
      </w:pPr>
    </w:p>
    <w:p w14:paraId="48927BEA" w14:textId="77777777" w:rsidR="00305311" w:rsidRPr="00D043CC" w:rsidRDefault="00305311" w:rsidP="00305311">
      <w:pPr>
        <w:widowControl w:val="0"/>
        <w:spacing w:line="360" w:lineRule="auto"/>
        <w:jc w:val="center"/>
        <w:rPr>
          <w:rFonts w:ascii="Arial" w:hAnsi="Arial" w:cs="Arial"/>
          <w:b/>
        </w:rPr>
      </w:pPr>
      <w:r w:rsidRPr="00D043CC">
        <w:rPr>
          <w:rFonts w:ascii="Arial" w:hAnsi="Arial" w:cs="Arial"/>
          <w:b/>
        </w:rPr>
        <w:t>Numer sprawy MCMG-ZP.2710.</w:t>
      </w:r>
      <w:r>
        <w:rPr>
          <w:rFonts w:ascii="Arial" w:hAnsi="Arial" w:cs="Arial"/>
          <w:b/>
        </w:rPr>
        <w:t>2</w:t>
      </w:r>
      <w:r w:rsidRPr="00D043CC">
        <w:rPr>
          <w:rFonts w:ascii="Arial" w:hAnsi="Arial" w:cs="Arial"/>
          <w:b/>
        </w:rPr>
        <w:t>.2021</w:t>
      </w:r>
    </w:p>
    <w:p w14:paraId="36A8A29D" w14:textId="77777777" w:rsidR="00305311" w:rsidRPr="00D043CC" w:rsidRDefault="00305311" w:rsidP="00305311">
      <w:pPr>
        <w:spacing w:after="160" w:line="259" w:lineRule="auto"/>
        <w:rPr>
          <w:rFonts w:ascii="Arial" w:hAnsi="Arial" w:cs="Arial"/>
        </w:rPr>
      </w:pPr>
      <w:r w:rsidRPr="00D043CC">
        <w:rPr>
          <w:rFonts w:ascii="Arial" w:hAnsi="Arial" w:cs="Arial"/>
        </w:rPr>
        <w:br w:type="page"/>
      </w:r>
    </w:p>
    <w:p w14:paraId="7E733C5F" w14:textId="77777777" w:rsidR="00305311" w:rsidRPr="00D043CC" w:rsidRDefault="00305311" w:rsidP="00305311">
      <w:pPr>
        <w:pStyle w:val="Standard"/>
        <w:jc w:val="center"/>
        <w:rPr>
          <w:rFonts w:ascii="Arial" w:hAnsi="Arial" w:cs="Arial"/>
        </w:rPr>
      </w:pPr>
      <w:r w:rsidRPr="00D043CC">
        <w:rPr>
          <w:rFonts w:ascii="Arial" w:hAnsi="Arial" w:cs="Arial"/>
          <w:b/>
        </w:rPr>
        <w:lastRenderedPageBreak/>
        <w:t>SPECYFIKACJA  WARUNKÓW ZAMÓWIENIA</w:t>
      </w:r>
    </w:p>
    <w:p w14:paraId="25DFF276" w14:textId="77777777" w:rsidR="00305311" w:rsidRPr="00D043CC" w:rsidRDefault="00305311" w:rsidP="00305311">
      <w:pPr>
        <w:pStyle w:val="Standard"/>
        <w:jc w:val="center"/>
        <w:rPr>
          <w:rFonts w:ascii="Arial" w:hAnsi="Arial" w:cs="Arial"/>
          <w:b/>
        </w:rPr>
      </w:pPr>
    </w:p>
    <w:p w14:paraId="1B656CB7" w14:textId="77777777" w:rsidR="00305311" w:rsidRPr="00D043CC" w:rsidRDefault="00305311" w:rsidP="00305311">
      <w:pPr>
        <w:pStyle w:val="Standard"/>
        <w:jc w:val="center"/>
        <w:rPr>
          <w:rFonts w:ascii="Arial" w:hAnsi="Arial" w:cs="Arial"/>
        </w:rPr>
      </w:pPr>
      <w:r w:rsidRPr="00D043CC">
        <w:rPr>
          <w:rFonts w:ascii="Arial" w:hAnsi="Arial" w:cs="Arial"/>
          <w:b/>
        </w:rPr>
        <w:t>zawiera:</w:t>
      </w:r>
    </w:p>
    <w:p w14:paraId="1D0865C6" w14:textId="77777777" w:rsidR="00305311" w:rsidRPr="00D043CC" w:rsidRDefault="00305311" w:rsidP="00305311">
      <w:pPr>
        <w:pStyle w:val="Standard"/>
        <w:jc w:val="center"/>
        <w:rPr>
          <w:rFonts w:ascii="Arial" w:hAnsi="Arial" w:cs="Arial"/>
          <w:b/>
        </w:rPr>
      </w:pPr>
    </w:p>
    <w:p w14:paraId="663526BB" w14:textId="77777777" w:rsidR="00305311" w:rsidRPr="00D043CC" w:rsidRDefault="00305311" w:rsidP="00305311">
      <w:pPr>
        <w:pStyle w:val="Standard"/>
        <w:tabs>
          <w:tab w:val="left" w:pos="2552"/>
        </w:tabs>
        <w:ind w:left="709"/>
        <w:jc w:val="both"/>
        <w:rPr>
          <w:rFonts w:ascii="Arial" w:hAnsi="Arial" w:cs="Arial"/>
        </w:rPr>
      </w:pPr>
      <w:r w:rsidRPr="00D043CC">
        <w:rPr>
          <w:rFonts w:ascii="Arial" w:hAnsi="Arial" w:cs="Arial"/>
          <w:b/>
        </w:rPr>
        <w:t>Dział I</w:t>
      </w:r>
      <w:r w:rsidRPr="00D043CC">
        <w:rPr>
          <w:rFonts w:ascii="Arial" w:hAnsi="Arial" w:cs="Arial"/>
          <w:b/>
        </w:rPr>
        <w:tab/>
      </w:r>
      <w:bookmarkStart w:id="1" w:name="_Hlk66860684"/>
      <w:r w:rsidRPr="00D043CC">
        <w:rPr>
          <w:rFonts w:ascii="Arial" w:hAnsi="Arial" w:cs="Arial"/>
          <w:b/>
        </w:rPr>
        <w:t>Postanowienia ogólne SWZ</w:t>
      </w:r>
    </w:p>
    <w:bookmarkEnd w:id="1"/>
    <w:p w14:paraId="201BD0EB" w14:textId="77777777" w:rsidR="00305311" w:rsidRPr="00D043CC" w:rsidRDefault="00305311" w:rsidP="00305311">
      <w:pPr>
        <w:pStyle w:val="Standard"/>
        <w:tabs>
          <w:tab w:val="left" w:pos="2552"/>
        </w:tabs>
        <w:ind w:left="709"/>
        <w:jc w:val="both"/>
        <w:rPr>
          <w:rFonts w:ascii="Arial" w:hAnsi="Arial" w:cs="Arial"/>
          <w:b/>
        </w:rPr>
      </w:pPr>
    </w:p>
    <w:p w14:paraId="662A79F2" w14:textId="77777777" w:rsidR="00305311" w:rsidRPr="00D043CC" w:rsidRDefault="00305311" w:rsidP="00305311">
      <w:pPr>
        <w:tabs>
          <w:tab w:val="left" w:pos="2552"/>
        </w:tabs>
        <w:suppressAutoHyphens/>
        <w:autoSpaceDN w:val="0"/>
        <w:ind w:left="709"/>
        <w:jc w:val="both"/>
        <w:textAlignment w:val="baseline"/>
        <w:rPr>
          <w:rFonts w:ascii="Arial" w:hAnsi="Arial" w:cs="Arial"/>
          <w:kern w:val="3"/>
          <w:lang w:eastAsia="zh-CN"/>
        </w:rPr>
      </w:pPr>
      <w:r w:rsidRPr="00D043CC">
        <w:rPr>
          <w:rFonts w:ascii="Arial" w:hAnsi="Arial" w:cs="Arial"/>
          <w:b/>
        </w:rPr>
        <w:t>Dział II</w:t>
      </w:r>
      <w:r w:rsidRPr="00D043CC">
        <w:rPr>
          <w:rFonts w:ascii="Arial" w:hAnsi="Arial" w:cs="Arial"/>
          <w:b/>
        </w:rPr>
        <w:tab/>
      </w:r>
      <w:r w:rsidRPr="00D043CC">
        <w:rPr>
          <w:rFonts w:ascii="Arial" w:hAnsi="Arial" w:cs="Arial"/>
          <w:b/>
          <w:kern w:val="3"/>
          <w:lang w:eastAsia="zh-CN"/>
        </w:rPr>
        <w:t>Opis przedmiotu zamówienia</w:t>
      </w:r>
    </w:p>
    <w:p w14:paraId="06952A0F" w14:textId="77777777" w:rsidR="00305311" w:rsidRPr="00D043CC" w:rsidRDefault="00305311" w:rsidP="00305311">
      <w:pPr>
        <w:pStyle w:val="Standard"/>
        <w:tabs>
          <w:tab w:val="left" w:pos="2552"/>
        </w:tabs>
        <w:ind w:left="709"/>
        <w:jc w:val="both"/>
        <w:rPr>
          <w:rFonts w:ascii="Arial" w:hAnsi="Arial" w:cs="Arial"/>
          <w:b/>
        </w:rPr>
      </w:pPr>
    </w:p>
    <w:p w14:paraId="237B3F91" w14:textId="348C9EF4" w:rsidR="00305311" w:rsidRPr="00CE1224" w:rsidRDefault="00305311" w:rsidP="00CE1224">
      <w:pPr>
        <w:tabs>
          <w:tab w:val="left" w:pos="1985"/>
        </w:tabs>
        <w:spacing w:after="160" w:line="252" w:lineRule="auto"/>
        <w:ind w:left="284"/>
        <w:contextualSpacing/>
        <w:rPr>
          <w:rFonts w:ascii="Arial" w:hAnsi="Arial" w:cs="Arial"/>
        </w:rPr>
      </w:pPr>
      <w:bookmarkStart w:id="2" w:name="_Hlk68854859"/>
      <w:r w:rsidRPr="00CE1224">
        <w:rPr>
          <w:rFonts w:ascii="Arial" w:hAnsi="Arial" w:cs="Arial"/>
        </w:rPr>
        <w:t>Wielobranżowy projekt budowlany</w:t>
      </w:r>
      <w:r w:rsidR="00454DBE">
        <w:rPr>
          <w:rFonts w:ascii="Arial" w:hAnsi="Arial" w:cs="Arial"/>
        </w:rPr>
        <w:t>;</w:t>
      </w:r>
    </w:p>
    <w:p w14:paraId="4A426768" w14:textId="43E032C2" w:rsidR="00305311" w:rsidRPr="00CE1224" w:rsidRDefault="00305311" w:rsidP="00CE1224">
      <w:pPr>
        <w:tabs>
          <w:tab w:val="left" w:pos="1985"/>
        </w:tabs>
        <w:spacing w:after="160" w:line="252" w:lineRule="auto"/>
        <w:ind w:left="284"/>
        <w:contextualSpacing/>
        <w:rPr>
          <w:rFonts w:ascii="Arial" w:hAnsi="Arial" w:cs="Arial"/>
        </w:rPr>
      </w:pPr>
      <w:r w:rsidRPr="00CE1224">
        <w:rPr>
          <w:rFonts w:ascii="Arial" w:hAnsi="Arial" w:cs="Arial"/>
        </w:rPr>
        <w:t>Wielobranżowy projekt wykonawczy wraz z przedmiarami lub</w:t>
      </w:r>
      <w:r w:rsidR="009A3794" w:rsidRPr="00CE1224">
        <w:rPr>
          <w:rFonts w:ascii="Arial" w:hAnsi="Arial" w:cs="Arial"/>
        </w:rPr>
        <w:t xml:space="preserve"> </w:t>
      </w:r>
      <w:r w:rsidRPr="00CE1224">
        <w:rPr>
          <w:rFonts w:ascii="Arial" w:hAnsi="Arial" w:cs="Arial"/>
        </w:rPr>
        <w:t>kosztorysami nakładczymi</w:t>
      </w:r>
      <w:r w:rsidR="00454DBE">
        <w:rPr>
          <w:rFonts w:ascii="Arial" w:hAnsi="Arial" w:cs="Arial"/>
        </w:rPr>
        <w:t>;</w:t>
      </w:r>
    </w:p>
    <w:p w14:paraId="7085D06D" w14:textId="4DC91011" w:rsidR="00305311" w:rsidRPr="00CE1224" w:rsidRDefault="00305311" w:rsidP="00CE1224">
      <w:pPr>
        <w:tabs>
          <w:tab w:val="left" w:pos="1985"/>
        </w:tabs>
        <w:spacing w:after="160" w:line="252" w:lineRule="auto"/>
        <w:ind w:left="284"/>
        <w:contextualSpacing/>
        <w:rPr>
          <w:rFonts w:ascii="Arial" w:hAnsi="Arial" w:cs="Arial"/>
        </w:rPr>
      </w:pPr>
      <w:proofErr w:type="spellStart"/>
      <w:r w:rsidRPr="00CE1224">
        <w:rPr>
          <w:rFonts w:ascii="Arial" w:hAnsi="Arial" w:cs="Arial"/>
        </w:rPr>
        <w:t>STWiOR</w:t>
      </w:r>
      <w:proofErr w:type="spellEnd"/>
      <w:r w:rsidR="00454DBE">
        <w:rPr>
          <w:rFonts w:ascii="Arial" w:hAnsi="Arial" w:cs="Arial"/>
        </w:rPr>
        <w:t>;</w:t>
      </w:r>
    </w:p>
    <w:p w14:paraId="5899E905" w14:textId="77777777" w:rsidR="00305311" w:rsidRPr="00CE1224" w:rsidRDefault="00305311" w:rsidP="00CE1224">
      <w:pPr>
        <w:tabs>
          <w:tab w:val="left" w:pos="1985"/>
        </w:tabs>
        <w:spacing w:after="160" w:line="252" w:lineRule="auto"/>
        <w:ind w:left="284"/>
        <w:contextualSpacing/>
        <w:rPr>
          <w:rFonts w:ascii="Arial" w:hAnsi="Arial" w:cs="Arial"/>
        </w:rPr>
      </w:pPr>
      <w:r w:rsidRPr="00CE1224">
        <w:rPr>
          <w:rFonts w:ascii="Arial" w:hAnsi="Arial" w:cs="Arial"/>
        </w:rPr>
        <w:t>(Szczegółowy wykaz załączników został zawarty w Dziale II).</w:t>
      </w:r>
    </w:p>
    <w:p w14:paraId="238D55BC" w14:textId="77777777" w:rsidR="00305311" w:rsidRPr="00D043CC" w:rsidRDefault="00305311" w:rsidP="00305311">
      <w:pPr>
        <w:spacing w:after="160" w:line="252" w:lineRule="auto"/>
        <w:ind w:left="284"/>
        <w:contextualSpacing/>
        <w:rPr>
          <w:rFonts w:ascii="Arial" w:hAnsi="Arial" w:cs="Arial"/>
        </w:rPr>
      </w:pPr>
    </w:p>
    <w:p w14:paraId="001EDCE0" w14:textId="357A37F7" w:rsidR="00305311" w:rsidRPr="00D043CC" w:rsidRDefault="00305311" w:rsidP="00305311">
      <w:pPr>
        <w:tabs>
          <w:tab w:val="left" w:pos="1985"/>
        </w:tabs>
        <w:spacing w:after="160" w:line="252" w:lineRule="auto"/>
        <w:ind w:left="284"/>
        <w:contextualSpacing/>
        <w:rPr>
          <w:rFonts w:ascii="Arial" w:hAnsi="Arial" w:cs="Arial"/>
        </w:rPr>
      </w:pPr>
      <w:r w:rsidRPr="00D043CC">
        <w:rPr>
          <w:rFonts w:ascii="Arial" w:hAnsi="Arial" w:cs="Arial"/>
        </w:rPr>
        <w:t>załącznik nr 4</w:t>
      </w:r>
      <w:r w:rsidRPr="00D043CC">
        <w:rPr>
          <w:rFonts w:ascii="Arial" w:hAnsi="Arial" w:cs="Arial"/>
        </w:rPr>
        <w:tab/>
        <w:t>Projektowane postanowienia umowy w sprawie zamówienia publicznego</w:t>
      </w:r>
      <w:r w:rsidR="00454DBE">
        <w:rPr>
          <w:rFonts w:ascii="Arial" w:hAnsi="Arial" w:cs="Arial"/>
        </w:rPr>
        <w:t>.</w:t>
      </w:r>
    </w:p>
    <w:p w14:paraId="3B0C2D1B" w14:textId="77777777" w:rsidR="00305311" w:rsidRPr="00D043CC" w:rsidRDefault="00305311" w:rsidP="00305311">
      <w:pPr>
        <w:pStyle w:val="Akapitzlist"/>
        <w:ind w:left="3130"/>
      </w:pPr>
    </w:p>
    <w:bookmarkEnd w:id="2"/>
    <w:p w14:paraId="5D2B3355" w14:textId="77777777" w:rsidR="00305311" w:rsidRPr="00D043CC" w:rsidRDefault="00305311" w:rsidP="00305311">
      <w:pPr>
        <w:pStyle w:val="Standard"/>
        <w:tabs>
          <w:tab w:val="left" w:pos="2552"/>
        </w:tabs>
        <w:ind w:left="709"/>
        <w:jc w:val="both"/>
        <w:rPr>
          <w:rFonts w:ascii="Arial" w:hAnsi="Arial" w:cs="Arial"/>
        </w:rPr>
      </w:pPr>
      <w:r w:rsidRPr="00D043CC">
        <w:rPr>
          <w:rFonts w:ascii="Arial" w:hAnsi="Arial" w:cs="Arial"/>
          <w:b/>
        </w:rPr>
        <w:t>Dział III</w:t>
      </w:r>
      <w:r w:rsidRPr="00D043CC">
        <w:rPr>
          <w:rFonts w:ascii="Arial" w:hAnsi="Arial" w:cs="Arial"/>
          <w:b/>
        </w:rPr>
        <w:tab/>
        <w:t>Formularz oferty i formularze załączników do oferty</w:t>
      </w:r>
    </w:p>
    <w:p w14:paraId="5D5D39E4" w14:textId="77777777" w:rsidR="00305311" w:rsidRPr="00D043CC" w:rsidRDefault="00305311" w:rsidP="00305311">
      <w:pPr>
        <w:pStyle w:val="Standard"/>
        <w:tabs>
          <w:tab w:val="left" w:pos="2552"/>
        </w:tabs>
        <w:ind w:left="709"/>
        <w:jc w:val="both"/>
        <w:rPr>
          <w:rFonts w:ascii="Arial" w:hAnsi="Arial" w:cs="Arial"/>
          <w:b/>
        </w:rPr>
      </w:pPr>
    </w:p>
    <w:p w14:paraId="5C82BCE3" w14:textId="2CC1C5C4" w:rsidR="00305311" w:rsidRPr="00D043CC" w:rsidRDefault="00305311" w:rsidP="00305311">
      <w:pPr>
        <w:pStyle w:val="Standard"/>
        <w:tabs>
          <w:tab w:val="left" w:pos="1985"/>
        </w:tabs>
        <w:ind w:firstLine="284"/>
        <w:jc w:val="both"/>
        <w:rPr>
          <w:rFonts w:ascii="Arial" w:hAnsi="Arial" w:cs="Arial"/>
        </w:rPr>
      </w:pPr>
      <w:bookmarkStart w:id="3" w:name="_Hlk66271968"/>
      <w:r w:rsidRPr="00D043CC">
        <w:rPr>
          <w:rFonts w:ascii="Arial" w:hAnsi="Arial" w:cs="Arial"/>
        </w:rPr>
        <w:t>załącznik nr 1</w:t>
      </w:r>
      <w:r w:rsidRPr="00D043CC">
        <w:rPr>
          <w:rFonts w:ascii="Arial" w:hAnsi="Arial" w:cs="Arial"/>
        </w:rPr>
        <w:tab/>
        <w:t>Formularz oferty</w:t>
      </w:r>
      <w:r w:rsidR="00454DBE">
        <w:rPr>
          <w:rFonts w:ascii="Arial" w:hAnsi="Arial" w:cs="Arial"/>
        </w:rPr>
        <w:t>.</w:t>
      </w:r>
    </w:p>
    <w:p w14:paraId="1E95413C" w14:textId="20CCAB2D" w:rsidR="00305311" w:rsidRPr="00D043CC" w:rsidRDefault="00305311" w:rsidP="00305311">
      <w:pPr>
        <w:pStyle w:val="Standard"/>
        <w:tabs>
          <w:tab w:val="left" w:pos="1985"/>
        </w:tabs>
        <w:ind w:left="1985" w:hanging="1701"/>
        <w:jc w:val="both"/>
        <w:rPr>
          <w:rFonts w:ascii="Arial" w:hAnsi="Arial" w:cs="Arial"/>
          <w:b/>
          <w:u w:val="single"/>
        </w:rPr>
      </w:pPr>
      <w:r w:rsidRPr="00D043CC">
        <w:rPr>
          <w:rFonts w:ascii="Arial" w:hAnsi="Arial" w:cs="Arial"/>
        </w:rPr>
        <w:t>załącznik nr 2</w:t>
      </w:r>
      <w:r w:rsidRPr="00D043CC">
        <w:rPr>
          <w:rFonts w:ascii="Arial" w:hAnsi="Arial" w:cs="Arial"/>
        </w:rPr>
        <w:tab/>
        <w:t xml:space="preserve">Wzór oświadczenia </w:t>
      </w:r>
      <w:r>
        <w:rPr>
          <w:rFonts w:ascii="Arial" w:hAnsi="Arial" w:cs="Arial"/>
        </w:rPr>
        <w:t>Wykonawcy</w:t>
      </w:r>
      <w:r w:rsidRPr="00D043CC">
        <w:rPr>
          <w:rFonts w:ascii="Arial" w:hAnsi="Arial" w:cs="Arial"/>
        </w:rPr>
        <w:t xml:space="preserve"> dotyczącego przesłanek wykluczenia</w:t>
      </w:r>
      <w:r w:rsidR="008928B0">
        <w:rPr>
          <w:rFonts w:ascii="Arial" w:hAnsi="Arial" w:cs="Arial"/>
        </w:rPr>
        <w:br/>
      </w:r>
      <w:r w:rsidRPr="00D043CC">
        <w:rPr>
          <w:rFonts w:ascii="Arial" w:hAnsi="Arial" w:cs="Arial"/>
        </w:rPr>
        <w:t>z postępowania oraz spełniania warunków udziału w postępowaniu</w:t>
      </w:r>
      <w:r w:rsidR="00454DBE">
        <w:rPr>
          <w:rFonts w:ascii="Arial" w:hAnsi="Arial" w:cs="Arial"/>
        </w:rPr>
        <w:t>.</w:t>
      </w:r>
    </w:p>
    <w:p w14:paraId="5EF45C6F" w14:textId="3445B247" w:rsidR="00305311" w:rsidRPr="00D043CC" w:rsidRDefault="00305311" w:rsidP="00305311">
      <w:pPr>
        <w:pStyle w:val="Standard"/>
        <w:tabs>
          <w:tab w:val="left" w:pos="1985"/>
        </w:tabs>
        <w:ind w:left="1985" w:hanging="1701"/>
        <w:jc w:val="both"/>
        <w:rPr>
          <w:rFonts w:ascii="Arial" w:hAnsi="Arial" w:cs="Arial"/>
        </w:rPr>
      </w:pPr>
      <w:r w:rsidRPr="00D043CC">
        <w:rPr>
          <w:rFonts w:ascii="Arial" w:hAnsi="Arial" w:cs="Arial"/>
        </w:rPr>
        <w:t>załącznik nr 3</w:t>
      </w:r>
      <w:r w:rsidRPr="00D043CC">
        <w:rPr>
          <w:rFonts w:ascii="Arial" w:hAnsi="Arial" w:cs="Arial"/>
        </w:rPr>
        <w:tab/>
        <w:t>Wzór oświadczenia podmiotu udostępniającego zasoby o braku podstaw wykluczenia oraz spełnianiu warunków udziału w postępowaniu, w zakresie</w:t>
      </w:r>
      <w:r w:rsidR="00454DBE">
        <w:rPr>
          <w:rFonts w:ascii="Arial" w:hAnsi="Arial" w:cs="Arial"/>
        </w:rPr>
        <w:br/>
      </w:r>
      <w:r w:rsidRPr="00D043CC">
        <w:rPr>
          <w:rFonts w:ascii="Arial" w:hAnsi="Arial" w:cs="Arial"/>
        </w:rPr>
        <w:t xml:space="preserve">w jakim </w:t>
      </w:r>
      <w:r>
        <w:rPr>
          <w:rFonts w:ascii="Arial" w:hAnsi="Arial" w:cs="Arial"/>
        </w:rPr>
        <w:t>Wykonawca</w:t>
      </w:r>
      <w:r w:rsidRPr="00D043CC">
        <w:rPr>
          <w:rFonts w:ascii="Arial" w:hAnsi="Arial" w:cs="Arial"/>
        </w:rPr>
        <w:t xml:space="preserve"> powołuje się na jego zasoby</w:t>
      </w:r>
      <w:bookmarkEnd w:id="3"/>
      <w:r w:rsidR="00454DBE">
        <w:rPr>
          <w:rFonts w:ascii="Arial" w:hAnsi="Arial" w:cs="Arial"/>
        </w:rPr>
        <w:t>.</w:t>
      </w:r>
    </w:p>
    <w:p w14:paraId="5F8AECA8" w14:textId="77777777" w:rsidR="00305311" w:rsidRPr="00D043CC" w:rsidRDefault="00305311" w:rsidP="00305311">
      <w:pPr>
        <w:pStyle w:val="Standard"/>
        <w:tabs>
          <w:tab w:val="left" w:pos="1701"/>
          <w:tab w:val="left" w:pos="3402"/>
        </w:tabs>
        <w:jc w:val="both"/>
        <w:rPr>
          <w:rFonts w:ascii="Arial" w:hAnsi="Arial" w:cs="Arial"/>
        </w:rPr>
      </w:pPr>
    </w:p>
    <w:p w14:paraId="6FA5DD2B" w14:textId="77777777" w:rsidR="00305311" w:rsidRPr="00D043CC" w:rsidRDefault="00305311" w:rsidP="00305311">
      <w:pPr>
        <w:pStyle w:val="Standard"/>
        <w:jc w:val="center"/>
        <w:rPr>
          <w:rFonts w:ascii="Arial" w:hAnsi="Arial" w:cs="Arial"/>
          <w:b/>
        </w:rPr>
      </w:pPr>
    </w:p>
    <w:p w14:paraId="4922A94A" w14:textId="77777777" w:rsidR="00305311" w:rsidRPr="00D043CC" w:rsidRDefault="00305311" w:rsidP="00305311">
      <w:pPr>
        <w:pStyle w:val="Standard"/>
        <w:jc w:val="center"/>
        <w:rPr>
          <w:rFonts w:ascii="Arial" w:hAnsi="Arial" w:cs="Arial"/>
          <w:b/>
        </w:rPr>
      </w:pPr>
      <w:r w:rsidRPr="00D043CC">
        <w:rPr>
          <w:rFonts w:ascii="Arial" w:hAnsi="Arial" w:cs="Arial"/>
          <w:b/>
        </w:rPr>
        <w:t>Słowniczek Pojęć:</w:t>
      </w:r>
    </w:p>
    <w:p w14:paraId="51C560A9" w14:textId="77777777" w:rsidR="00305311" w:rsidRPr="00D043CC" w:rsidRDefault="00305311" w:rsidP="00305311">
      <w:pPr>
        <w:pStyle w:val="Standard"/>
        <w:jc w:val="center"/>
        <w:rPr>
          <w:rFonts w:ascii="Arial" w:hAnsi="Arial" w:cs="Arial"/>
          <w:b/>
        </w:rPr>
      </w:pPr>
    </w:p>
    <w:p w14:paraId="1C1A1900"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Użyte w niniejszej Specyfikacji Warunków Zamówienia (oraz w załącznikach) terminy mają następujące</w:t>
      </w:r>
    </w:p>
    <w:p w14:paraId="303DD42A"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znaczenie:</w:t>
      </w:r>
    </w:p>
    <w:p w14:paraId="4F012DD1"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 xml:space="preserve">a) „ustawa </w:t>
      </w:r>
      <w:proofErr w:type="spellStart"/>
      <w:r w:rsidRPr="00D043CC">
        <w:rPr>
          <w:rFonts w:ascii="Arial" w:eastAsiaTheme="minorHAnsi" w:hAnsi="Arial" w:cs="Arial"/>
          <w:lang w:eastAsia="en-US"/>
        </w:rPr>
        <w:t>Pzp</w:t>
      </w:r>
      <w:proofErr w:type="spellEnd"/>
      <w:r w:rsidRPr="00D043CC">
        <w:rPr>
          <w:rFonts w:ascii="Arial" w:eastAsiaTheme="minorHAnsi" w:hAnsi="Arial" w:cs="Arial"/>
          <w:lang w:eastAsia="en-US"/>
        </w:rPr>
        <w:t>” – ustawa z 11 września 2019 r. Prawo zamówień publicznych (Dz. U. z 2019 r., poz. 2019 ze zm.),</w:t>
      </w:r>
    </w:p>
    <w:p w14:paraId="7B478D9A"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b) „SWZ” – niniejsza Specyfikacja Warunków Zamówienia,</w:t>
      </w:r>
    </w:p>
    <w:p w14:paraId="0310559E"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c) „OPZ” – Opis Przedmiotu Zmówienia,</w:t>
      </w:r>
    </w:p>
    <w:p w14:paraId="24B14DDD"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d) „zamówienie” – zamówienie, którego przedmiot został opisany w Dziale 2 niniejszej SWZ,</w:t>
      </w:r>
    </w:p>
    <w:p w14:paraId="4104EB5B"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e) „postępowanie” – postępowanie o udzielenie zamówienia, którego dotyczy niniejsza SWZ,</w:t>
      </w:r>
    </w:p>
    <w:p w14:paraId="74C5EB41" w14:textId="393967BC"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f) „RODO” – rozporządzenie Parlamentu Europejskiego i Rady (UE) 2016/679 z dnia 27 kwietnia 2016 r. w sprawie ochrony osób fizycznych w związku z przetwarzaniem danych osobowych i w sprawie swobodnego przepływu takich danych oraz uchylenia dyrektywy 95/46/WE (ogólne rozporządzenie</w:t>
      </w:r>
      <w:r w:rsidR="00454DBE">
        <w:rPr>
          <w:rFonts w:ascii="Arial" w:eastAsiaTheme="minorHAnsi" w:hAnsi="Arial" w:cs="Arial"/>
          <w:lang w:eastAsia="en-US"/>
        </w:rPr>
        <w:br/>
      </w:r>
      <w:r w:rsidRPr="00D043CC">
        <w:rPr>
          <w:rFonts w:ascii="Arial" w:eastAsiaTheme="minorHAnsi" w:hAnsi="Arial" w:cs="Arial"/>
          <w:lang w:eastAsia="en-US"/>
        </w:rPr>
        <w:t>o ochronie danych) (Dz. Urz. UE L 119 z 04.05.2016, str. 1),</w:t>
      </w:r>
    </w:p>
    <w:p w14:paraId="67DF1DB6" w14:textId="386198BB"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g) „</w:t>
      </w:r>
      <w:proofErr w:type="spellStart"/>
      <w:r w:rsidRPr="00D043CC">
        <w:rPr>
          <w:rFonts w:ascii="Arial" w:eastAsiaTheme="minorHAnsi" w:hAnsi="Arial" w:cs="Arial"/>
          <w:lang w:eastAsia="en-US"/>
        </w:rPr>
        <w:t>miniPortal</w:t>
      </w:r>
      <w:proofErr w:type="spellEnd"/>
      <w:r w:rsidRPr="00D043CC">
        <w:rPr>
          <w:rFonts w:ascii="Arial" w:eastAsiaTheme="minorHAnsi" w:hAnsi="Arial" w:cs="Arial"/>
          <w:lang w:eastAsia="en-US"/>
        </w:rPr>
        <w:t>” – ogólnodostępne i nieodpłatne narzędzie informatyczne do obsługi postępowań</w:t>
      </w:r>
      <w:r w:rsidR="00454DBE">
        <w:rPr>
          <w:rFonts w:ascii="Arial" w:eastAsiaTheme="minorHAnsi" w:hAnsi="Arial" w:cs="Arial"/>
          <w:lang w:eastAsia="en-US"/>
        </w:rPr>
        <w:br/>
      </w:r>
      <w:r w:rsidRPr="00D043CC">
        <w:rPr>
          <w:rFonts w:ascii="Arial" w:eastAsiaTheme="minorHAnsi" w:hAnsi="Arial" w:cs="Arial"/>
          <w:lang w:eastAsia="en-US"/>
        </w:rPr>
        <w:t>o udzielenie zamówienia publicznego, w szczególności do elektronicznego składania ofert,</w:t>
      </w:r>
    </w:p>
    <w:p w14:paraId="7583CE1E"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h) „</w:t>
      </w:r>
      <w:proofErr w:type="spellStart"/>
      <w:r w:rsidRPr="00D043CC">
        <w:rPr>
          <w:rFonts w:ascii="Arial" w:eastAsiaTheme="minorHAnsi" w:hAnsi="Arial" w:cs="Arial"/>
          <w:lang w:eastAsia="en-US"/>
        </w:rPr>
        <w:t>ePUAP</w:t>
      </w:r>
      <w:proofErr w:type="spellEnd"/>
      <w:r w:rsidRPr="00D043CC">
        <w:rPr>
          <w:rFonts w:ascii="Arial" w:eastAsiaTheme="minorHAnsi" w:hAnsi="Arial" w:cs="Arial"/>
          <w:lang w:eastAsia="en-US"/>
        </w:rPr>
        <w:t xml:space="preserve">” – elektroniczna platforma usług Administracji Publicznej oferująca w szczególności dostęp do formularzy umożliwiających komunikację </w:t>
      </w:r>
      <w:r>
        <w:rPr>
          <w:rFonts w:ascii="Arial" w:eastAsiaTheme="minorHAnsi" w:hAnsi="Arial" w:cs="Arial"/>
          <w:lang w:eastAsia="en-US"/>
        </w:rPr>
        <w:t>Wykonawcy</w:t>
      </w:r>
      <w:r w:rsidRPr="00D043CC">
        <w:rPr>
          <w:rFonts w:ascii="Arial" w:eastAsiaTheme="minorHAnsi" w:hAnsi="Arial" w:cs="Arial"/>
          <w:lang w:eastAsia="en-US"/>
        </w:rPr>
        <w:t xml:space="preserve"> z zamawiającym,</w:t>
      </w:r>
    </w:p>
    <w:p w14:paraId="5C875087"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i) „kwalifikowany podpis elektroniczny” –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w:t>
      </w:r>
    </w:p>
    <w:p w14:paraId="4E294028"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j) „podpis zaufany”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1F8F14B3"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k) „podpis osobisty”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4F19EC85" w14:textId="77777777" w:rsidR="00305311" w:rsidRPr="00D043CC" w:rsidRDefault="00305311" w:rsidP="00305311">
      <w:pPr>
        <w:pStyle w:val="Standard"/>
        <w:jc w:val="both"/>
        <w:rPr>
          <w:rFonts w:ascii="Arial" w:hAnsi="Arial" w:cs="Arial"/>
          <w:b/>
        </w:rPr>
      </w:pPr>
      <w:r w:rsidRPr="00D043CC">
        <w:rPr>
          <w:rFonts w:ascii="Arial" w:eastAsiaTheme="minorHAnsi" w:hAnsi="Arial" w:cs="Arial"/>
          <w:lang w:eastAsia="en-US"/>
        </w:rPr>
        <w:t>l) „zamawiający” – Miejskie Centrum Medyczne Górna w Łodzi.</w:t>
      </w:r>
    </w:p>
    <w:p w14:paraId="30938DD3" w14:textId="77777777" w:rsidR="00305311" w:rsidRPr="00D043CC" w:rsidRDefault="00305311" w:rsidP="00305311">
      <w:pPr>
        <w:pStyle w:val="Standard"/>
        <w:jc w:val="both"/>
        <w:rPr>
          <w:rFonts w:ascii="Arial" w:hAnsi="Arial" w:cs="Arial"/>
          <w:b/>
        </w:rPr>
      </w:pPr>
    </w:p>
    <w:p w14:paraId="27B49386" w14:textId="77777777" w:rsidR="00305311" w:rsidRPr="00D043CC" w:rsidRDefault="00305311" w:rsidP="00305311">
      <w:pPr>
        <w:pStyle w:val="Standard"/>
        <w:jc w:val="center"/>
        <w:rPr>
          <w:rFonts w:ascii="Arial" w:hAnsi="Arial" w:cs="Arial"/>
          <w:b/>
        </w:rPr>
      </w:pPr>
    </w:p>
    <w:p w14:paraId="558C342D" w14:textId="77777777" w:rsidR="00305311" w:rsidRPr="00D043CC" w:rsidRDefault="00305311" w:rsidP="00305311">
      <w:pPr>
        <w:spacing w:after="200" w:line="276" w:lineRule="auto"/>
        <w:rPr>
          <w:rFonts w:ascii="Arial" w:hAnsi="Arial" w:cs="Arial"/>
          <w:b/>
          <w:kern w:val="3"/>
          <w:lang w:eastAsia="zh-CN"/>
        </w:rPr>
      </w:pPr>
      <w:r w:rsidRPr="00D043CC">
        <w:rPr>
          <w:rFonts w:ascii="Arial" w:hAnsi="Arial" w:cs="Arial"/>
          <w:b/>
        </w:rPr>
        <w:br w:type="page"/>
      </w:r>
    </w:p>
    <w:p w14:paraId="7EBA7A89" w14:textId="77777777" w:rsidR="00305311" w:rsidRPr="00D043CC" w:rsidRDefault="00305311" w:rsidP="00305311">
      <w:pPr>
        <w:pStyle w:val="Standard"/>
        <w:jc w:val="center"/>
        <w:rPr>
          <w:rFonts w:ascii="Arial" w:hAnsi="Arial" w:cs="Arial"/>
        </w:rPr>
      </w:pPr>
      <w:r w:rsidRPr="00D043CC">
        <w:rPr>
          <w:rFonts w:ascii="Arial" w:hAnsi="Arial" w:cs="Arial"/>
          <w:b/>
        </w:rPr>
        <w:t>Dział I</w:t>
      </w:r>
    </w:p>
    <w:p w14:paraId="52FBD1F4" w14:textId="77777777" w:rsidR="00305311" w:rsidRPr="00D043CC" w:rsidRDefault="00305311" w:rsidP="00305311">
      <w:pPr>
        <w:pStyle w:val="Standard"/>
        <w:jc w:val="center"/>
        <w:rPr>
          <w:rFonts w:ascii="Arial" w:hAnsi="Arial" w:cs="Arial"/>
          <w:b/>
        </w:rPr>
      </w:pPr>
    </w:p>
    <w:p w14:paraId="21B264F8" w14:textId="77777777" w:rsidR="00305311" w:rsidRPr="00D043CC" w:rsidRDefault="00305311" w:rsidP="00305311">
      <w:pPr>
        <w:pStyle w:val="Standard"/>
        <w:jc w:val="center"/>
        <w:rPr>
          <w:rFonts w:ascii="Arial" w:hAnsi="Arial" w:cs="Arial"/>
          <w:b/>
        </w:rPr>
      </w:pPr>
      <w:r w:rsidRPr="00D043CC">
        <w:rPr>
          <w:rFonts w:ascii="Arial" w:hAnsi="Arial" w:cs="Arial"/>
          <w:b/>
        </w:rPr>
        <w:t>Postanowienia ogólne SWZ</w:t>
      </w:r>
    </w:p>
    <w:p w14:paraId="53D84413" w14:textId="77777777" w:rsidR="00305311" w:rsidRPr="00D043CC" w:rsidRDefault="00305311" w:rsidP="00305311">
      <w:pPr>
        <w:pStyle w:val="Standard"/>
        <w:rPr>
          <w:rFonts w:ascii="Arial" w:hAnsi="Arial" w:cs="Arial"/>
          <w:b/>
        </w:rPr>
      </w:pPr>
    </w:p>
    <w:p w14:paraId="2AB87FC5" w14:textId="77777777" w:rsidR="00305311" w:rsidRPr="00D043CC" w:rsidRDefault="00305311" w:rsidP="00305311">
      <w:pPr>
        <w:pStyle w:val="Standard"/>
        <w:jc w:val="center"/>
        <w:rPr>
          <w:rFonts w:ascii="Arial" w:hAnsi="Arial" w:cs="Arial"/>
        </w:rPr>
      </w:pPr>
    </w:p>
    <w:p w14:paraId="030A6D81" w14:textId="622CFEFA" w:rsidR="00305311" w:rsidRPr="003B3CD9" w:rsidRDefault="00305311" w:rsidP="00983326">
      <w:pPr>
        <w:pStyle w:val="Standard"/>
        <w:numPr>
          <w:ilvl w:val="0"/>
          <w:numId w:val="477"/>
        </w:numPr>
        <w:ind w:left="284" w:hanging="284"/>
        <w:jc w:val="both"/>
        <w:rPr>
          <w:rFonts w:ascii="Arial" w:hAnsi="Arial" w:cs="Arial"/>
          <w:b/>
          <w:i/>
          <w:u w:val="single"/>
        </w:rPr>
      </w:pPr>
      <w:r w:rsidRPr="00D043CC">
        <w:rPr>
          <w:rFonts w:ascii="Arial" w:hAnsi="Arial" w:cs="Arial"/>
          <w:b/>
          <w:i/>
          <w:u w:val="single"/>
        </w:rPr>
        <w:t>Informacje o zamawiającym.</w:t>
      </w:r>
    </w:p>
    <w:p w14:paraId="4217A589" w14:textId="77777777" w:rsidR="00305311" w:rsidRPr="00D043CC" w:rsidRDefault="00305311" w:rsidP="00305311">
      <w:pPr>
        <w:pStyle w:val="Standard"/>
        <w:ind w:firstLine="284"/>
        <w:jc w:val="both"/>
        <w:rPr>
          <w:rFonts w:ascii="Arial" w:hAnsi="Arial" w:cs="Arial"/>
        </w:rPr>
      </w:pPr>
    </w:p>
    <w:p w14:paraId="2036510A" w14:textId="77777777" w:rsidR="00305311" w:rsidRPr="00D043CC" w:rsidRDefault="00305311" w:rsidP="004D494F">
      <w:pPr>
        <w:pStyle w:val="Standard"/>
        <w:numPr>
          <w:ilvl w:val="0"/>
          <w:numId w:val="395"/>
        </w:numPr>
        <w:ind w:left="284" w:hanging="284"/>
        <w:jc w:val="both"/>
        <w:rPr>
          <w:rFonts w:ascii="Arial" w:hAnsi="Arial" w:cs="Arial"/>
          <w:b/>
          <w:bCs/>
          <w:kern w:val="0"/>
          <w:lang w:eastAsia="pl-PL"/>
        </w:rPr>
      </w:pPr>
      <w:r w:rsidRPr="00D043CC">
        <w:rPr>
          <w:rFonts w:ascii="Arial" w:hAnsi="Arial" w:cs="Arial"/>
          <w:lang w:eastAsia="ar-SA"/>
        </w:rPr>
        <w:t xml:space="preserve">Nazwa Zamawiającego: </w:t>
      </w:r>
      <w:r w:rsidRPr="00D043CC">
        <w:rPr>
          <w:rFonts w:ascii="Arial" w:hAnsi="Arial" w:cs="Arial"/>
          <w:b/>
          <w:bCs/>
        </w:rPr>
        <w:t>Miejskie Centrum Medyczne "Górna" w Łodzi.</w:t>
      </w:r>
    </w:p>
    <w:p w14:paraId="5ECFB610" w14:textId="77777777" w:rsidR="00305311" w:rsidRPr="00D043CC" w:rsidRDefault="00305311" w:rsidP="004D494F">
      <w:pPr>
        <w:pStyle w:val="Standard"/>
        <w:numPr>
          <w:ilvl w:val="0"/>
          <w:numId w:val="395"/>
        </w:numPr>
        <w:ind w:left="284" w:hanging="284"/>
        <w:jc w:val="both"/>
        <w:rPr>
          <w:rFonts w:ascii="Arial" w:hAnsi="Arial" w:cs="Arial"/>
          <w:b/>
          <w:bCs/>
          <w:kern w:val="0"/>
          <w:lang w:eastAsia="pl-PL"/>
        </w:rPr>
      </w:pPr>
      <w:r w:rsidRPr="00D043CC">
        <w:rPr>
          <w:rFonts w:ascii="Arial" w:hAnsi="Arial" w:cs="Arial"/>
          <w:bCs/>
          <w:kern w:val="0"/>
          <w:lang w:eastAsia="pl-PL"/>
        </w:rPr>
        <w:t xml:space="preserve">Adres Zamawiającego: </w:t>
      </w:r>
      <w:r w:rsidRPr="00D043CC">
        <w:rPr>
          <w:rFonts w:ascii="Arial" w:hAnsi="Arial" w:cs="Arial"/>
          <w:b/>
          <w:bCs/>
        </w:rPr>
        <w:t>ul. Felińskiego 7, 93-252 Łódź.</w:t>
      </w:r>
    </w:p>
    <w:p w14:paraId="61885DF3" w14:textId="77777777" w:rsidR="00305311" w:rsidRPr="00D043CC" w:rsidRDefault="00305311" w:rsidP="004D494F">
      <w:pPr>
        <w:pStyle w:val="Standard"/>
        <w:numPr>
          <w:ilvl w:val="0"/>
          <w:numId w:val="395"/>
        </w:numPr>
        <w:ind w:left="284" w:hanging="284"/>
        <w:jc w:val="both"/>
        <w:rPr>
          <w:rFonts w:ascii="Arial" w:hAnsi="Arial" w:cs="Arial"/>
          <w:b/>
          <w:color w:val="FF0000"/>
          <w:kern w:val="0"/>
          <w:lang w:eastAsia="pl-PL"/>
        </w:rPr>
      </w:pPr>
      <w:r w:rsidRPr="00D043CC">
        <w:rPr>
          <w:rFonts w:ascii="Arial" w:hAnsi="Arial" w:cs="Arial"/>
          <w:bCs/>
          <w:kern w:val="0"/>
          <w:lang w:eastAsia="pl-PL"/>
        </w:rPr>
        <w:t>Numer telefonu</w:t>
      </w:r>
      <w:r w:rsidRPr="00D043CC">
        <w:rPr>
          <w:rFonts w:ascii="Arial" w:hAnsi="Arial" w:cs="Arial"/>
          <w:b/>
          <w:kern w:val="0"/>
          <w:lang w:eastAsia="pl-PL"/>
        </w:rPr>
        <w:t>: 042 689 20 81.</w:t>
      </w:r>
    </w:p>
    <w:p w14:paraId="478920D3" w14:textId="77777777" w:rsidR="00305311" w:rsidRPr="00D043CC" w:rsidRDefault="00305311" w:rsidP="004D494F">
      <w:pPr>
        <w:pStyle w:val="Standard"/>
        <w:numPr>
          <w:ilvl w:val="0"/>
          <w:numId w:val="395"/>
        </w:numPr>
        <w:ind w:left="284" w:hanging="284"/>
        <w:jc w:val="both"/>
        <w:rPr>
          <w:rFonts w:ascii="Arial" w:hAnsi="Arial" w:cs="Arial"/>
          <w:b/>
          <w:color w:val="FF0000"/>
          <w:kern w:val="0"/>
          <w:lang w:eastAsia="pl-PL"/>
        </w:rPr>
      </w:pPr>
      <w:r w:rsidRPr="00D043CC">
        <w:rPr>
          <w:rFonts w:ascii="Arial" w:hAnsi="Arial" w:cs="Arial"/>
        </w:rPr>
        <w:t>NIP  982-02-56-542.</w:t>
      </w:r>
    </w:p>
    <w:p w14:paraId="72BD078E" w14:textId="77777777" w:rsidR="00305311" w:rsidRPr="00D043CC" w:rsidRDefault="00305311" w:rsidP="004D494F">
      <w:pPr>
        <w:pStyle w:val="Standard"/>
        <w:numPr>
          <w:ilvl w:val="0"/>
          <w:numId w:val="395"/>
        </w:numPr>
        <w:ind w:left="284" w:hanging="284"/>
        <w:jc w:val="both"/>
        <w:rPr>
          <w:rFonts w:ascii="Arial" w:hAnsi="Arial" w:cs="Arial"/>
          <w:kern w:val="0"/>
          <w:lang w:eastAsia="pl-PL"/>
        </w:rPr>
      </w:pPr>
      <w:r w:rsidRPr="00D043CC">
        <w:rPr>
          <w:rFonts w:ascii="Arial" w:hAnsi="Arial" w:cs="Arial"/>
          <w:kern w:val="0"/>
          <w:lang w:eastAsia="pl-PL"/>
        </w:rPr>
        <w:t xml:space="preserve">Adres poczty elektronicznej: </w:t>
      </w:r>
      <w:bookmarkStart w:id="4" w:name="_Hlk65752823"/>
      <w:r w:rsidRPr="00D043CC">
        <w:fldChar w:fldCharType="begin"/>
      </w:r>
      <w:r w:rsidRPr="00D043CC">
        <w:rPr>
          <w:rFonts w:ascii="Arial" w:hAnsi="Arial" w:cs="Arial"/>
        </w:rPr>
        <w:instrText xml:space="preserve"> HYPERLINK "mailto:sekretariat@mcmgorna.pl" </w:instrText>
      </w:r>
      <w:r w:rsidRPr="00D043CC">
        <w:fldChar w:fldCharType="separate"/>
      </w:r>
      <w:r w:rsidRPr="00D043CC">
        <w:rPr>
          <w:rStyle w:val="Hipercze"/>
          <w:rFonts w:ascii="Arial" w:hAnsi="Arial" w:cs="Arial"/>
        </w:rPr>
        <w:t>sekretariat@mcmgorna.pl</w:t>
      </w:r>
      <w:r w:rsidRPr="00D043CC">
        <w:rPr>
          <w:rStyle w:val="Hipercze"/>
          <w:rFonts w:ascii="Arial" w:hAnsi="Arial" w:cs="Arial"/>
        </w:rPr>
        <w:fldChar w:fldCharType="end"/>
      </w:r>
    </w:p>
    <w:bookmarkEnd w:id="4"/>
    <w:p w14:paraId="58D7C8AC" w14:textId="77777777" w:rsidR="00305311" w:rsidRPr="00D043CC" w:rsidRDefault="00305311" w:rsidP="004D494F">
      <w:pPr>
        <w:pStyle w:val="Standard"/>
        <w:numPr>
          <w:ilvl w:val="0"/>
          <w:numId w:val="395"/>
        </w:numPr>
        <w:ind w:left="284" w:hanging="284"/>
        <w:jc w:val="both"/>
        <w:rPr>
          <w:rFonts w:ascii="Arial" w:hAnsi="Arial" w:cs="Arial"/>
          <w:kern w:val="0"/>
          <w:lang w:eastAsia="pl-PL"/>
        </w:rPr>
      </w:pPr>
      <w:r w:rsidRPr="00D043CC">
        <w:rPr>
          <w:rFonts w:ascii="Arial" w:eastAsia="Calibri" w:hAnsi="Arial" w:cs="Arial"/>
          <w:lang w:eastAsia="ar-SA"/>
        </w:rPr>
        <w:t>Adres strony internetowej prowadzonego postępowania:</w:t>
      </w:r>
    </w:p>
    <w:p w14:paraId="693A5283" w14:textId="77777777" w:rsidR="00305311" w:rsidRPr="00D043CC" w:rsidRDefault="00150B6B" w:rsidP="00305311">
      <w:pPr>
        <w:pStyle w:val="Standard"/>
        <w:ind w:left="284"/>
        <w:jc w:val="both"/>
        <w:rPr>
          <w:rStyle w:val="Hipercze"/>
          <w:rFonts w:ascii="Arial" w:hAnsi="Arial" w:cs="Arial"/>
        </w:rPr>
      </w:pPr>
      <w:hyperlink r:id="rId6" w:history="1">
        <w:r w:rsidR="00305311" w:rsidRPr="00D043CC">
          <w:rPr>
            <w:rStyle w:val="Hipercze"/>
            <w:rFonts w:ascii="Arial" w:hAnsi="Arial" w:cs="Arial"/>
          </w:rPr>
          <w:t>https://bip.mcmgorna.pl/zamowienia-publiczne</w:t>
        </w:r>
      </w:hyperlink>
    </w:p>
    <w:p w14:paraId="7D7C583C" w14:textId="77777777" w:rsidR="00305311" w:rsidRPr="00D043CC" w:rsidRDefault="00305311" w:rsidP="004D494F">
      <w:pPr>
        <w:pStyle w:val="Standard"/>
        <w:numPr>
          <w:ilvl w:val="0"/>
          <w:numId w:val="395"/>
        </w:numPr>
        <w:ind w:left="284" w:hanging="284"/>
        <w:jc w:val="both"/>
        <w:rPr>
          <w:rFonts w:ascii="Arial" w:eastAsia="Calibri" w:hAnsi="Arial" w:cs="Arial"/>
          <w:lang w:eastAsia="ar-SA"/>
        </w:rPr>
      </w:pPr>
      <w:r w:rsidRPr="00D043CC">
        <w:rPr>
          <w:rFonts w:ascii="Arial" w:eastAsia="Calibri" w:hAnsi="Arial" w:cs="Arial"/>
          <w:lang w:eastAsia="ar-SA"/>
        </w:rPr>
        <w:t xml:space="preserve">Adres skrytki </w:t>
      </w:r>
      <w:proofErr w:type="spellStart"/>
      <w:r w:rsidRPr="00D043CC">
        <w:rPr>
          <w:rFonts w:ascii="Arial" w:eastAsia="Calibri" w:hAnsi="Arial" w:cs="Arial"/>
          <w:lang w:eastAsia="ar-SA"/>
        </w:rPr>
        <w:t>ePUAP</w:t>
      </w:r>
      <w:proofErr w:type="spellEnd"/>
      <w:r w:rsidRPr="00D043CC">
        <w:rPr>
          <w:rFonts w:ascii="Arial" w:eastAsia="Calibri" w:hAnsi="Arial" w:cs="Arial"/>
          <w:lang w:eastAsia="ar-SA"/>
        </w:rPr>
        <w:t>: /</w:t>
      </w:r>
      <w:proofErr w:type="spellStart"/>
      <w:r w:rsidRPr="00D043CC">
        <w:rPr>
          <w:rFonts w:ascii="Arial" w:eastAsia="Calibri" w:hAnsi="Arial" w:cs="Arial"/>
          <w:lang w:eastAsia="ar-SA"/>
        </w:rPr>
        <w:t>MCMGorna</w:t>
      </w:r>
      <w:proofErr w:type="spellEnd"/>
      <w:r w:rsidRPr="00D043CC">
        <w:rPr>
          <w:rFonts w:ascii="Arial" w:eastAsia="Calibri" w:hAnsi="Arial" w:cs="Arial"/>
          <w:lang w:eastAsia="ar-SA"/>
        </w:rPr>
        <w:t>/</w:t>
      </w:r>
      <w:proofErr w:type="spellStart"/>
      <w:r w:rsidRPr="00D043CC">
        <w:rPr>
          <w:rFonts w:ascii="Arial" w:eastAsia="Calibri" w:hAnsi="Arial" w:cs="Arial"/>
          <w:lang w:eastAsia="ar-SA"/>
        </w:rPr>
        <w:t>SkrytkaESP</w:t>
      </w:r>
      <w:proofErr w:type="spellEnd"/>
    </w:p>
    <w:p w14:paraId="2651DE2D" w14:textId="77777777" w:rsidR="00305311" w:rsidRPr="00D043CC" w:rsidRDefault="00305311" w:rsidP="00305311">
      <w:pPr>
        <w:pStyle w:val="Standard"/>
        <w:autoSpaceDE w:val="0"/>
        <w:adjustRightInd w:val="0"/>
        <w:ind w:left="284"/>
        <w:jc w:val="both"/>
        <w:rPr>
          <w:rFonts w:ascii="Arial" w:eastAsiaTheme="minorHAnsi" w:hAnsi="Arial" w:cs="Arial"/>
          <w:color w:val="000000"/>
          <w:lang w:eastAsia="en-US"/>
        </w:rPr>
      </w:pPr>
    </w:p>
    <w:p w14:paraId="2DC518E0" w14:textId="77777777" w:rsidR="00305311" w:rsidRPr="003B3CD9" w:rsidRDefault="00305311" w:rsidP="00983326">
      <w:pPr>
        <w:pStyle w:val="Standard"/>
        <w:numPr>
          <w:ilvl w:val="0"/>
          <w:numId w:val="477"/>
        </w:numPr>
        <w:ind w:left="284" w:hanging="284"/>
        <w:jc w:val="both"/>
        <w:rPr>
          <w:rFonts w:ascii="Arial" w:hAnsi="Arial" w:cs="Arial"/>
          <w:b/>
          <w:i/>
          <w:u w:val="single"/>
        </w:rPr>
      </w:pPr>
      <w:r w:rsidRPr="003B3CD9">
        <w:rPr>
          <w:rFonts w:ascii="Arial" w:hAnsi="Arial" w:cs="Arial"/>
          <w:b/>
          <w:i/>
          <w:u w:val="single"/>
        </w:rPr>
        <w:t>Adres strony internetowej, na której udostępniane będą zmiany i wyjaśnienia treści SWZ oraz inne dokumenty zamówienia bezpośrednio związane z postępowaniem  o udzielenie zamówienia.</w:t>
      </w:r>
    </w:p>
    <w:p w14:paraId="7D580983" w14:textId="77777777" w:rsidR="00305311" w:rsidRPr="00D043CC" w:rsidRDefault="00150B6B" w:rsidP="00305311">
      <w:pPr>
        <w:jc w:val="both"/>
        <w:rPr>
          <w:rStyle w:val="Hipercze"/>
          <w:rFonts w:ascii="Arial" w:hAnsi="Arial" w:cs="Arial"/>
        </w:rPr>
      </w:pPr>
      <w:hyperlink r:id="rId7" w:history="1">
        <w:r w:rsidR="00305311" w:rsidRPr="00D043CC">
          <w:rPr>
            <w:rStyle w:val="Hipercze"/>
            <w:rFonts w:ascii="Arial" w:hAnsi="Arial" w:cs="Arial"/>
          </w:rPr>
          <w:t>https://bip.mcmgorna.pl/zamowienia-publiczne</w:t>
        </w:r>
      </w:hyperlink>
    </w:p>
    <w:p w14:paraId="3571D303" w14:textId="77777777" w:rsidR="00305311" w:rsidRPr="00D043CC" w:rsidRDefault="00305311" w:rsidP="00305311">
      <w:pPr>
        <w:jc w:val="both"/>
        <w:rPr>
          <w:rStyle w:val="Hipercze"/>
          <w:rFonts w:ascii="Arial" w:hAnsi="Arial" w:cs="Arial"/>
        </w:rPr>
      </w:pPr>
    </w:p>
    <w:p w14:paraId="6AB8EDA2" w14:textId="77777777" w:rsidR="00305311" w:rsidRPr="00D043CC" w:rsidRDefault="00305311" w:rsidP="00305311">
      <w:pPr>
        <w:jc w:val="both"/>
        <w:rPr>
          <w:rFonts w:ascii="Arial" w:hAnsi="Arial" w:cs="Arial"/>
        </w:rPr>
      </w:pPr>
      <w:r w:rsidRPr="00D043CC">
        <w:rPr>
          <w:rFonts w:ascii="Arial" w:hAnsi="Arial" w:cs="Arial"/>
        </w:rPr>
        <w:t>W postępowaniu o udzielenie zamówienia komunikacja między zamawiającym, a </w:t>
      </w:r>
      <w:r>
        <w:rPr>
          <w:rFonts w:ascii="Arial" w:hAnsi="Arial" w:cs="Arial"/>
        </w:rPr>
        <w:t>Wykonawca</w:t>
      </w:r>
      <w:r w:rsidRPr="00D043CC">
        <w:rPr>
          <w:rFonts w:ascii="Arial" w:hAnsi="Arial" w:cs="Arial"/>
        </w:rPr>
        <w:t xml:space="preserve">mi odbywa się przy użyciu: </w:t>
      </w:r>
    </w:p>
    <w:p w14:paraId="53814DFF" w14:textId="32EE5340" w:rsidR="00305311" w:rsidRPr="00D043CC" w:rsidRDefault="00305311" w:rsidP="00305311">
      <w:pPr>
        <w:ind w:left="142"/>
        <w:jc w:val="both"/>
        <w:rPr>
          <w:rFonts w:ascii="Arial" w:hAnsi="Arial" w:cs="Arial"/>
          <w:color w:val="FF0000"/>
        </w:rPr>
      </w:pPr>
      <w:r w:rsidRPr="00D043CC">
        <w:rPr>
          <w:rFonts w:ascii="Arial" w:hAnsi="Arial" w:cs="Arial"/>
        </w:rPr>
        <w:t xml:space="preserve">- </w:t>
      </w:r>
      <w:proofErr w:type="spellStart"/>
      <w:r w:rsidRPr="00D043CC">
        <w:rPr>
          <w:rFonts w:ascii="Arial" w:hAnsi="Arial" w:cs="Arial"/>
        </w:rPr>
        <w:t>miniPortalu</w:t>
      </w:r>
      <w:proofErr w:type="spellEnd"/>
      <w:r w:rsidRPr="00D043CC">
        <w:rPr>
          <w:rFonts w:ascii="Arial" w:hAnsi="Arial" w:cs="Arial"/>
        </w:rPr>
        <w:t xml:space="preserve">, który dostępny jest pod adresem: </w:t>
      </w:r>
      <w:hyperlink r:id="rId8" w:history="1">
        <w:r w:rsidRPr="00D043CC">
          <w:rPr>
            <w:rStyle w:val="Hipercze"/>
            <w:rFonts w:ascii="Arial" w:hAnsi="Arial" w:cs="Arial"/>
          </w:rPr>
          <w:t>https://miniportal.uzp.gov.pl/</w:t>
        </w:r>
      </w:hyperlink>
    </w:p>
    <w:p w14:paraId="229A09ED" w14:textId="77777777" w:rsidR="00305311" w:rsidRPr="00D043CC" w:rsidRDefault="00305311" w:rsidP="00305311">
      <w:pPr>
        <w:ind w:left="142"/>
        <w:jc w:val="both"/>
        <w:rPr>
          <w:rStyle w:val="Hipercze"/>
          <w:rFonts w:ascii="Arial" w:hAnsi="Arial" w:cs="Arial"/>
        </w:rPr>
      </w:pPr>
      <w:r w:rsidRPr="00D043CC">
        <w:rPr>
          <w:rFonts w:ascii="Arial" w:hAnsi="Arial" w:cs="Arial"/>
        </w:rPr>
        <w:t xml:space="preserve">- </w:t>
      </w:r>
      <w:proofErr w:type="spellStart"/>
      <w:r w:rsidRPr="00D043CC">
        <w:rPr>
          <w:rFonts w:ascii="Arial" w:hAnsi="Arial" w:cs="Arial"/>
        </w:rPr>
        <w:t>ePUAPu</w:t>
      </w:r>
      <w:proofErr w:type="spellEnd"/>
      <w:r w:rsidRPr="00D043CC">
        <w:rPr>
          <w:rFonts w:ascii="Arial" w:hAnsi="Arial" w:cs="Arial"/>
        </w:rPr>
        <w:t xml:space="preserve"> dostępnego pod adresem:</w:t>
      </w:r>
      <w:r w:rsidRPr="00D043CC">
        <w:rPr>
          <w:rFonts w:ascii="Arial" w:hAnsi="Arial" w:cs="Arial"/>
          <w:color w:val="FF0000"/>
        </w:rPr>
        <w:t xml:space="preserve"> </w:t>
      </w:r>
      <w:hyperlink r:id="rId9" w:history="1">
        <w:r w:rsidRPr="00D043CC">
          <w:rPr>
            <w:rStyle w:val="Hipercze"/>
            <w:rFonts w:ascii="Arial" w:hAnsi="Arial" w:cs="Arial"/>
          </w:rPr>
          <w:t>https://epuap.gov.pl/wps/portal</w:t>
        </w:r>
      </w:hyperlink>
    </w:p>
    <w:p w14:paraId="0A7B9E38" w14:textId="77777777" w:rsidR="00305311" w:rsidRPr="00D043CC" w:rsidRDefault="00305311" w:rsidP="00305311">
      <w:pPr>
        <w:ind w:left="142"/>
        <w:jc w:val="both"/>
        <w:rPr>
          <w:rFonts w:ascii="Arial" w:hAnsi="Arial" w:cs="Arial"/>
          <w:color w:val="0000FF"/>
        </w:rPr>
      </w:pPr>
      <w:r w:rsidRPr="00D043CC">
        <w:rPr>
          <w:rFonts w:ascii="Arial" w:hAnsi="Arial" w:cs="Arial"/>
        </w:rPr>
        <w:t xml:space="preserve">- poczty elektronicznej: </w:t>
      </w:r>
      <w:hyperlink r:id="rId10" w:history="1">
        <w:r w:rsidRPr="00D043CC">
          <w:rPr>
            <w:rStyle w:val="Hipercze"/>
            <w:rFonts w:ascii="Arial" w:hAnsi="Arial" w:cs="Arial"/>
          </w:rPr>
          <w:t>sekretariat@mcmgorna.pl</w:t>
        </w:r>
      </w:hyperlink>
      <w:r w:rsidRPr="00D043CC">
        <w:rPr>
          <w:rFonts w:ascii="Arial" w:hAnsi="Arial" w:cs="Arial"/>
          <w:color w:val="0000FF"/>
        </w:rPr>
        <w:t xml:space="preserve"> </w:t>
      </w:r>
    </w:p>
    <w:p w14:paraId="43718B02" w14:textId="77777777" w:rsidR="00305311" w:rsidRPr="00D043CC" w:rsidRDefault="00305311" w:rsidP="00305311">
      <w:pPr>
        <w:pStyle w:val="Standard"/>
        <w:jc w:val="both"/>
        <w:rPr>
          <w:rFonts w:ascii="Arial" w:hAnsi="Arial" w:cs="Arial"/>
          <w:kern w:val="0"/>
          <w:lang w:eastAsia="pl-PL"/>
        </w:rPr>
      </w:pPr>
    </w:p>
    <w:p w14:paraId="75EE9C32" w14:textId="77777777" w:rsidR="00305311" w:rsidRPr="003B3CD9" w:rsidRDefault="00305311" w:rsidP="004C23E7">
      <w:pPr>
        <w:pStyle w:val="Standard"/>
        <w:numPr>
          <w:ilvl w:val="0"/>
          <w:numId w:val="477"/>
        </w:numPr>
        <w:ind w:left="284" w:hanging="284"/>
        <w:jc w:val="both"/>
        <w:rPr>
          <w:rFonts w:ascii="Arial" w:hAnsi="Arial" w:cs="Arial"/>
          <w:b/>
          <w:i/>
          <w:u w:val="single"/>
        </w:rPr>
      </w:pPr>
      <w:r w:rsidRPr="003B3CD9">
        <w:rPr>
          <w:rFonts w:ascii="Arial" w:hAnsi="Arial" w:cs="Arial"/>
          <w:b/>
          <w:i/>
          <w:u w:val="single"/>
        </w:rPr>
        <w:t>Tryb udzielenia zamówienia.</w:t>
      </w:r>
    </w:p>
    <w:p w14:paraId="5DEB2D83" w14:textId="77777777" w:rsidR="00305311" w:rsidRPr="00D043CC" w:rsidRDefault="00305311" w:rsidP="00305311">
      <w:pPr>
        <w:pStyle w:val="Standard"/>
        <w:rPr>
          <w:rFonts w:ascii="Arial" w:hAnsi="Arial" w:cs="Arial"/>
        </w:rPr>
      </w:pPr>
    </w:p>
    <w:p w14:paraId="223DE477" w14:textId="43E4461B" w:rsidR="00305311" w:rsidRPr="00D043CC" w:rsidRDefault="00305311" w:rsidP="00305311">
      <w:pPr>
        <w:pStyle w:val="Standard"/>
        <w:numPr>
          <w:ilvl w:val="0"/>
          <w:numId w:val="358"/>
        </w:numPr>
        <w:ind w:left="284" w:hanging="284"/>
        <w:jc w:val="both"/>
        <w:rPr>
          <w:rFonts w:ascii="Arial" w:hAnsi="Arial" w:cs="Arial"/>
        </w:rPr>
      </w:pPr>
      <w:r w:rsidRPr="00D043CC">
        <w:rPr>
          <w:rFonts w:ascii="Arial" w:hAnsi="Arial" w:cs="Arial"/>
        </w:rPr>
        <w:t>Postępowanie o udzielenie zamówienia prowadzone jest w trybie podstawowym, o którym mowa</w:t>
      </w:r>
      <w:r w:rsidR="009907E8">
        <w:rPr>
          <w:rFonts w:ascii="Arial" w:hAnsi="Arial" w:cs="Arial"/>
        </w:rPr>
        <w:br/>
      </w:r>
      <w:r w:rsidRPr="00D043CC">
        <w:rPr>
          <w:rFonts w:ascii="Arial" w:hAnsi="Arial" w:cs="Arial"/>
        </w:rPr>
        <w:t>w art. 275 pkt 1 ustawy oraz aktów wykonawczych wydanych na podstawie ustawy w którym</w:t>
      </w:r>
      <w:r w:rsidR="009907E8">
        <w:rPr>
          <w:rFonts w:ascii="Arial" w:hAnsi="Arial" w:cs="Arial"/>
        </w:rPr>
        <w:br/>
      </w:r>
      <w:r w:rsidRPr="00D043CC">
        <w:rPr>
          <w:rFonts w:ascii="Arial" w:hAnsi="Arial" w:cs="Arial"/>
        </w:rPr>
        <w:t xml:space="preserve">w odpowiedzi na publiczne ogłoszenie o zamówieniu oferty mogą składać wszyscy zainteresowani </w:t>
      </w:r>
      <w:r>
        <w:rPr>
          <w:rFonts w:ascii="Arial" w:hAnsi="Arial" w:cs="Arial"/>
        </w:rPr>
        <w:t>Wykonawcy</w:t>
      </w:r>
      <w:r w:rsidRPr="00D043CC">
        <w:rPr>
          <w:rFonts w:ascii="Arial" w:hAnsi="Arial" w:cs="Arial"/>
        </w:rPr>
        <w:t xml:space="preserve">, a następnie zamawiający wybiera najkorzystniejszą ofertę bez przeprowadzenia negocjacji. </w:t>
      </w:r>
    </w:p>
    <w:p w14:paraId="3B7275F5" w14:textId="77777777" w:rsidR="00305311" w:rsidRPr="00D043CC" w:rsidRDefault="00305311" w:rsidP="00305311">
      <w:pPr>
        <w:pStyle w:val="Standard"/>
        <w:numPr>
          <w:ilvl w:val="0"/>
          <w:numId w:val="358"/>
        </w:numPr>
        <w:ind w:left="284" w:hanging="284"/>
        <w:jc w:val="both"/>
        <w:rPr>
          <w:rFonts w:ascii="Arial" w:hAnsi="Arial" w:cs="Arial"/>
          <w:color w:val="0070C0"/>
        </w:rPr>
      </w:pPr>
      <w:r w:rsidRPr="00D043CC">
        <w:rPr>
          <w:rFonts w:ascii="Arial" w:hAnsi="Arial" w:cs="Arial"/>
        </w:rPr>
        <w:t xml:space="preserve">Ilekroć w niniejszej SWZ użyte jest pojęcie „ustawa </w:t>
      </w:r>
      <w:proofErr w:type="spellStart"/>
      <w:r w:rsidRPr="00D043CC">
        <w:rPr>
          <w:rFonts w:ascii="Arial" w:hAnsi="Arial" w:cs="Arial"/>
        </w:rPr>
        <w:t>Pzp</w:t>
      </w:r>
      <w:proofErr w:type="spellEnd"/>
      <w:r w:rsidRPr="00D043CC">
        <w:rPr>
          <w:rFonts w:ascii="Arial" w:hAnsi="Arial" w:cs="Arial"/>
        </w:rPr>
        <w:t xml:space="preserve">”, należy przez to rozumieć ustawę Prawo zamówień publicznych, o której mowa w pkt 1 niniejszego rozdziału. W sprawach nieuregulowanych zapisami niniejszej SWZ, stosuje się przepisy ustawy </w:t>
      </w:r>
      <w:proofErr w:type="spellStart"/>
      <w:r w:rsidRPr="00D043CC">
        <w:rPr>
          <w:rFonts w:ascii="Arial" w:hAnsi="Arial" w:cs="Arial"/>
        </w:rPr>
        <w:t>Pzp</w:t>
      </w:r>
      <w:proofErr w:type="spellEnd"/>
      <w:r w:rsidRPr="00D043CC">
        <w:rPr>
          <w:rFonts w:ascii="Arial" w:hAnsi="Arial" w:cs="Arial"/>
        </w:rPr>
        <w:t xml:space="preserve"> wraz z aktami wykonawczymi do tej ustawy. Do czynności podejmowanych przez zamawiającego i wykonawców stosować się będzie przepisy ustawy z dnia 23 kwietnia 1964 r. – Kodeks cywilny (tekst jednolity Dz. U. z 2020r. poz. 1740 ze zm.), jeżeli przepisy ustawy </w:t>
      </w:r>
      <w:proofErr w:type="spellStart"/>
      <w:r w:rsidRPr="00D043CC">
        <w:rPr>
          <w:rFonts w:ascii="Arial" w:hAnsi="Arial" w:cs="Arial"/>
        </w:rPr>
        <w:t>Pzp</w:t>
      </w:r>
      <w:proofErr w:type="spellEnd"/>
      <w:r w:rsidRPr="00D043CC">
        <w:rPr>
          <w:rFonts w:ascii="Arial" w:hAnsi="Arial" w:cs="Arial"/>
        </w:rPr>
        <w:t xml:space="preserve"> nie stanowią inaczej</w:t>
      </w:r>
      <w:r w:rsidRPr="009907E8">
        <w:rPr>
          <w:rFonts w:ascii="Arial" w:hAnsi="Arial" w:cs="Arial"/>
        </w:rPr>
        <w:t>.</w:t>
      </w:r>
    </w:p>
    <w:p w14:paraId="312411D8" w14:textId="5AB51469" w:rsidR="00305311" w:rsidRPr="00D043CC" w:rsidRDefault="00305311" w:rsidP="00305311">
      <w:pPr>
        <w:pStyle w:val="Standard"/>
        <w:numPr>
          <w:ilvl w:val="0"/>
          <w:numId w:val="358"/>
        </w:numPr>
        <w:ind w:left="284" w:hanging="284"/>
        <w:jc w:val="both"/>
        <w:rPr>
          <w:rFonts w:ascii="Arial" w:hAnsi="Arial" w:cs="Arial"/>
        </w:rPr>
      </w:pPr>
      <w:r w:rsidRPr="00D043CC">
        <w:rPr>
          <w:rFonts w:ascii="Arial" w:hAnsi="Arial" w:cs="Arial"/>
        </w:rPr>
        <w:t>Postępowanie prowadzone jest dla wartości zamówienia mniejszej niż próg unijny określony</w:t>
      </w:r>
      <w:r w:rsidR="00FC127A">
        <w:rPr>
          <w:rFonts w:ascii="Arial" w:hAnsi="Arial" w:cs="Arial"/>
        </w:rPr>
        <w:br/>
      </w:r>
      <w:r w:rsidRPr="00D043CC">
        <w:rPr>
          <w:rFonts w:ascii="Arial" w:hAnsi="Arial" w:cs="Arial"/>
        </w:rPr>
        <w:t xml:space="preserve">na podstawie art. 3 ust. 1 pkt 1) ustawy </w:t>
      </w:r>
      <w:proofErr w:type="spellStart"/>
      <w:r w:rsidRPr="00D043CC">
        <w:rPr>
          <w:rFonts w:ascii="Arial" w:hAnsi="Arial" w:cs="Arial"/>
        </w:rPr>
        <w:t>Pzp</w:t>
      </w:r>
      <w:proofErr w:type="spellEnd"/>
      <w:r w:rsidRPr="00D043CC">
        <w:rPr>
          <w:rFonts w:ascii="Arial" w:hAnsi="Arial" w:cs="Arial"/>
        </w:rPr>
        <w:t>.</w:t>
      </w:r>
    </w:p>
    <w:p w14:paraId="4FCD5D24" w14:textId="77777777" w:rsidR="00305311" w:rsidRPr="00D043CC" w:rsidRDefault="00305311" w:rsidP="00305311">
      <w:pPr>
        <w:pStyle w:val="Default"/>
        <w:numPr>
          <w:ilvl w:val="0"/>
          <w:numId w:val="358"/>
        </w:numPr>
        <w:suppressAutoHyphens w:val="0"/>
        <w:autoSpaceDE w:val="0"/>
        <w:adjustRightInd w:val="0"/>
        <w:ind w:left="284" w:hanging="284"/>
        <w:jc w:val="both"/>
        <w:textAlignment w:val="auto"/>
        <w:rPr>
          <w:rFonts w:ascii="Arial" w:hAnsi="Arial" w:cs="Arial"/>
          <w:color w:val="auto"/>
          <w:sz w:val="20"/>
          <w:szCs w:val="20"/>
        </w:rPr>
      </w:pPr>
      <w:r w:rsidRPr="00D043CC">
        <w:rPr>
          <w:rFonts w:ascii="Arial" w:hAnsi="Arial" w:cs="Arial"/>
          <w:color w:val="auto"/>
          <w:sz w:val="20"/>
          <w:szCs w:val="20"/>
        </w:rPr>
        <w:t xml:space="preserve">Zamówienie jest prowadzone według przepisów właściwych dla zamówienia klasycznego. </w:t>
      </w:r>
    </w:p>
    <w:p w14:paraId="147B0778" w14:textId="77777777" w:rsidR="00305311" w:rsidRPr="00D043CC" w:rsidRDefault="00305311" w:rsidP="00305311">
      <w:pPr>
        <w:pStyle w:val="Standard"/>
        <w:ind w:left="284"/>
        <w:jc w:val="both"/>
        <w:rPr>
          <w:rFonts w:ascii="Arial" w:hAnsi="Arial" w:cs="Arial"/>
        </w:rPr>
      </w:pPr>
    </w:p>
    <w:p w14:paraId="4EDA54D1" w14:textId="77777777" w:rsidR="00305311" w:rsidRPr="00D043CC" w:rsidRDefault="00305311" w:rsidP="00305311">
      <w:pPr>
        <w:pStyle w:val="Standard"/>
        <w:tabs>
          <w:tab w:val="left" w:pos="2633"/>
        </w:tabs>
        <w:ind w:left="284"/>
        <w:jc w:val="both"/>
        <w:rPr>
          <w:rFonts w:ascii="Arial" w:hAnsi="Arial" w:cs="Arial"/>
        </w:rPr>
      </w:pPr>
      <w:r w:rsidRPr="00D043CC">
        <w:rPr>
          <w:rFonts w:ascii="Arial" w:hAnsi="Arial" w:cs="Arial"/>
        </w:rPr>
        <w:tab/>
      </w:r>
    </w:p>
    <w:p w14:paraId="28F4C80B" w14:textId="77777777" w:rsidR="00305311" w:rsidRPr="003B3CD9" w:rsidRDefault="00305311" w:rsidP="004A7934">
      <w:pPr>
        <w:pStyle w:val="Standard"/>
        <w:numPr>
          <w:ilvl w:val="0"/>
          <w:numId w:val="477"/>
        </w:numPr>
        <w:ind w:left="284" w:hanging="284"/>
        <w:jc w:val="both"/>
        <w:rPr>
          <w:rFonts w:ascii="Arial" w:hAnsi="Arial" w:cs="Arial"/>
          <w:b/>
          <w:i/>
          <w:u w:val="single"/>
        </w:rPr>
      </w:pPr>
      <w:r w:rsidRPr="003B3CD9">
        <w:rPr>
          <w:rFonts w:ascii="Arial" w:hAnsi="Arial" w:cs="Arial"/>
          <w:b/>
          <w:i/>
          <w:u w:val="single"/>
        </w:rPr>
        <w:t>Opis przedmiotu zamówienia.</w:t>
      </w:r>
    </w:p>
    <w:p w14:paraId="51AB19F9" w14:textId="77777777" w:rsidR="00305311" w:rsidRPr="00D043CC" w:rsidRDefault="00305311" w:rsidP="00305311">
      <w:pPr>
        <w:pStyle w:val="Textbody"/>
        <w:rPr>
          <w:rFonts w:ascii="Arial" w:hAnsi="Arial" w:cs="Arial"/>
        </w:rPr>
      </w:pPr>
    </w:p>
    <w:p w14:paraId="2C104657" w14:textId="1439D92D" w:rsidR="00305311" w:rsidRPr="00F33913" w:rsidRDefault="00305311" w:rsidP="000E4E4D">
      <w:pPr>
        <w:pStyle w:val="Standard"/>
        <w:numPr>
          <w:ilvl w:val="0"/>
          <w:numId w:val="419"/>
        </w:numPr>
        <w:ind w:left="284" w:hanging="284"/>
        <w:jc w:val="both"/>
        <w:rPr>
          <w:rFonts w:ascii="Arial" w:hAnsi="Arial" w:cs="Arial"/>
        </w:rPr>
      </w:pPr>
      <w:r w:rsidRPr="00F33913">
        <w:rPr>
          <w:rFonts w:ascii="Arial" w:hAnsi="Arial" w:cs="Arial"/>
        </w:rPr>
        <w:t>Przedmiotem zamówienia są roboty budowlane obejmujące wykonanie zadania pn.: „Zmieniamy przychodnię przy ul. Odrzańskiej 29 - IV etap prac inwestycyjnych”. Zakres prac polega</w:t>
      </w:r>
      <w:r w:rsidR="00FC127A">
        <w:rPr>
          <w:rFonts w:ascii="Arial" w:hAnsi="Arial" w:cs="Arial"/>
        </w:rPr>
        <w:br/>
      </w:r>
      <w:r w:rsidRPr="00F33913">
        <w:rPr>
          <w:rFonts w:ascii="Arial" w:hAnsi="Arial" w:cs="Arial"/>
        </w:rPr>
        <w:t xml:space="preserve">na przebudowie w części parteru budynku przychodni na nieruchomości położonej w Łodzi przy Odrzańskiej 29, dz. nr </w:t>
      </w:r>
      <w:proofErr w:type="spellStart"/>
      <w:r w:rsidRPr="00F33913">
        <w:rPr>
          <w:rFonts w:ascii="Arial" w:hAnsi="Arial" w:cs="Arial"/>
        </w:rPr>
        <w:t>ewid</w:t>
      </w:r>
      <w:proofErr w:type="spellEnd"/>
      <w:r w:rsidRPr="00F33913">
        <w:rPr>
          <w:rFonts w:ascii="Arial" w:hAnsi="Arial" w:cs="Arial"/>
        </w:rPr>
        <w:t xml:space="preserve">. 323/14, 323/18, 325/1, 325/3, 325/8, 325/9, 325/10, 325/16 – prace budowlane realizowane będą na podstawie dokumentacji projektowej, zgodnie z pozwoleniem na budowę Nr  DAR-UA-XIII.1541.2019 z dnia 16.07.2019 r. Prace realizowane będą w 2 etapach i </w:t>
      </w:r>
      <w:r w:rsidR="00FC127A">
        <w:rPr>
          <w:rFonts w:ascii="Arial" w:hAnsi="Arial" w:cs="Arial"/>
        </w:rPr>
        <w:t xml:space="preserve">z podziałem na </w:t>
      </w:r>
      <w:r w:rsidRPr="00F33913">
        <w:rPr>
          <w:rFonts w:ascii="Arial" w:hAnsi="Arial" w:cs="Arial"/>
        </w:rPr>
        <w:t>2 płatności:</w:t>
      </w:r>
    </w:p>
    <w:p w14:paraId="07674C21" w14:textId="01B2D772" w:rsidR="00305311" w:rsidRPr="00C94444" w:rsidRDefault="00305311" w:rsidP="000E4E4D">
      <w:pPr>
        <w:pStyle w:val="Akapitzlist"/>
        <w:widowControl w:val="0"/>
        <w:numPr>
          <w:ilvl w:val="0"/>
          <w:numId w:val="406"/>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Etap 1 - obejmująca: roboty budowlane wyburzeniowe, stan surowy nowo projektowany, roboty związane z wentylacją grawitacyjną, instalacje elektryczne, instalacje sanitarne, instalacje wentylacji mechanicznej, instalacje niskoprądowe oraz zakup i dostarczenie ślusarki aluminiowej (bez montażu)</w:t>
      </w:r>
      <w:r w:rsidR="00885BF9">
        <w:rPr>
          <w:rFonts w:ascii="Arial" w:hAnsi="Arial" w:cs="Arial"/>
          <w:sz w:val="20"/>
          <w:szCs w:val="20"/>
        </w:rPr>
        <w:t>.</w:t>
      </w:r>
    </w:p>
    <w:p w14:paraId="20E03D45" w14:textId="77777777" w:rsidR="00305311" w:rsidRPr="00C94444" w:rsidRDefault="00305311" w:rsidP="000E4E4D">
      <w:pPr>
        <w:pStyle w:val="Akapitzlist"/>
        <w:widowControl w:val="0"/>
        <w:numPr>
          <w:ilvl w:val="0"/>
          <w:numId w:val="406"/>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Etap 2 - obejmująca: roboty budowlane wykończeniowe.</w:t>
      </w:r>
    </w:p>
    <w:p w14:paraId="559B4B25" w14:textId="77777777" w:rsidR="00305311" w:rsidRPr="00F33913" w:rsidRDefault="00305311" w:rsidP="000E4E4D">
      <w:pPr>
        <w:pStyle w:val="Standard"/>
        <w:numPr>
          <w:ilvl w:val="0"/>
          <w:numId w:val="419"/>
        </w:numPr>
        <w:ind w:left="284" w:hanging="284"/>
        <w:jc w:val="both"/>
        <w:rPr>
          <w:rFonts w:ascii="Arial" w:hAnsi="Arial" w:cs="Arial"/>
        </w:rPr>
      </w:pPr>
      <w:r w:rsidRPr="00F33913">
        <w:rPr>
          <w:rFonts w:ascii="Arial" w:hAnsi="Arial" w:cs="Arial"/>
        </w:rPr>
        <w:t>Uwagi do opisu przedmiotu:</w:t>
      </w:r>
    </w:p>
    <w:p w14:paraId="419EA46E" w14:textId="28AE09CE"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 xml:space="preserve">Dokumentacja projektowa zawiera: wielobranżowy projekt budowlany oraz wielobranżowy projekt wykonawczy wraz z przedmiarami lub kosztorysami nakładczymi i </w:t>
      </w:r>
      <w:proofErr w:type="spellStart"/>
      <w:r w:rsidRPr="00C94444">
        <w:rPr>
          <w:rFonts w:ascii="Arial" w:hAnsi="Arial" w:cs="Arial"/>
          <w:sz w:val="20"/>
          <w:szCs w:val="20"/>
        </w:rPr>
        <w:t>STWiOR</w:t>
      </w:r>
      <w:proofErr w:type="spellEnd"/>
      <w:r w:rsidRPr="00C94444">
        <w:rPr>
          <w:rFonts w:ascii="Arial" w:hAnsi="Arial" w:cs="Arial"/>
          <w:sz w:val="20"/>
          <w:szCs w:val="20"/>
        </w:rPr>
        <w:t>. W zakresie tego przetargu należy rozpatrywać wyłącznie Etap 3</w:t>
      </w:r>
      <w:r w:rsidR="00885BF9">
        <w:rPr>
          <w:rFonts w:ascii="Arial" w:hAnsi="Arial" w:cs="Arial"/>
          <w:sz w:val="20"/>
          <w:szCs w:val="20"/>
        </w:rPr>
        <w:t>.</w:t>
      </w:r>
    </w:p>
    <w:p w14:paraId="7E16EF91" w14:textId="407B209F" w:rsidR="00305311" w:rsidRPr="00C94444" w:rsidRDefault="00885BF9"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 xml:space="preserve"> wycenie należy uwzględnić uchwyty dla niepełnosprawnych w pomieszczeniu WC</w:t>
      </w:r>
      <w:r>
        <w:rPr>
          <w:rFonts w:ascii="Arial" w:hAnsi="Arial" w:cs="Arial"/>
          <w:sz w:val="20"/>
          <w:szCs w:val="20"/>
        </w:rPr>
        <w:t>.</w:t>
      </w:r>
    </w:p>
    <w:p w14:paraId="50F18530" w14:textId="4D5D420D" w:rsidR="00305311" w:rsidRPr="00C94444" w:rsidRDefault="00885BF9"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 xml:space="preserve"> wycenie należy uwzględnić wzory okładzin ceramicznych posadzek korytarzy, zastosowane w Etapie 1 i 2 inwestycji (zastosowano płytki Tubądzin Torano Grey 60x60cm w korytarzach, sanitariatach, pomieszczeniu socjalnym pomieszczeniu wirówek i na schodach)</w:t>
      </w:r>
      <w:r>
        <w:rPr>
          <w:rFonts w:ascii="Arial" w:hAnsi="Arial" w:cs="Arial"/>
          <w:sz w:val="20"/>
          <w:szCs w:val="20"/>
        </w:rPr>
        <w:t>.</w:t>
      </w:r>
    </w:p>
    <w:p w14:paraId="5C8F517C" w14:textId="7F0C4848" w:rsidR="00305311" w:rsidRPr="00C94444" w:rsidRDefault="00885BF9"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ykończenie ścian i sufitów w korytarzach: rodzaje i kolory farb, listwy odbojowe itp. muszą być kontynuacją wzorów wykorzystanych w Etapie 1 i 2</w:t>
      </w:r>
      <w:r>
        <w:rPr>
          <w:rFonts w:ascii="Arial" w:hAnsi="Arial" w:cs="Arial"/>
          <w:sz w:val="20"/>
          <w:szCs w:val="20"/>
        </w:rPr>
        <w:t>.</w:t>
      </w:r>
    </w:p>
    <w:p w14:paraId="0135F418" w14:textId="2078A5FB" w:rsidR="00305311" w:rsidRPr="00C94444" w:rsidRDefault="00885BF9"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odczas wyceny należy uwzględnić wzór stolarki drzwiowej zastosowanej w Etapie 1 i 2 oraz zmiany w wykazie stolarki w stosunku do Projektu Budowlanego (wykaz w zestawieniu stolarki rys nr 7W aktualizacja)</w:t>
      </w:r>
      <w:r>
        <w:rPr>
          <w:rFonts w:ascii="Arial" w:hAnsi="Arial" w:cs="Arial"/>
          <w:sz w:val="20"/>
          <w:szCs w:val="20"/>
        </w:rPr>
        <w:t>.</w:t>
      </w:r>
    </w:p>
    <w:p w14:paraId="0DE1DB5E" w14:textId="0E4A9587"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Aktualizacja w rysunkach lub przedmiarach</w:t>
      </w:r>
      <w:r w:rsidR="008F182C">
        <w:rPr>
          <w:rFonts w:ascii="Arial" w:hAnsi="Arial" w:cs="Arial"/>
          <w:sz w:val="20"/>
          <w:szCs w:val="20"/>
        </w:rPr>
        <w:t>.</w:t>
      </w:r>
    </w:p>
    <w:p w14:paraId="2CA963CB" w14:textId="4F56D7D4"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Usunięto naświetla aluminiowe ( NA1 i NA2 )</w:t>
      </w:r>
      <w:r w:rsidR="008F182C">
        <w:rPr>
          <w:rFonts w:ascii="Arial" w:hAnsi="Arial" w:cs="Arial"/>
          <w:sz w:val="20"/>
          <w:szCs w:val="20"/>
        </w:rPr>
        <w:t>.</w:t>
      </w:r>
    </w:p>
    <w:p w14:paraId="79661C07" w14:textId="51A2CA57"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Skorygowano liczbę drzwi D7 ( było 3, jest 1) i dołożono drzwi oznaczone D6 (EI30)</w:t>
      </w:r>
      <w:r w:rsidR="008F182C">
        <w:rPr>
          <w:rFonts w:ascii="Arial" w:hAnsi="Arial" w:cs="Arial"/>
          <w:sz w:val="20"/>
          <w:szCs w:val="20"/>
        </w:rPr>
        <w:t>.</w:t>
      </w:r>
    </w:p>
    <w:p w14:paraId="5D4E205B" w14:textId="77777777"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Dodano w przedmiarze instalacji niskoprądowych rozszerzenie instalacji  systemu sygnalizacji włamania o I piętro.</w:t>
      </w:r>
    </w:p>
    <w:p w14:paraId="193C2332" w14:textId="77777777"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 xml:space="preserve">Zmieniono symbol lamp oświetlenia sufitowego w komunikacji. </w:t>
      </w:r>
    </w:p>
    <w:p w14:paraId="331EEA5D" w14:textId="77777777"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Podczas realizacji inwestycji należy uwzględnić konieczność dostępu pacjentów do windy.</w:t>
      </w:r>
    </w:p>
    <w:p w14:paraId="4411CA47" w14:textId="6D393BC7"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Najpóźniej w dniu podpisania umowy Wykonawca będzie zobowiązany przedłożyć plan BIOZ</w:t>
      </w:r>
      <w:r w:rsidR="008F182C">
        <w:rPr>
          <w:rFonts w:ascii="Arial" w:hAnsi="Arial" w:cs="Arial"/>
          <w:sz w:val="20"/>
          <w:szCs w:val="20"/>
        </w:rPr>
        <w:t>.</w:t>
      </w:r>
      <w:r w:rsidRPr="00C94444">
        <w:rPr>
          <w:rFonts w:ascii="Arial" w:hAnsi="Arial" w:cs="Arial"/>
          <w:sz w:val="20"/>
          <w:szCs w:val="20"/>
        </w:rPr>
        <w:t xml:space="preserve"> </w:t>
      </w:r>
    </w:p>
    <w:p w14:paraId="7989CD1F" w14:textId="77777777"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 xml:space="preserve">Wykonawca ma obowiązek  ustanowienia Kierownika budowy i Kierowników branż: </w:t>
      </w:r>
      <w:bookmarkStart w:id="5" w:name="_Hlk69988088"/>
      <w:r w:rsidRPr="00C94444">
        <w:rPr>
          <w:rFonts w:ascii="Arial" w:hAnsi="Arial" w:cs="Arial"/>
          <w:sz w:val="20"/>
          <w:szCs w:val="20"/>
        </w:rPr>
        <w:t>Instalacji eklektycznej, instalacji sanitarnej, instalacji wentylacji.</w:t>
      </w:r>
    </w:p>
    <w:bookmarkEnd w:id="5"/>
    <w:p w14:paraId="368F1B78" w14:textId="77777777"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Zamawiający wybierze osobę Inspektora Nadzoru Inwestorskiego.</w:t>
      </w:r>
    </w:p>
    <w:p w14:paraId="2B1D9227" w14:textId="4C3D73D2" w:rsidR="00305311" w:rsidRPr="00C94444" w:rsidRDefault="00305311" w:rsidP="000E4E4D">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Zamawiający informuje, że pierwszeństwo w opisie przedmiotu zamówienia ma projekt budowlany</w:t>
      </w:r>
      <w:r w:rsidR="00100580">
        <w:rPr>
          <w:rFonts w:ascii="Arial" w:hAnsi="Arial" w:cs="Arial"/>
          <w:sz w:val="20"/>
          <w:szCs w:val="20"/>
        </w:rPr>
        <w:t xml:space="preserve"> </w:t>
      </w:r>
      <w:r w:rsidRPr="00C94444">
        <w:rPr>
          <w:rFonts w:ascii="Arial" w:hAnsi="Arial" w:cs="Arial"/>
          <w:sz w:val="20"/>
          <w:szCs w:val="20"/>
        </w:rPr>
        <w:t>i wykonawczy a przedmiar i STWIOR mają charakter uzupełniający w celu prawidłowego oszacowania przez Oferenta wartości prac.</w:t>
      </w:r>
    </w:p>
    <w:p w14:paraId="287CA78E" w14:textId="77777777" w:rsidR="00305311" w:rsidRPr="00F33913" w:rsidRDefault="00305311" w:rsidP="00305311">
      <w:pPr>
        <w:jc w:val="both"/>
        <w:rPr>
          <w:rFonts w:ascii="Arial" w:hAnsi="Arial" w:cs="Arial"/>
          <w:i/>
          <w:iCs/>
        </w:rPr>
      </w:pPr>
    </w:p>
    <w:p w14:paraId="5134ADB4" w14:textId="7390A299" w:rsidR="00305311" w:rsidRPr="00D043CC" w:rsidRDefault="00305311" w:rsidP="00305311">
      <w:pPr>
        <w:suppressAutoHyphens/>
        <w:autoSpaceDE w:val="0"/>
        <w:autoSpaceDN w:val="0"/>
        <w:ind w:left="283"/>
        <w:jc w:val="both"/>
        <w:textAlignment w:val="baseline"/>
        <w:rPr>
          <w:rFonts w:ascii="Arial" w:hAnsi="Arial" w:cs="Arial"/>
        </w:rPr>
      </w:pPr>
      <w:r w:rsidRPr="00F33913">
        <w:rPr>
          <w:rFonts w:ascii="Arial" w:hAnsi="Arial" w:cs="Arial"/>
        </w:rPr>
        <w:t>Zakres prac opisany w dokumentacji projektowej nie wpływa na dostęp obiektu dla osób niepełnosprawnych.</w:t>
      </w:r>
    </w:p>
    <w:p w14:paraId="6CF8B84A" w14:textId="77777777" w:rsidR="00305311" w:rsidRPr="00D043CC" w:rsidRDefault="00305311" w:rsidP="00305311">
      <w:pPr>
        <w:suppressAutoHyphens/>
        <w:spacing w:after="40"/>
        <w:ind w:left="284" w:right="15"/>
        <w:jc w:val="both"/>
        <w:rPr>
          <w:rFonts w:ascii="Arial" w:hAnsi="Arial" w:cs="Arial"/>
          <w:u w:val="single"/>
        </w:rPr>
      </w:pPr>
      <w:r w:rsidRPr="00D043CC">
        <w:rPr>
          <w:rFonts w:ascii="Arial" w:hAnsi="Arial" w:cs="Arial"/>
          <w:b/>
          <w:u w:val="single"/>
        </w:rPr>
        <w:t>Roboty prowadzone będą przy obiekcie częściowo nie czynnym (tj. pozostając</w:t>
      </w:r>
      <w:r>
        <w:rPr>
          <w:rFonts w:ascii="Arial" w:hAnsi="Arial" w:cs="Arial"/>
          <w:b/>
          <w:u w:val="single"/>
        </w:rPr>
        <w:t>y</w:t>
      </w:r>
      <w:r w:rsidRPr="00D043CC">
        <w:rPr>
          <w:rFonts w:ascii="Arial" w:hAnsi="Arial" w:cs="Arial"/>
          <w:b/>
          <w:u w:val="single"/>
        </w:rPr>
        <w:t>m w zakresie władztwa Zamawiającego). Pozostała część obiektu funkcjonuje normalnie.</w:t>
      </w:r>
    </w:p>
    <w:p w14:paraId="1CC2F049" w14:textId="77777777" w:rsidR="00305311" w:rsidRPr="00487A8C" w:rsidRDefault="00305311" w:rsidP="000E4E4D">
      <w:pPr>
        <w:pStyle w:val="Standard"/>
        <w:numPr>
          <w:ilvl w:val="0"/>
          <w:numId w:val="419"/>
        </w:numPr>
        <w:ind w:left="284" w:hanging="284"/>
        <w:jc w:val="both"/>
        <w:rPr>
          <w:rFonts w:ascii="Arial" w:hAnsi="Arial" w:cs="Arial"/>
        </w:rPr>
      </w:pPr>
      <w:r w:rsidRPr="00487A8C">
        <w:rPr>
          <w:rFonts w:ascii="Arial" w:hAnsi="Arial" w:cs="Arial"/>
        </w:rPr>
        <w:t>Inne obowiązki Wykonawcy:</w:t>
      </w:r>
    </w:p>
    <w:p w14:paraId="7D88EEAB" w14:textId="1261B87E" w:rsidR="00305311" w:rsidRPr="00C94444" w:rsidRDefault="00885B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r>
        <w:rPr>
          <w:rFonts w:ascii="Arial" w:hAnsi="Arial" w:cs="Arial"/>
          <w:sz w:val="20"/>
          <w:szCs w:val="20"/>
        </w:rPr>
        <w:t>.</w:t>
      </w:r>
    </w:p>
    <w:p w14:paraId="09390146" w14:textId="707B45A0" w:rsidR="00305311" w:rsidRPr="00C94444" w:rsidRDefault="00885B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O</w:t>
      </w:r>
      <w:r w:rsidR="00305311" w:rsidRPr="00C94444">
        <w:rPr>
          <w:rFonts w:ascii="Arial" w:hAnsi="Arial" w:cs="Arial"/>
          <w:sz w:val="20"/>
          <w:szCs w:val="20"/>
        </w:rPr>
        <w:t>pracowanie planu bezpieczeństwa i ochrony zdrowia (BIOZ)</w:t>
      </w:r>
      <w:r>
        <w:rPr>
          <w:rFonts w:ascii="Arial" w:hAnsi="Arial" w:cs="Arial"/>
          <w:sz w:val="20"/>
          <w:szCs w:val="20"/>
        </w:rPr>
        <w:t>.</w:t>
      </w:r>
    </w:p>
    <w:p w14:paraId="6AF28450" w14:textId="43279E36" w:rsidR="00305311" w:rsidRPr="00C94444" w:rsidRDefault="00885B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osiadanie przez cały okres realizacji przedmiotu zamówienia polisy lub innego dokumentu potwierdzającego, że jest ubezpieczony od odpowiedzialności cywilnej w zakresie prowadzonej działalności związanej z przedmiotem zamówienia na sumę ubezpieczenia 1000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74CADF81" w14:textId="1BEF8BC5" w:rsidR="00305311" w:rsidRPr="00C94444" w:rsidRDefault="00885B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rzejęcie terenu budowy w wyznaczonym przez Zamawiającego terminie</w:t>
      </w:r>
      <w:r w:rsidR="00F25954">
        <w:rPr>
          <w:rFonts w:ascii="Arial" w:hAnsi="Arial" w:cs="Arial"/>
          <w:sz w:val="20"/>
          <w:szCs w:val="20"/>
        </w:rPr>
        <w:t>.</w:t>
      </w:r>
    </w:p>
    <w:p w14:paraId="25ED4E2D" w14:textId="6D3C3A78" w:rsidR="00305311" w:rsidRPr="00C94444" w:rsidRDefault="00F25954"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rowadzenie dokumentacji budowy przez cały okres realizacji robót</w:t>
      </w:r>
      <w:r>
        <w:rPr>
          <w:rFonts w:ascii="Arial" w:hAnsi="Arial" w:cs="Arial"/>
          <w:sz w:val="20"/>
          <w:szCs w:val="20"/>
        </w:rPr>
        <w:t>.</w:t>
      </w:r>
    </w:p>
    <w:p w14:paraId="1BDCE6FF" w14:textId="27D9A360" w:rsidR="00305311" w:rsidRPr="00C94444" w:rsidRDefault="00E271ED"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Z</w:t>
      </w:r>
      <w:r w:rsidR="00305311" w:rsidRPr="00C94444">
        <w:rPr>
          <w:rFonts w:ascii="Arial" w:hAnsi="Arial" w:cs="Arial"/>
          <w:sz w:val="20"/>
          <w:szCs w:val="20"/>
        </w:rPr>
        <w:t>agospodarowanie i zabezpieczenie terenu budowy zgodnie z planem BIOZ.</w:t>
      </w:r>
    </w:p>
    <w:p w14:paraId="04968587" w14:textId="11BA35D7" w:rsidR="00305311" w:rsidRPr="00C94444" w:rsidRDefault="00E271ED"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U</w:t>
      </w:r>
      <w:r w:rsidR="00305311" w:rsidRPr="00C94444">
        <w:rPr>
          <w:rFonts w:ascii="Arial" w:hAnsi="Arial" w:cs="Arial"/>
          <w:sz w:val="20"/>
          <w:szCs w:val="20"/>
        </w:rPr>
        <w:t xml:space="preserve">iszczenia opłaty ryczałtowej z tytułu poboru energii elektrycznej, zimnej i ciepłej wody, odprowadzania ścieków, korzystania z toalet w wysokości 1 500 zł w terminie 30 dni daty otrzymania faktury. </w:t>
      </w:r>
    </w:p>
    <w:p w14:paraId="1D8D4B0F" w14:textId="7C81E17F" w:rsidR="00305311" w:rsidRPr="00C94444" w:rsidRDefault="00E271ED"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owierzone roboty wykonywać fachowo i sumiennie, zgodnie z zasadami wiedzy technicznej i obowiązującymi przepisami, w szczególności techniczno-budowlanymi oraz warunkami BHP i ppoż.</w:t>
      </w:r>
    </w:p>
    <w:p w14:paraId="50854F12" w14:textId="03EB4BA0" w:rsidR="00305311" w:rsidRPr="00C94444" w:rsidRDefault="00EC5087"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U</w:t>
      </w:r>
      <w:r w:rsidR="00305311" w:rsidRPr="00C94444">
        <w:rPr>
          <w:rFonts w:ascii="Arial" w:hAnsi="Arial" w:cs="Arial"/>
          <w:sz w:val="20"/>
          <w:szCs w:val="20"/>
        </w:rPr>
        <w:t>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r>
        <w:rPr>
          <w:rFonts w:ascii="Arial" w:hAnsi="Arial" w:cs="Arial"/>
          <w:sz w:val="20"/>
          <w:szCs w:val="20"/>
        </w:rPr>
        <w:t>.</w:t>
      </w:r>
    </w:p>
    <w:p w14:paraId="25375077" w14:textId="27BC04BF" w:rsidR="00305311" w:rsidRPr="00C94444" w:rsidRDefault="00EC5087"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Z</w:t>
      </w:r>
      <w:r w:rsidR="00305311" w:rsidRPr="00C94444">
        <w:rPr>
          <w:rFonts w:ascii="Arial" w:hAnsi="Arial" w:cs="Arial"/>
          <w:sz w:val="20"/>
          <w:szCs w:val="20"/>
        </w:rPr>
        <w:t>organizowanie robót w systemie wielozmianowym, jeżeli będzie to niezbędne dla zachowania terminu wykonania całego przedmiotu umowy</w:t>
      </w:r>
      <w:r>
        <w:rPr>
          <w:rFonts w:ascii="Arial" w:hAnsi="Arial" w:cs="Arial"/>
          <w:sz w:val="20"/>
          <w:szCs w:val="20"/>
        </w:rPr>
        <w:t>.</w:t>
      </w:r>
    </w:p>
    <w:p w14:paraId="5616A06C" w14:textId="22C27849" w:rsidR="00305311" w:rsidRPr="00C94444" w:rsidRDefault="000F02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Z</w:t>
      </w:r>
      <w:r w:rsidR="00305311" w:rsidRPr="00C94444">
        <w:rPr>
          <w:rFonts w:ascii="Arial" w:hAnsi="Arial" w:cs="Arial"/>
          <w:sz w:val="20"/>
          <w:szCs w:val="20"/>
        </w:rPr>
        <w:t>organizowanie robót w taki sposób, żeby nie utrudniać dojścia i dojazdu oraz pracy w budynku, roboty prowadzone będą w czynnym obiekcie – podmiot leczniczy. Wykonawca przyjmuje</w:t>
      </w:r>
      <w:r>
        <w:rPr>
          <w:rFonts w:ascii="Arial" w:hAnsi="Arial" w:cs="Arial"/>
          <w:sz w:val="20"/>
          <w:szCs w:val="20"/>
        </w:rPr>
        <w:br/>
      </w:r>
      <w:r w:rsidR="00305311" w:rsidRPr="00C94444">
        <w:rPr>
          <w:rFonts w:ascii="Arial" w:hAnsi="Arial" w:cs="Arial"/>
          <w:sz w:val="20"/>
          <w:szCs w:val="20"/>
        </w:rPr>
        <w:t>do wiadomości, że harmonogram prac ma być tak ustalony, żeby w stopniu minimalnym prowadzone prace były uciążliwie dla pacjentów, personelu Przychodni i najemców. Prace będą prowadzone w trakcie normalnej pracy Przychodni. Prace remontowe winny być realizowane</w:t>
      </w:r>
      <w:r>
        <w:rPr>
          <w:rFonts w:ascii="Arial" w:hAnsi="Arial" w:cs="Arial"/>
          <w:sz w:val="20"/>
          <w:szCs w:val="20"/>
        </w:rPr>
        <w:br/>
      </w:r>
      <w:r w:rsidR="00305311" w:rsidRPr="00C94444">
        <w:rPr>
          <w:rFonts w:ascii="Arial" w:hAnsi="Arial" w:cs="Arial"/>
          <w:sz w:val="20"/>
          <w:szCs w:val="20"/>
        </w:rPr>
        <w:t>w sposób umożliwiający niezakłóconą pracę Przychodni. Roboty powodujące hałas, zapylenie względnie inne utrudnienia powinny być prowadzone po zamknięciu Przychodni dla pacjentów, w godzinach wieczornych, nocnych i/lub w weekendy. Wykonawca zobowiązany jest</w:t>
      </w:r>
      <w:r>
        <w:rPr>
          <w:rFonts w:ascii="Arial" w:hAnsi="Arial" w:cs="Arial"/>
          <w:sz w:val="20"/>
          <w:szCs w:val="20"/>
        </w:rPr>
        <w:br/>
      </w:r>
      <w:r w:rsidR="00305311" w:rsidRPr="00C94444">
        <w:rPr>
          <w:rFonts w:ascii="Arial" w:hAnsi="Arial" w:cs="Arial"/>
          <w:sz w:val="20"/>
          <w:szCs w:val="20"/>
        </w:rPr>
        <w:t>do informowania Zamawiającego  z wyprzedzeniem co najmniej 5 dniowym o pracach wykonywanych po zamknięciu przychodni lub/i w nocy lub/i w weekendy.</w:t>
      </w:r>
    </w:p>
    <w:p w14:paraId="3D153C1B" w14:textId="34CB88F2" w:rsidR="00305311" w:rsidRPr="00C94444" w:rsidRDefault="000F02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N</w:t>
      </w:r>
      <w:r w:rsidR="00305311" w:rsidRPr="00C94444">
        <w:rPr>
          <w:rFonts w:ascii="Arial" w:hAnsi="Arial" w:cs="Arial"/>
          <w:sz w:val="20"/>
          <w:szCs w:val="20"/>
        </w:rPr>
        <w:t>a wniosek Zamawiającego prowadzić roboty w godzinach popołudniowych</w:t>
      </w:r>
      <w:r>
        <w:rPr>
          <w:rFonts w:ascii="Arial" w:hAnsi="Arial" w:cs="Arial"/>
          <w:sz w:val="20"/>
          <w:szCs w:val="20"/>
        </w:rPr>
        <w:t>.</w:t>
      </w:r>
    </w:p>
    <w:p w14:paraId="72AFAEB9" w14:textId="74FB14FD" w:rsidR="00305311" w:rsidRPr="00C94444" w:rsidRDefault="000F02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ywóz odpadów i śmieci będących efektem prowadzonych robót na wysypisko z poniesieniem opłat za ich składowanie, przy przestrzeganiu przepisów prawa.</w:t>
      </w:r>
    </w:p>
    <w:p w14:paraId="58CEE405" w14:textId="65EF0377" w:rsidR="00305311" w:rsidRPr="00C94444" w:rsidRDefault="000F02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S</w:t>
      </w:r>
      <w:r w:rsidR="00305311" w:rsidRPr="00C94444">
        <w:rPr>
          <w:rFonts w:ascii="Arial" w:hAnsi="Arial" w:cs="Arial"/>
          <w:sz w:val="20"/>
          <w:szCs w:val="20"/>
        </w:rPr>
        <w:t>tosowanie przy wykonywaniu robót wyłącznie nowych materiałów budowlanych najwyższej jakości (np. nie gorszych niż I gatunku), dopuszczonych do obrotu na podstawie ustawy z dnia 16 kwietnia 2004 r. o wyrobach budowlanych (tekst jednolity Dz.U. z 2020 r. poz. 215 ze zm.)</w:t>
      </w:r>
      <w:r>
        <w:rPr>
          <w:rFonts w:ascii="Arial" w:hAnsi="Arial" w:cs="Arial"/>
          <w:sz w:val="20"/>
          <w:szCs w:val="20"/>
        </w:rPr>
        <w:t>.</w:t>
      </w:r>
    </w:p>
    <w:p w14:paraId="140E748D" w14:textId="41E3A61C" w:rsidR="00305311" w:rsidRPr="00C94444" w:rsidRDefault="000F02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rzedstawienie inspektorowi nadzoru do zatwierdzenia stosownych dokumentów potwierdzających dopuszczenie materiału do stosowania w budownictwie przed ich wbudowaniem. Dokumenty te będą stanowić załączniki do protokołów odbioru.</w:t>
      </w:r>
    </w:p>
    <w:p w14:paraId="099A0BCF" w14:textId="378FAAC4" w:rsidR="00305311" w:rsidRPr="00C94444" w:rsidRDefault="000F02F9"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onoszenie pełnej odpowiedzialności za szkody oraz następstwa nieszczęśliwych wypadków pracowników i osób trzecich, powstałe w związku z prowadzonymi robotami, w tym także ruchem pojazdów</w:t>
      </w:r>
      <w:r>
        <w:rPr>
          <w:rFonts w:ascii="Arial" w:hAnsi="Arial" w:cs="Arial"/>
          <w:sz w:val="20"/>
          <w:szCs w:val="20"/>
        </w:rPr>
        <w:t>.</w:t>
      </w:r>
    </w:p>
    <w:p w14:paraId="75C3BBB8" w14:textId="06266CC5" w:rsidR="00305311" w:rsidRPr="00C94444" w:rsidRDefault="00D03746"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D</w:t>
      </w:r>
      <w:r w:rsidR="00305311" w:rsidRPr="00C94444">
        <w:rPr>
          <w:rFonts w:ascii="Arial" w:hAnsi="Arial" w:cs="Arial"/>
          <w:sz w:val="20"/>
          <w:szCs w:val="20"/>
        </w:rPr>
        <w:t>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r>
        <w:rPr>
          <w:rFonts w:ascii="Arial" w:hAnsi="Arial" w:cs="Arial"/>
          <w:sz w:val="20"/>
          <w:szCs w:val="20"/>
        </w:rPr>
        <w:t>.</w:t>
      </w:r>
    </w:p>
    <w:p w14:paraId="71057289" w14:textId="02308E4B" w:rsidR="00305311" w:rsidRPr="00C94444" w:rsidRDefault="00D03746"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Z</w:t>
      </w:r>
      <w:r w:rsidR="00305311" w:rsidRPr="00C94444">
        <w:rPr>
          <w:rFonts w:ascii="Arial" w:hAnsi="Arial" w:cs="Arial"/>
          <w:sz w:val="20"/>
          <w:szCs w:val="20"/>
        </w:rPr>
        <w:t>abezpieczenie istniejącej infrastruktury technicznej na terenie budowy i w jego bezpośrednim otoczeniu przed jej zniszczeniem lub uszkodzeniem w trakcie wykonywania robót</w:t>
      </w:r>
      <w:r>
        <w:rPr>
          <w:rFonts w:ascii="Arial" w:hAnsi="Arial" w:cs="Arial"/>
          <w:sz w:val="20"/>
          <w:szCs w:val="20"/>
        </w:rPr>
        <w:t>.</w:t>
      </w:r>
    </w:p>
    <w:p w14:paraId="7907D2CC" w14:textId="482E75D8" w:rsidR="00305311" w:rsidRPr="00C94444" w:rsidRDefault="00D03746"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K</w:t>
      </w:r>
      <w:r w:rsidR="00305311" w:rsidRPr="00C94444">
        <w:rPr>
          <w:rFonts w:ascii="Arial" w:hAnsi="Arial" w:cs="Arial"/>
          <w:sz w:val="20"/>
          <w:szCs w:val="20"/>
        </w:rPr>
        <w:t>ompletowanie w trakcie realizacji robót wszelkiej dokumentacji zgodnie z przepisami Prawa budowlanego oraz przygotowanie do odbioru końcowego kompletu protokołów niezbędnych przy odbiorze</w:t>
      </w:r>
      <w:r>
        <w:rPr>
          <w:rFonts w:ascii="Arial" w:hAnsi="Arial" w:cs="Arial"/>
          <w:sz w:val="20"/>
          <w:szCs w:val="20"/>
        </w:rPr>
        <w:t>.</w:t>
      </w:r>
    </w:p>
    <w:p w14:paraId="3C2EE501" w14:textId="2C049CA2" w:rsidR="00305311" w:rsidRPr="00C94444" w:rsidRDefault="00D03746"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U</w:t>
      </w:r>
      <w:r w:rsidR="00305311" w:rsidRPr="00C94444">
        <w:rPr>
          <w:rFonts w:ascii="Arial" w:hAnsi="Arial" w:cs="Arial"/>
          <w:sz w:val="20"/>
          <w:szCs w:val="20"/>
        </w:rPr>
        <w:t>sunięcie wszelkich wad stwierdzonych przez nadzór inwestorski w trakcie trwania robót w terminie nie dłuższym niż termin technicznie uzasadniony i konieczny do ich usunięcia</w:t>
      </w:r>
      <w:r>
        <w:rPr>
          <w:rFonts w:ascii="Arial" w:hAnsi="Arial" w:cs="Arial"/>
          <w:sz w:val="20"/>
          <w:szCs w:val="20"/>
        </w:rPr>
        <w:t>.</w:t>
      </w:r>
    </w:p>
    <w:p w14:paraId="6E142BCE" w14:textId="46088513" w:rsidR="00305311" w:rsidRPr="00C94444" w:rsidRDefault="00F45E21"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onoszenie wyłącznej odpowiedzialności za wszelkie szkody będące następstwem niewykonania lub nienależytego wykonania umowy, które to szkody Wykonawca zobowiązuje się pokryć w pełnej wysokości</w:t>
      </w:r>
      <w:r>
        <w:rPr>
          <w:rFonts w:ascii="Arial" w:hAnsi="Arial" w:cs="Arial"/>
          <w:sz w:val="20"/>
          <w:szCs w:val="20"/>
        </w:rPr>
        <w:t>.</w:t>
      </w:r>
    </w:p>
    <w:p w14:paraId="16E172E0" w14:textId="368CA86F" w:rsidR="00305311" w:rsidRPr="00C94444" w:rsidRDefault="00F45E21"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N</w:t>
      </w:r>
      <w:r w:rsidR="00305311" w:rsidRPr="00C94444">
        <w:rPr>
          <w:rFonts w:ascii="Arial" w:hAnsi="Arial" w:cs="Arial"/>
          <w:sz w:val="20"/>
          <w:szCs w:val="20"/>
        </w:rPr>
        <w:t>iezwłoczne informowanie Zamawiającego i Inspektora Nadzoru Inwestorskiego o problemach technicznych lub okolicznościach, które mogą wpłynąć na jakość robót lub termin zakończenia robót</w:t>
      </w:r>
      <w:r>
        <w:rPr>
          <w:rFonts w:ascii="Arial" w:hAnsi="Arial" w:cs="Arial"/>
          <w:sz w:val="20"/>
          <w:szCs w:val="20"/>
        </w:rPr>
        <w:t>.</w:t>
      </w:r>
    </w:p>
    <w:p w14:paraId="6200CAB9" w14:textId="4EC0758F" w:rsidR="00305311" w:rsidRPr="00C94444" w:rsidRDefault="00AF2F2F"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 xml:space="preserve"> stosunku do Podwykonawców – koordynowanie wszelkich działań związanych z wykonaniem przedmiotu umowy</w:t>
      </w:r>
      <w:r>
        <w:rPr>
          <w:rFonts w:ascii="Arial" w:hAnsi="Arial" w:cs="Arial"/>
          <w:sz w:val="20"/>
          <w:szCs w:val="20"/>
        </w:rPr>
        <w:t>.</w:t>
      </w:r>
    </w:p>
    <w:p w14:paraId="536E02C2" w14:textId="6593CDE1" w:rsidR="00305311" w:rsidRPr="00C94444" w:rsidRDefault="00E83E75"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Z</w:t>
      </w:r>
      <w:r w:rsidR="00305311" w:rsidRPr="00C94444">
        <w:rPr>
          <w:rFonts w:ascii="Arial" w:hAnsi="Arial" w:cs="Arial"/>
          <w:sz w:val="20"/>
          <w:szCs w:val="20"/>
        </w:rPr>
        <w:t>amówienie elementów związanych z realizacją zadania z wyprzedzeniem pozwalającym</w:t>
      </w:r>
      <w:r>
        <w:rPr>
          <w:rFonts w:ascii="Arial" w:hAnsi="Arial" w:cs="Arial"/>
          <w:sz w:val="20"/>
          <w:szCs w:val="20"/>
        </w:rPr>
        <w:br/>
      </w:r>
      <w:r w:rsidR="00305311" w:rsidRPr="00C94444">
        <w:rPr>
          <w:rFonts w:ascii="Arial" w:hAnsi="Arial" w:cs="Arial"/>
          <w:sz w:val="20"/>
          <w:szCs w:val="20"/>
        </w:rPr>
        <w:t>na realizację robót w terminie określonym w umowie</w:t>
      </w:r>
      <w:r>
        <w:rPr>
          <w:rFonts w:ascii="Arial" w:hAnsi="Arial" w:cs="Arial"/>
          <w:sz w:val="20"/>
          <w:szCs w:val="20"/>
        </w:rPr>
        <w:t>.</w:t>
      </w:r>
    </w:p>
    <w:p w14:paraId="3E6CA75D" w14:textId="5C16D4ED" w:rsidR="00305311" w:rsidRPr="00C94444" w:rsidRDefault="00FC508E"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oniesienie opłat niezbędnych do prowadzenia robót i prawidłowej realizacji przedmiotu umowy</w:t>
      </w:r>
      <w:r>
        <w:rPr>
          <w:rFonts w:ascii="Arial" w:hAnsi="Arial" w:cs="Arial"/>
          <w:sz w:val="20"/>
          <w:szCs w:val="20"/>
        </w:rPr>
        <w:t>.</w:t>
      </w:r>
    </w:p>
    <w:p w14:paraId="695D8149" w14:textId="34C844BD" w:rsidR="00305311" w:rsidRPr="00C94444" w:rsidRDefault="00FC508E"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R</w:t>
      </w:r>
      <w:r w:rsidR="00305311" w:rsidRPr="00C94444">
        <w:rPr>
          <w:rFonts w:ascii="Arial" w:hAnsi="Arial" w:cs="Arial"/>
          <w:sz w:val="20"/>
          <w:szCs w:val="20"/>
        </w:rPr>
        <w:t>oboty zewnętrzne mogą być prowadzone tylko w warunkach atmosferycznych pozwalających na zastosowanie wybranej technologii robót</w:t>
      </w:r>
      <w:r>
        <w:rPr>
          <w:rFonts w:ascii="Arial" w:hAnsi="Arial" w:cs="Arial"/>
          <w:sz w:val="20"/>
          <w:szCs w:val="20"/>
        </w:rPr>
        <w:t>.</w:t>
      </w:r>
    </w:p>
    <w:p w14:paraId="4335B9F1" w14:textId="201B1A49" w:rsidR="00305311" w:rsidRPr="00C94444" w:rsidRDefault="00FC508E"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Z</w:t>
      </w:r>
      <w:r w:rsidR="00305311" w:rsidRPr="00C94444">
        <w:rPr>
          <w:rFonts w:ascii="Arial" w:hAnsi="Arial" w:cs="Arial"/>
          <w:sz w:val="20"/>
          <w:szCs w:val="20"/>
        </w:rPr>
        <w:t>organizowanie zaplecza socjalnego dla swoich brygad roboczych wraz z jego likwidacją po zakończeniu robót</w:t>
      </w:r>
      <w:r>
        <w:rPr>
          <w:rFonts w:ascii="Arial" w:hAnsi="Arial" w:cs="Arial"/>
          <w:sz w:val="20"/>
          <w:szCs w:val="20"/>
        </w:rPr>
        <w:t>.</w:t>
      </w:r>
    </w:p>
    <w:p w14:paraId="7F2B2604" w14:textId="446AE3B6" w:rsidR="00305311" w:rsidRPr="00C94444" w:rsidRDefault="008519A8"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rzedstawianie Zamawiającemu i Inspektorowi Nadzoru Inwestorskiego próbek materiałów z wyprzedzeniem co najmniej 3 dni przed ich użyciem w robotach, celem ich zatwierdzenia</w:t>
      </w:r>
      <w:r>
        <w:rPr>
          <w:rFonts w:ascii="Arial" w:hAnsi="Arial" w:cs="Arial"/>
          <w:sz w:val="20"/>
          <w:szCs w:val="20"/>
        </w:rPr>
        <w:t>.</w:t>
      </w:r>
    </w:p>
    <w:p w14:paraId="355E74FE" w14:textId="27FA5411" w:rsidR="00305311" w:rsidRPr="00C94444" w:rsidRDefault="008519A8"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r>
        <w:rPr>
          <w:rFonts w:ascii="Arial" w:hAnsi="Arial" w:cs="Arial"/>
          <w:sz w:val="20"/>
          <w:szCs w:val="20"/>
        </w:rPr>
        <w:t>.</w:t>
      </w:r>
    </w:p>
    <w:p w14:paraId="03BB12C3" w14:textId="468F49E1" w:rsidR="00305311" w:rsidRPr="00C94444" w:rsidRDefault="008519A8"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rzestrzeganie przepisów ustawy z dnia 10 maja 2018 roku o ochronie danych osobowych (Dz.U. z 2019</w:t>
      </w:r>
      <w:r>
        <w:rPr>
          <w:rFonts w:ascii="Arial" w:hAnsi="Arial" w:cs="Arial"/>
          <w:sz w:val="20"/>
          <w:szCs w:val="20"/>
        </w:rPr>
        <w:t xml:space="preserve"> </w:t>
      </w:r>
      <w:r w:rsidR="00305311" w:rsidRPr="00C94444">
        <w:rPr>
          <w:rFonts w:ascii="Arial" w:hAnsi="Arial" w:cs="Arial"/>
          <w:sz w:val="20"/>
          <w:szCs w:val="20"/>
        </w:rPr>
        <w:t>r. poz. 1781)</w:t>
      </w:r>
      <w:r>
        <w:rPr>
          <w:rFonts w:ascii="Arial" w:hAnsi="Arial" w:cs="Arial"/>
          <w:sz w:val="20"/>
          <w:szCs w:val="20"/>
        </w:rPr>
        <w:t>.</w:t>
      </w:r>
    </w:p>
    <w:p w14:paraId="3ACB7830" w14:textId="23D1EC6D" w:rsidR="00305311" w:rsidRPr="00C94444" w:rsidRDefault="008519A8"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ykonanie badań odbiorczych, badań kontrolnych, sprawdzeń i pomiarów kontrolnych zgodnie z wymaganiami zawartymi w specyfikacjach technicznych wykonania i odbioru robót budowlanych</w:t>
      </w:r>
      <w:r>
        <w:rPr>
          <w:rFonts w:ascii="Arial" w:hAnsi="Arial" w:cs="Arial"/>
          <w:sz w:val="20"/>
          <w:szCs w:val="20"/>
        </w:rPr>
        <w:t>.</w:t>
      </w:r>
    </w:p>
    <w:p w14:paraId="2ACEAFDE" w14:textId="3CBBC29A" w:rsidR="00305311" w:rsidRPr="00C94444" w:rsidRDefault="00E648C2"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U</w:t>
      </w:r>
      <w:r w:rsidR="00305311" w:rsidRPr="00C94444">
        <w:rPr>
          <w:rFonts w:ascii="Arial" w:hAnsi="Arial" w:cs="Arial"/>
          <w:sz w:val="20"/>
          <w:szCs w:val="20"/>
        </w:rPr>
        <w:t>dzielenie gwarancji obejmującej wszystkie wykonane roboty budowlane, zastosowane materiały i zabudowane urządzenia, licząc od dnia podpisania protokołu odbioru końcowego robót do upływu gwarancji na wykonane zadanie</w:t>
      </w:r>
      <w:r>
        <w:rPr>
          <w:rFonts w:ascii="Arial" w:hAnsi="Arial" w:cs="Arial"/>
          <w:sz w:val="20"/>
          <w:szCs w:val="20"/>
        </w:rPr>
        <w:t>.</w:t>
      </w:r>
    </w:p>
    <w:p w14:paraId="563D96BD" w14:textId="64289511" w:rsidR="00305311" w:rsidRPr="00C94444" w:rsidRDefault="00E648C2"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W</w:t>
      </w:r>
      <w:r w:rsidR="00305311" w:rsidRPr="00C94444">
        <w:rPr>
          <w:rFonts w:ascii="Arial" w:hAnsi="Arial" w:cs="Arial"/>
          <w:sz w:val="20"/>
          <w:szCs w:val="20"/>
        </w:rPr>
        <w:t>ydanie karty gwarancyjnej w formie pisemnej na wykonany przedmiot umowy</w:t>
      </w:r>
      <w:r>
        <w:rPr>
          <w:rFonts w:ascii="Arial" w:hAnsi="Arial" w:cs="Arial"/>
          <w:sz w:val="20"/>
          <w:szCs w:val="20"/>
        </w:rPr>
        <w:t>.</w:t>
      </w:r>
    </w:p>
    <w:p w14:paraId="13CCA841" w14:textId="7861E125" w:rsidR="00305311" w:rsidRPr="00C94444" w:rsidRDefault="00710EB7"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P</w:t>
      </w:r>
      <w:r w:rsidR="00305311" w:rsidRPr="00C94444">
        <w:rPr>
          <w:rFonts w:ascii="Arial" w:hAnsi="Arial" w:cs="Arial"/>
          <w:sz w:val="20"/>
          <w:szCs w:val="20"/>
        </w:rPr>
        <w:t>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r>
        <w:rPr>
          <w:rFonts w:ascii="Arial" w:hAnsi="Arial" w:cs="Arial"/>
          <w:sz w:val="20"/>
          <w:szCs w:val="20"/>
        </w:rPr>
        <w:t>.</w:t>
      </w:r>
    </w:p>
    <w:p w14:paraId="2D5F860E" w14:textId="490D59B3" w:rsidR="00305311" w:rsidRPr="00C94444" w:rsidRDefault="00710EB7"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Pr>
          <w:rFonts w:ascii="Arial" w:hAnsi="Arial" w:cs="Arial"/>
          <w:sz w:val="20"/>
          <w:szCs w:val="20"/>
        </w:rPr>
        <w:t>S</w:t>
      </w:r>
      <w:r w:rsidR="00305311" w:rsidRPr="00C94444">
        <w:rPr>
          <w:rFonts w:ascii="Arial" w:hAnsi="Arial" w:cs="Arial"/>
          <w:sz w:val="20"/>
          <w:szCs w:val="20"/>
        </w:rPr>
        <w:t>porządzenie kompletnej dokumentacji powykonawczej budowy zgodnie z przepisami ustawy – Prawo budowlane</w:t>
      </w:r>
      <w:r>
        <w:rPr>
          <w:rFonts w:ascii="Arial" w:hAnsi="Arial" w:cs="Arial"/>
          <w:sz w:val="20"/>
          <w:szCs w:val="20"/>
        </w:rPr>
        <w:t>.</w:t>
      </w:r>
    </w:p>
    <w:p w14:paraId="44A682A7" w14:textId="77777777" w:rsidR="00305311" w:rsidRPr="00C94444" w:rsidRDefault="00305311" w:rsidP="000E4E4D">
      <w:pPr>
        <w:pStyle w:val="Akapitzlist"/>
        <w:widowControl w:val="0"/>
        <w:numPr>
          <w:ilvl w:val="0"/>
          <w:numId w:val="421"/>
        </w:numPr>
        <w:autoSpaceDN/>
        <w:spacing w:after="0" w:afterAutospacing="1"/>
        <w:contextualSpacing/>
        <w:jc w:val="both"/>
        <w:textAlignment w:val="auto"/>
        <w:rPr>
          <w:rFonts w:ascii="Arial" w:hAnsi="Arial" w:cs="Arial"/>
          <w:sz w:val="20"/>
          <w:szCs w:val="20"/>
        </w:rPr>
      </w:pPr>
      <w:r w:rsidRPr="00C94444">
        <w:rPr>
          <w:rFonts w:ascii="Arial" w:hAnsi="Arial" w:cs="Arial"/>
          <w:sz w:val="20"/>
          <w:szCs w:val="20"/>
        </w:rPr>
        <w:t>Wykonawca uczestniczył w cotygodniowych naradach koordynacyjnych, których dzień zostanie ustalony podczas przekazania placu budowy.</w:t>
      </w:r>
    </w:p>
    <w:p w14:paraId="42EF2A04" w14:textId="1FA32182" w:rsidR="00305311" w:rsidRDefault="00305311" w:rsidP="00C94444">
      <w:pPr>
        <w:suppressAutoHyphens/>
        <w:autoSpaceDE w:val="0"/>
        <w:autoSpaceDN w:val="0"/>
        <w:ind w:left="283"/>
        <w:jc w:val="both"/>
        <w:textAlignment w:val="baseline"/>
        <w:rPr>
          <w:rFonts w:ascii="Arial" w:hAnsi="Arial" w:cs="Arial"/>
        </w:rPr>
      </w:pPr>
      <w:r w:rsidRPr="00D043CC">
        <w:rPr>
          <w:rFonts w:ascii="Arial" w:hAnsi="Arial" w:cs="Arial"/>
        </w:rPr>
        <w:t xml:space="preserve">Koszty ww. prac pokrywa </w:t>
      </w:r>
      <w:r>
        <w:rPr>
          <w:rFonts w:ascii="Arial" w:hAnsi="Arial" w:cs="Arial"/>
        </w:rPr>
        <w:t>Wykonawca</w:t>
      </w:r>
      <w:r w:rsidRPr="00D043CC">
        <w:rPr>
          <w:rFonts w:ascii="Arial" w:hAnsi="Arial" w:cs="Arial"/>
        </w:rPr>
        <w:t xml:space="preserve"> w ramach kosztów ogólnych budowy.</w:t>
      </w:r>
    </w:p>
    <w:p w14:paraId="5049367E" w14:textId="77777777" w:rsidR="00487A8C" w:rsidRPr="00D043CC" w:rsidRDefault="00487A8C" w:rsidP="00C94444">
      <w:pPr>
        <w:suppressAutoHyphens/>
        <w:autoSpaceDE w:val="0"/>
        <w:autoSpaceDN w:val="0"/>
        <w:ind w:left="283"/>
        <w:jc w:val="both"/>
        <w:textAlignment w:val="baseline"/>
        <w:rPr>
          <w:rFonts w:ascii="Arial" w:hAnsi="Arial" w:cs="Arial"/>
        </w:rPr>
      </w:pPr>
    </w:p>
    <w:p w14:paraId="6C2BC420" w14:textId="77777777" w:rsidR="00305311" w:rsidRPr="00C94444" w:rsidRDefault="00305311" w:rsidP="000E4E4D">
      <w:pPr>
        <w:pStyle w:val="Standard"/>
        <w:numPr>
          <w:ilvl w:val="0"/>
          <w:numId w:val="419"/>
        </w:numPr>
        <w:ind w:left="284" w:hanging="284"/>
        <w:jc w:val="both"/>
        <w:rPr>
          <w:rFonts w:ascii="Arial" w:hAnsi="Arial" w:cs="Arial"/>
        </w:rPr>
      </w:pPr>
      <w:r w:rsidRPr="00C94444">
        <w:rPr>
          <w:rFonts w:ascii="Arial" w:hAnsi="Arial" w:cs="Arial"/>
        </w:rPr>
        <w:t>Informacje dotyczące przeprowadzenia przez wykonawcę wizji lokalnej:</w:t>
      </w:r>
    </w:p>
    <w:p w14:paraId="660FF64F" w14:textId="36F95942" w:rsidR="00305311" w:rsidRPr="00C94444" w:rsidRDefault="00305311" w:rsidP="00C94444">
      <w:pPr>
        <w:suppressAutoHyphens/>
        <w:autoSpaceDE w:val="0"/>
        <w:autoSpaceDN w:val="0"/>
        <w:ind w:left="283"/>
        <w:jc w:val="both"/>
        <w:textAlignment w:val="baseline"/>
        <w:rPr>
          <w:rFonts w:ascii="Arial" w:hAnsi="Arial" w:cs="Arial"/>
        </w:rPr>
      </w:pPr>
      <w:r w:rsidRPr="00C94444">
        <w:rPr>
          <w:rFonts w:ascii="Arial" w:hAnsi="Arial" w:cs="Arial"/>
        </w:rPr>
        <w:t>Zamawiający nie wymaga złożenia oferty po odbyciu przez wykonawcę wizji lokalnej</w:t>
      </w:r>
      <w:r w:rsidR="00EA48C1">
        <w:rPr>
          <w:rFonts w:ascii="Arial" w:hAnsi="Arial" w:cs="Arial"/>
        </w:rPr>
        <w:br/>
      </w:r>
      <w:r w:rsidRPr="00C94444">
        <w:rPr>
          <w:rFonts w:ascii="Arial" w:hAnsi="Arial" w:cs="Arial"/>
        </w:rPr>
        <w:t xml:space="preserve">ani potwierdzenia sprawdzenia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 wykonania zamówienia. Przeprowadzenie wizji będzie możliwe po wcześniejszym umówieniu terminu z  Kierownikiem ds. Techniczno-Inwestycyjnych, tel. 42 689 20 96. </w:t>
      </w:r>
    </w:p>
    <w:p w14:paraId="0D692A1E" w14:textId="77777777" w:rsidR="00305311" w:rsidRPr="00C94444" w:rsidRDefault="00305311" w:rsidP="00C94444">
      <w:pPr>
        <w:suppressAutoHyphens/>
        <w:autoSpaceDE w:val="0"/>
        <w:autoSpaceDN w:val="0"/>
        <w:ind w:left="283"/>
        <w:jc w:val="both"/>
        <w:textAlignment w:val="baseline"/>
        <w:rPr>
          <w:rFonts w:ascii="Arial" w:hAnsi="Arial" w:cs="Arial"/>
        </w:rPr>
      </w:pPr>
      <w:r w:rsidRPr="00C94444">
        <w:rPr>
          <w:rFonts w:ascii="Arial" w:hAnsi="Arial" w:cs="Arial"/>
        </w:rPr>
        <w:t>Uwaga: W wizji mogą brać udział tylko osoby zdrowe bez objawów chorobowych sugerujących chorobę zakaźną oraz z zasłoniętymi ustami i nosem. Koszty dokonania wizji lokalnej poniesie Wykonawca.</w:t>
      </w:r>
    </w:p>
    <w:p w14:paraId="16816637" w14:textId="7B0F810D" w:rsidR="00305311" w:rsidRPr="00C94444" w:rsidRDefault="00305311" w:rsidP="000E4E4D">
      <w:pPr>
        <w:pStyle w:val="Standard"/>
        <w:numPr>
          <w:ilvl w:val="0"/>
          <w:numId w:val="419"/>
        </w:numPr>
        <w:ind w:left="284" w:hanging="284"/>
        <w:jc w:val="both"/>
        <w:rPr>
          <w:rFonts w:ascii="Arial" w:hAnsi="Arial" w:cs="Arial"/>
        </w:rPr>
      </w:pPr>
      <w:r w:rsidRPr="00C94444">
        <w:rPr>
          <w:rFonts w:ascii="Arial" w:hAnsi="Arial" w:cs="Arial"/>
        </w:rPr>
        <w:t>Szczegółowy opis przedmiotu zamówienia określa projekt budowlany, projekt wykonawczy, kosztorysy nakładcze, stanowiące załączniki do Opisu przedmiotu zamówienia – Dział II SWZ,</w:t>
      </w:r>
      <w:r w:rsidR="00EA48C1">
        <w:rPr>
          <w:rFonts w:ascii="Arial" w:hAnsi="Arial" w:cs="Arial"/>
        </w:rPr>
        <w:br/>
      </w:r>
      <w:r w:rsidRPr="00C94444">
        <w:rPr>
          <w:rFonts w:ascii="Arial" w:hAnsi="Arial" w:cs="Arial"/>
        </w:rPr>
        <w:t>a także projektowane postanowienia umowy w sprawie zamówienia publicznego – załącznik nr 4.</w:t>
      </w:r>
    </w:p>
    <w:p w14:paraId="7D3B10FC" w14:textId="77777777" w:rsidR="00305311" w:rsidRPr="00D043CC" w:rsidRDefault="00305311" w:rsidP="00C94444">
      <w:pPr>
        <w:suppressAutoHyphens/>
        <w:autoSpaceDE w:val="0"/>
        <w:autoSpaceDN w:val="0"/>
        <w:ind w:left="283"/>
        <w:jc w:val="both"/>
        <w:textAlignment w:val="baseline"/>
        <w:rPr>
          <w:rFonts w:ascii="Arial" w:hAnsi="Arial" w:cs="Arial"/>
        </w:rPr>
      </w:pPr>
      <w:r w:rsidRPr="00D043CC">
        <w:rPr>
          <w:rFonts w:ascii="Arial" w:hAnsi="Arial" w:cs="Arial"/>
        </w:rPr>
        <w:t>Zakres prac opisany w dokumentacji projektowej nie wpływa na dostęp obiektu dla osób niepełnosprawnych.</w:t>
      </w:r>
    </w:p>
    <w:p w14:paraId="5E079EE9" w14:textId="77777777" w:rsidR="00305311" w:rsidRPr="00C94444" w:rsidRDefault="00305311" w:rsidP="00C94444">
      <w:pPr>
        <w:suppressAutoHyphens/>
        <w:autoSpaceDE w:val="0"/>
        <w:autoSpaceDN w:val="0"/>
        <w:ind w:left="283"/>
        <w:jc w:val="both"/>
        <w:textAlignment w:val="baseline"/>
        <w:rPr>
          <w:rFonts w:ascii="Arial" w:hAnsi="Arial" w:cs="Arial"/>
        </w:rPr>
      </w:pPr>
      <w:r w:rsidRPr="00D043CC">
        <w:rPr>
          <w:rFonts w:ascii="Arial" w:hAnsi="Arial" w:cs="Arial"/>
          <w:bCs/>
        </w:rPr>
        <w:t xml:space="preserve">Zgodnie z art. 101 ust. 4 ustawy </w:t>
      </w:r>
      <w:proofErr w:type="spellStart"/>
      <w:r w:rsidRPr="00D043CC">
        <w:rPr>
          <w:rFonts w:ascii="Arial" w:hAnsi="Arial" w:cs="Arial"/>
          <w:bCs/>
        </w:rPr>
        <w:t>Pzp</w:t>
      </w:r>
      <w:proofErr w:type="spellEnd"/>
      <w:r w:rsidRPr="00D043CC">
        <w:rPr>
          <w:rFonts w:ascii="Arial" w:hAnsi="Arial" w:cs="Arial"/>
          <w:bCs/>
        </w:rPr>
        <w:t xml:space="preserve"> w sytuacji, gdyby w projekcie budowlano-wykonawczym lub </w:t>
      </w:r>
      <w:proofErr w:type="spellStart"/>
      <w:r w:rsidRPr="00D043CC">
        <w:rPr>
          <w:rFonts w:ascii="Arial" w:hAnsi="Arial" w:cs="Arial"/>
          <w:bCs/>
        </w:rPr>
        <w:t>STWiOR</w:t>
      </w:r>
      <w:proofErr w:type="spellEnd"/>
      <w:r w:rsidRPr="00D043CC">
        <w:rPr>
          <w:rFonts w:ascii="Arial" w:hAnsi="Arial" w:cs="Arial"/>
          <w:bCs/>
        </w:rPr>
        <w:t xml:space="preserve">, a więc w dokumentach opisującym przedmiot zamówienia, zawarto odniesienie do norm, ocen technicznych, aprobat, specyfikacji technicznych i systemów referencji technicznych, o których mowa w art. 101 ust. 1 pkt 2 i ust. 3 ustawy </w:t>
      </w:r>
      <w:proofErr w:type="spellStart"/>
      <w:r w:rsidRPr="00D043CC">
        <w:rPr>
          <w:rFonts w:ascii="Arial" w:hAnsi="Arial" w:cs="Arial"/>
          <w:bCs/>
        </w:rPr>
        <w:t>Pzp</w:t>
      </w:r>
      <w:proofErr w:type="spellEnd"/>
      <w:r w:rsidRPr="00D043CC">
        <w:rPr>
          <w:rFonts w:ascii="Arial" w:hAnsi="Arial" w:cs="Arial"/>
          <w:bCs/>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w:t>
      </w:r>
      <w:r w:rsidRPr="00C94444">
        <w:rPr>
          <w:rFonts w:ascii="Arial" w:hAnsi="Arial" w:cs="Arial"/>
        </w:rPr>
        <w:t xml:space="preserve">zamówienia towarzyszą wyrazy „lub równoważne”. </w:t>
      </w:r>
    </w:p>
    <w:p w14:paraId="65684B26" w14:textId="77777777" w:rsidR="00305311" w:rsidRPr="00C94444" w:rsidRDefault="00305311" w:rsidP="00C94444">
      <w:pPr>
        <w:suppressAutoHyphens/>
        <w:autoSpaceDE w:val="0"/>
        <w:autoSpaceDN w:val="0"/>
        <w:ind w:left="283"/>
        <w:jc w:val="both"/>
        <w:textAlignment w:val="baseline"/>
        <w:rPr>
          <w:rFonts w:ascii="Arial" w:hAnsi="Arial" w:cs="Arial"/>
        </w:rPr>
      </w:pPr>
      <w:r w:rsidRPr="00C94444">
        <w:rPr>
          <w:rFonts w:ascii="Arial" w:hAnsi="Arial" w:cs="Arial"/>
        </w:rPr>
        <w:t xml:space="preserve">Zgodnie z art. 101 ust. 5 ustawy </w:t>
      </w:r>
      <w:proofErr w:type="spellStart"/>
      <w:r w:rsidRPr="00C94444">
        <w:rPr>
          <w:rFonts w:ascii="Arial" w:hAnsi="Arial" w:cs="Arial"/>
        </w:rPr>
        <w:t>Pzp</w:t>
      </w:r>
      <w:proofErr w:type="spellEnd"/>
      <w:r w:rsidRPr="00C94444">
        <w:rPr>
          <w:rFonts w:ascii="Arial" w:hAnsi="Arial" w:cs="Arial"/>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C94444">
        <w:rPr>
          <w:rFonts w:ascii="Arial" w:hAnsi="Arial" w:cs="Arial"/>
        </w:rPr>
        <w:t>Pzp</w:t>
      </w:r>
      <w:proofErr w:type="spellEnd"/>
      <w:r w:rsidRPr="00C94444">
        <w:rPr>
          <w:rFonts w:ascii="Arial" w:hAnsi="Arial" w:cs="Arial"/>
        </w:rPr>
        <w:t>, że proponowane rozwiązania w równoważnym stopniu spełniają wymagania określone w opisie przedmiotu zamówienia.</w:t>
      </w:r>
    </w:p>
    <w:p w14:paraId="6D17F055" w14:textId="77777777" w:rsidR="00305311" w:rsidRPr="00D043CC" w:rsidRDefault="00305311" w:rsidP="00C94444">
      <w:pPr>
        <w:suppressAutoHyphens/>
        <w:autoSpaceDE w:val="0"/>
        <w:autoSpaceDN w:val="0"/>
        <w:ind w:left="283"/>
        <w:jc w:val="both"/>
        <w:textAlignment w:val="baseline"/>
        <w:rPr>
          <w:rFonts w:ascii="Arial" w:hAnsi="Arial" w:cs="Arial"/>
        </w:rPr>
      </w:pPr>
      <w:r w:rsidRPr="00C94444">
        <w:rPr>
          <w:rFonts w:ascii="Arial" w:hAnsi="Arial" w:cs="Arial"/>
        </w:rPr>
        <w:t>Jeżeli Wykonawca nie złoży ww. dokumentów lub złożone dokumenty będą niekompletne (nie potwierdzając w ten sposób równoważności oferty w zakresie opisanym w opisie przedmiotu zamówienia</w:t>
      </w:r>
      <w:r w:rsidRPr="00D043CC">
        <w:rPr>
          <w:rFonts w:ascii="Arial" w:hAnsi="Arial" w:cs="Arial"/>
        </w:rPr>
        <w:t>), zamawiający nie będzie wzywał do ich złożenia/uzupełnienia.</w:t>
      </w:r>
    </w:p>
    <w:p w14:paraId="4A6BCC90" w14:textId="77777777" w:rsidR="00305311" w:rsidRPr="00D043CC" w:rsidRDefault="00305311" w:rsidP="00C94444">
      <w:pPr>
        <w:suppressAutoHyphens/>
        <w:autoSpaceDE w:val="0"/>
        <w:autoSpaceDN w:val="0"/>
        <w:ind w:left="283"/>
        <w:jc w:val="both"/>
        <w:textAlignment w:val="baseline"/>
        <w:rPr>
          <w:rFonts w:ascii="Arial" w:hAnsi="Arial" w:cs="Arial"/>
        </w:rPr>
      </w:pPr>
      <w:r w:rsidRPr="00D043CC">
        <w:rPr>
          <w:rFonts w:ascii="Arial" w:hAnsi="Arial" w:cs="Arial"/>
        </w:rPr>
        <w:t xml:space="preserve">Ponadto </w:t>
      </w:r>
      <w:r>
        <w:rPr>
          <w:rFonts w:ascii="Arial" w:hAnsi="Arial" w:cs="Arial"/>
        </w:rPr>
        <w:t>Wykonawca</w:t>
      </w:r>
      <w:r w:rsidRPr="00D043CC">
        <w:rPr>
          <w:rFonts w:ascii="Arial" w:hAnsi="Arial" w:cs="Arial"/>
        </w:rPr>
        <w:t xml:space="preserve">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24938881" w14:textId="77777777" w:rsidR="00305311" w:rsidRPr="00D043CC" w:rsidRDefault="00305311" w:rsidP="00C94444">
      <w:pPr>
        <w:suppressAutoHyphens/>
        <w:autoSpaceDE w:val="0"/>
        <w:autoSpaceDN w:val="0"/>
        <w:ind w:left="283"/>
        <w:jc w:val="both"/>
        <w:textAlignment w:val="baseline"/>
        <w:rPr>
          <w:rFonts w:ascii="Arial" w:hAnsi="Arial" w:cs="Arial"/>
        </w:rPr>
      </w:pPr>
      <w:r w:rsidRPr="00D043CC">
        <w:rPr>
          <w:rFonts w:ascii="Arial" w:hAnsi="Arial" w:cs="Arial"/>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sidRPr="00D043CC">
        <w:rPr>
          <w:rFonts w:ascii="Arial" w:hAnsi="Arial" w:cs="Arial"/>
        </w:rPr>
        <w:t>Pzp</w:t>
      </w:r>
      <w:proofErr w:type="spellEnd"/>
      <w:r w:rsidRPr="00D043CC">
        <w:rPr>
          <w:rFonts w:ascii="Arial" w:hAnsi="Arial" w:cs="Arial"/>
        </w:rPr>
        <w:t>.</w:t>
      </w:r>
    </w:p>
    <w:p w14:paraId="4AE88EAF" w14:textId="77777777" w:rsidR="00305311" w:rsidRPr="00D043CC" w:rsidRDefault="00305311" w:rsidP="00C94444">
      <w:pPr>
        <w:suppressAutoHyphens/>
        <w:autoSpaceDE w:val="0"/>
        <w:autoSpaceDN w:val="0"/>
        <w:ind w:left="283"/>
        <w:jc w:val="both"/>
        <w:textAlignment w:val="baseline"/>
        <w:rPr>
          <w:rFonts w:ascii="Arial" w:hAnsi="Arial" w:cs="Arial"/>
        </w:rPr>
      </w:pPr>
      <w:r w:rsidRPr="00D043CC">
        <w:rPr>
          <w:rFonts w:ascii="Arial" w:hAnsi="Arial" w:cs="Arial"/>
        </w:rPr>
        <w:t>Materiały i urządzenia użyte do wykonania umowy powinny odpowiadać, co do jakości wymogom wyrobów dopuszczonych do obrotu i stosowania w budownictwie określonych w ustawie z dnia 7 lipca 1994 r. Prawo budowlane (</w:t>
      </w:r>
      <w:proofErr w:type="spellStart"/>
      <w:r w:rsidRPr="00D043CC">
        <w:rPr>
          <w:rFonts w:ascii="Arial" w:hAnsi="Arial" w:cs="Arial"/>
        </w:rPr>
        <w:t>t.j</w:t>
      </w:r>
      <w:proofErr w:type="spellEnd"/>
      <w:r w:rsidRPr="00D043CC">
        <w:rPr>
          <w:rFonts w:ascii="Arial" w:hAnsi="Arial" w:cs="Arial"/>
        </w:rPr>
        <w:t>. Dz. U. z 2021 r. poz. 1333 ze zm.), ustawie z dnia 16 kwietnia 2004 r. o wyrobach budowlanych (</w:t>
      </w:r>
      <w:proofErr w:type="spellStart"/>
      <w:r w:rsidRPr="00D043CC">
        <w:rPr>
          <w:rFonts w:ascii="Arial" w:hAnsi="Arial" w:cs="Arial"/>
        </w:rPr>
        <w:t>t.j</w:t>
      </w:r>
      <w:proofErr w:type="spellEnd"/>
      <w:r w:rsidRPr="00D043CC">
        <w:rPr>
          <w:rFonts w:ascii="Arial" w:hAnsi="Arial" w:cs="Arial"/>
        </w:rPr>
        <w:t xml:space="preserve">. Dz. U. z 2020 r. poz.215 ze zm.) oraz wymogom specyfikacji technicznych, wykonania i odbioru robót i SWZ. </w:t>
      </w:r>
    </w:p>
    <w:p w14:paraId="56B6B6E6" w14:textId="77777777" w:rsidR="00305311" w:rsidRPr="00D043CC" w:rsidRDefault="00305311" w:rsidP="00C94444">
      <w:pPr>
        <w:suppressAutoHyphens/>
        <w:autoSpaceDE w:val="0"/>
        <w:autoSpaceDN w:val="0"/>
        <w:ind w:left="283"/>
        <w:jc w:val="both"/>
        <w:textAlignment w:val="baseline"/>
        <w:rPr>
          <w:rFonts w:ascii="Arial" w:hAnsi="Arial" w:cs="Arial"/>
        </w:rPr>
      </w:pPr>
      <w:r>
        <w:rPr>
          <w:rFonts w:ascii="Arial" w:hAnsi="Arial" w:cs="Arial"/>
        </w:rPr>
        <w:t>Wykonawca</w:t>
      </w:r>
      <w:r w:rsidRPr="00D043CC">
        <w:rPr>
          <w:rFonts w:ascii="Arial" w:hAnsi="Arial" w:cs="Arial"/>
        </w:rPr>
        <w:t xml:space="preserve"> przed wbudowaniem materiałów przedłoży ich wzory, karty techniczne do akceptacji inspektorowi nadzoru potwierdzającej zgodność parametrów technicznych z projektem budowlano-wykonawczym.</w:t>
      </w:r>
    </w:p>
    <w:p w14:paraId="3A9381E7" w14:textId="77777777" w:rsidR="00305311" w:rsidRPr="00D043CC" w:rsidRDefault="00305311" w:rsidP="000E4E4D">
      <w:pPr>
        <w:pStyle w:val="Standard"/>
        <w:numPr>
          <w:ilvl w:val="0"/>
          <w:numId w:val="419"/>
        </w:numPr>
        <w:ind w:left="284" w:hanging="284"/>
        <w:jc w:val="both"/>
        <w:rPr>
          <w:rFonts w:ascii="Arial" w:hAnsi="Arial" w:cs="Arial"/>
        </w:rPr>
      </w:pPr>
      <w:r w:rsidRPr="00D043CC">
        <w:rPr>
          <w:rFonts w:ascii="Arial" w:hAnsi="Arial" w:cs="Arial"/>
        </w:rPr>
        <w:t xml:space="preserve">Zamawiający wymaga, aby </w:t>
      </w:r>
      <w:r>
        <w:rPr>
          <w:rFonts w:ascii="Arial" w:hAnsi="Arial" w:cs="Arial"/>
        </w:rPr>
        <w:t>Wykonawca</w:t>
      </w:r>
      <w:r w:rsidRPr="00D043CC">
        <w:rPr>
          <w:rFonts w:ascii="Arial" w:hAnsi="Arial" w:cs="Arial"/>
        </w:rPr>
        <w:t xml:space="preserve"> udzielił </w:t>
      </w:r>
      <w:r w:rsidRPr="00186A4B">
        <w:rPr>
          <w:rFonts w:ascii="Arial" w:hAnsi="Arial" w:cs="Arial"/>
        </w:rPr>
        <w:t>gwarancji jakości</w:t>
      </w:r>
      <w:r w:rsidRPr="00D043CC">
        <w:rPr>
          <w:rFonts w:ascii="Arial" w:hAnsi="Arial" w:cs="Arial"/>
        </w:rPr>
        <w:t xml:space="preserve"> na wykonane roboty oraz zabudowane materiały i urządzenia - </w:t>
      </w:r>
      <w:r w:rsidRPr="00186A4B">
        <w:rPr>
          <w:rFonts w:ascii="Arial" w:hAnsi="Arial" w:cs="Arial"/>
        </w:rPr>
        <w:t>minimum 60 miesięcy – maksimum 72 miesiące gwarancji od dnia podpisania bezusterkowego protokołu odbioru końcowego (okres gwarancji stanowi kryterium oceny ofert zgodnie z opisem kryterium w rozdziale XIX - Kryteria oraz zasady oceny ofert)</w:t>
      </w:r>
      <w:r w:rsidRPr="00D043CC">
        <w:rPr>
          <w:rFonts w:ascii="Arial" w:hAnsi="Arial" w:cs="Arial"/>
        </w:rPr>
        <w:t>.</w:t>
      </w:r>
    </w:p>
    <w:p w14:paraId="47EB476B" w14:textId="77777777" w:rsidR="00305311" w:rsidRPr="00186A4B" w:rsidRDefault="00305311" w:rsidP="000E4E4D">
      <w:pPr>
        <w:pStyle w:val="Standard"/>
        <w:numPr>
          <w:ilvl w:val="0"/>
          <w:numId w:val="419"/>
        </w:numPr>
        <w:ind w:left="284" w:hanging="284"/>
        <w:jc w:val="both"/>
        <w:rPr>
          <w:rFonts w:ascii="Arial" w:hAnsi="Arial" w:cs="Arial"/>
        </w:rPr>
      </w:pPr>
      <w:r w:rsidRPr="00186A4B">
        <w:rPr>
          <w:rFonts w:ascii="Arial" w:hAnsi="Arial" w:cs="Arial"/>
        </w:rPr>
        <w:t>Nazwy i kody Wspólnego Słownika Zamówień (CPV):</w:t>
      </w:r>
    </w:p>
    <w:p w14:paraId="1B05356C" w14:textId="77777777" w:rsidR="00173484" w:rsidRDefault="00173484" w:rsidP="00305311">
      <w:pPr>
        <w:ind w:left="284"/>
        <w:jc w:val="both"/>
        <w:rPr>
          <w:rFonts w:ascii="Arial" w:hAnsi="Arial" w:cs="Arial"/>
          <w:highlight w:val="yellow"/>
        </w:rPr>
      </w:pPr>
    </w:p>
    <w:p w14:paraId="1A830479" w14:textId="77777777" w:rsidR="00173484" w:rsidRPr="00307FCC" w:rsidRDefault="00173484" w:rsidP="00173484">
      <w:pPr>
        <w:ind w:left="284"/>
        <w:jc w:val="both"/>
        <w:rPr>
          <w:rFonts w:ascii="Arial" w:hAnsi="Arial" w:cs="Arial"/>
        </w:rPr>
      </w:pPr>
      <w:r w:rsidRPr="00307FCC">
        <w:rPr>
          <w:rFonts w:ascii="Arial" w:hAnsi="Arial" w:cs="Arial"/>
        </w:rPr>
        <w:t>Główny kod CPV:</w:t>
      </w:r>
    </w:p>
    <w:p w14:paraId="2F4F51FA" w14:textId="3A893F9D" w:rsidR="00173484" w:rsidRPr="00307FCC" w:rsidRDefault="00173484" w:rsidP="00173484">
      <w:pPr>
        <w:ind w:left="284"/>
        <w:jc w:val="both"/>
        <w:rPr>
          <w:rFonts w:ascii="Arial" w:hAnsi="Arial" w:cs="Arial"/>
        </w:rPr>
      </w:pPr>
      <w:r w:rsidRPr="00307FCC">
        <w:rPr>
          <w:rFonts w:ascii="Arial" w:hAnsi="Arial" w:cs="Arial"/>
        </w:rPr>
        <w:t>45000000-7 Roboty budowlane</w:t>
      </w:r>
      <w:r w:rsidR="000E38D2">
        <w:rPr>
          <w:rFonts w:ascii="Arial" w:hAnsi="Arial" w:cs="Arial"/>
        </w:rPr>
        <w:t>.</w:t>
      </w:r>
    </w:p>
    <w:p w14:paraId="1108AA42" w14:textId="77777777" w:rsidR="00173484" w:rsidRPr="00307FCC" w:rsidRDefault="00173484" w:rsidP="00173484">
      <w:pPr>
        <w:ind w:left="284"/>
        <w:jc w:val="both"/>
        <w:rPr>
          <w:rFonts w:ascii="Arial" w:hAnsi="Arial" w:cs="Arial"/>
        </w:rPr>
      </w:pPr>
      <w:r w:rsidRPr="00307FCC">
        <w:rPr>
          <w:rFonts w:ascii="Arial" w:hAnsi="Arial" w:cs="Arial"/>
        </w:rPr>
        <w:t xml:space="preserve">Dodatkowe kody CPV: </w:t>
      </w:r>
    </w:p>
    <w:p w14:paraId="14784F91" w14:textId="794DA4EE" w:rsidR="00173484" w:rsidRPr="00307FCC" w:rsidRDefault="00173484" w:rsidP="00173484">
      <w:pPr>
        <w:ind w:left="284"/>
        <w:jc w:val="both"/>
        <w:rPr>
          <w:rFonts w:ascii="Arial" w:hAnsi="Arial" w:cs="Arial"/>
        </w:rPr>
      </w:pPr>
      <w:r w:rsidRPr="00307FCC">
        <w:rPr>
          <w:rFonts w:ascii="Arial" w:hAnsi="Arial" w:cs="Arial"/>
        </w:rPr>
        <w:t>45421152-4 Instalowanie zabudów ściennych i sufitowych;</w:t>
      </w:r>
    </w:p>
    <w:p w14:paraId="669119E2" w14:textId="55026E31" w:rsidR="00173484" w:rsidRPr="00307FCC" w:rsidRDefault="00173484" w:rsidP="00173484">
      <w:pPr>
        <w:ind w:left="284"/>
        <w:jc w:val="both"/>
        <w:rPr>
          <w:rFonts w:ascii="Arial" w:hAnsi="Arial" w:cs="Arial"/>
        </w:rPr>
      </w:pPr>
      <w:r w:rsidRPr="00307FCC">
        <w:rPr>
          <w:rFonts w:ascii="Arial" w:hAnsi="Arial" w:cs="Arial"/>
        </w:rPr>
        <w:t>45453000-7 Roboty remontowe i renowacyjne;</w:t>
      </w:r>
    </w:p>
    <w:p w14:paraId="679AD362" w14:textId="781AC309" w:rsidR="00173484" w:rsidRPr="00307FCC" w:rsidRDefault="00173484" w:rsidP="00173484">
      <w:pPr>
        <w:ind w:left="284"/>
        <w:jc w:val="both"/>
        <w:rPr>
          <w:rFonts w:ascii="Arial" w:hAnsi="Arial" w:cs="Arial"/>
        </w:rPr>
      </w:pPr>
      <w:r w:rsidRPr="00307FCC">
        <w:rPr>
          <w:rFonts w:ascii="Arial" w:hAnsi="Arial" w:cs="Arial"/>
        </w:rPr>
        <w:t>45432000-4 Kładzenie i wykładanie podłóg;</w:t>
      </w:r>
    </w:p>
    <w:p w14:paraId="39AC401A" w14:textId="11757453" w:rsidR="00173484" w:rsidRPr="00307FCC" w:rsidRDefault="00173484" w:rsidP="00173484">
      <w:pPr>
        <w:ind w:left="284"/>
        <w:jc w:val="both"/>
        <w:rPr>
          <w:rFonts w:ascii="Arial" w:hAnsi="Arial" w:cs="Arial"/>
        </w:rPr>
      </w:pPr>
      <w:r w:rsidRPr="00307FCC">
        <w:rPr>
          <w:rFonts w:ascii="Arial" w:hAnsi="Arial" w:cs="Arial"/>
        </w:rPr>
        <w:t>45410000-4 Tynkowanie i kładzenie okładzin ściennych;</w:t>
      </w:r>
    </w:p>
    <w:p w14:paraId="2023F5B2" w14:textId="0342BA07" w:rsidR="00173484" w:rsidRPr="00307FCC" w:rsidRDefault="00173484" w:rsidP="00173484">
      <w:pPr>
        <w:ind w:left="284"/>
        <w:jc w:val="both"/>
        <w:rPr>
          <w:rFonts w:ascii="Arial" w:hAnsi="Arial" w:cs="Arial"/>
        </w:rPr>
      </w:pPr>
      <w:r w:rsidRPr="00307FCC">
        <w:rPr>
          <w:rFonts w:ascii="Arial" w:hAnsi="Arial" w:cs="Arial"/>
        </w:rPr>
        <w:t>45442100-8 Roboty malarskie;</w:t>
      </w:r>
    </w:p>
    <w:p w14:paraId="1E9575BF" w14:textId="4D185588" w:rsidR="00173484" w:rsidRPr="00307FCC" w:rsidRDefault="00173484" w:rsidP="00173484">
      <w:pPr>
        <w:ind w:left="284"/>
        <w:jc w:val="both"/>
        <w:rPr>
          <w:rFonts w:ascii="Arial" w:hAnsi="Arial" w:cs="Arial"/>
        </w:rPr>
      </w:pPr>
      <w:r w:rsidRPr="00307FCC">
        <w:rPr>
          <w:rFonts w:ascii="Arial" w:hAnsi="Arial" w:cs="Arial"/>
        </w:rPr>
        <w:t>45262500-6 Roboty murarskie i murowe;</w:t>
      </w:r>
    </w:p>
    <w:p w14:paraId="66D2F02F" w14:textId="62B93E78" w:rsidR="00173484" w:rsidRPr="00307FCC" w:rsidRDefault="00173484" w:rsidP="00173484">
      <w:pPr>
        <w:ind w:left="284"/>
        <w:jc w:val="both"/>
        <w:rPr>
          <w:rFonts w:ascii="Arial" w:hAnsi="Arial" w:cs="Arial"/>
        </w:rPr>
      </w:pPr>
      <w:r w:rsidRPr="00307FCC">
        <w:rPr>
          <w:rFonts w:ascii="Arial" w:hAnsi="Arial" w:cs="Arial"/>
        </w:rPr>
        <w:t>45421000-4 Roboty w zakresie stolarki budowlanej;</w:t>
      </w:r>
    </w:p>
    <w:p w14:paraId="45552612" w14:textId="3F1B07F0" w:rsidR="00173484" w:rsidRPr="00307FCC" w:rsidRDefault="00173484" w:rsidP="00173484">
      <w:pPr>
        <w:ind w:left="284"/>
        <w:jc w:val="both"/>
        <w:rPr>
          <w:rFonts w:ascii="Arial" w:hAnsi="Arial" w:cs="Arial"/>
        </w:rPr>
      </w:pPr>
      <w:r w:rsidRPr="00307FCC">
        <w:rPr>
          <w:rFonts w:ascii="Arial" w:hAnsi="Arial" w:cs="Arial"/>
        </w:rPr>
        <w:t>45111300-1 Roboty rozbiórkowe.</w:t>
      </w:r>
    </w:p>
    <w:p w14:paraId="6A333433" w14:textId="77777777" w:rsidR="00173484" w:rsidRPr="00307FCC" w:rsidRDefault="00173484" w:rsidP="00173484">
      <w:pPr>
        <w:pStyle w:val="Akapitzlist"/>
        <w:autoSpaceDE w:val="0"/>
        <w:adjustRightInd w:val="0"/>
        <w:spacing w:after="0" w:line="240" w:lineRule="auto"/>
        <w:ind w:left="284"/>
        <w:rPr>
          <w:rFonts w:ascii="Arial" w:hAnsi="Arial" w:cs="Arial"/>
          <w:sz w:val="20"/>
          <w:szCs w:val="20"/>
        </w:rPr>
      </w:pPr>
      <w:r w:rsidRPr="00307FCC">
        <w:rPr>
          <w:rFonts w:ascii="Arial" w:hAnsi="Arial" w:cs="Arial"/>
          <w:sz w:val="20"/>
          <w:szCs w:val="20"/>
        </w:rPr>
        <w:t>45300000-0 Roboty w zakresie instalacji budowlanych;</w:t>
      </w:r>
    </w:p>
    <w:p w14:paraId="496681E9" w14:textId="77777777" w:rsidR="00173484" w:rsidRPr="00307FCC" w:rsidRDefault="00173484" w:rsidP="00173484">
      <w:pPr>
        <w:pStyle w:val="Akapitzlist"/>
        <w:autoSpaceDE w:val="0"/>
        <w:adjustRightInd w:val="0"/>
        <w:spacing w:after="0" w:line="240" w:lineRule="auto"/>
        <w:ind w:left="284"/>
        <w:rPr>
          <w:rFonts w:ascii="Arial" w:hAnsi="Arial" w:cs="Arial"/>
          <w:sz w:val="20"/>
          <w:szCs w:val="20"/>
        </w:rPr>
      </w:pPr>
      <w:r w:rsidRPr="00307FCC">
        <w:rPr>
          <w:rFonts w:ascii="Arial" w:hAnsi="Arial" w:cs="Arial"/>
          <w:sz w:val="20"/>
          <w:szCs w:val="20"/>
        </w:rPr>
        <w:t>45330000-9 Hydraulika i roboty sanitarne;</w:t>
      </w:r>
    </w:p>
    <w:p w14:paraId="7C92AB5F" w14:textId="77777777" w:rsidR="00173484" w:rsidRPr="00307FCC" w:rsidRDefault="00173484" w:rsidP="00173484">
      <w:pPr>
        <w:autoSpaceDE w:val="0"/>
        <w:autoSpaceDN w:val="0"/>
        <w:adjustRightInd w:val="0"/>
        <w:ind w:left="284"/>
        <w:rPr>
          <w:rFonts w:ascii="Arial" w:hAnsi="Arial" w:cs="Arial"/>
        </w:rPr>
      </w:pPr>
      <w:r w:rsidRPr="00307FCC">
        <w:rPr>
          <w:rFonts w:ascii="Arial" w:hAnsi="Arial" w:cs="Arial"/>
        </w:rPr>
        <w:t>45311000-0 Roboty w zakresie okablowania oraz instalacji elektrycznych;</w:t>
      </w:r>
    </w:p>
    <w:p w14:paraId="21C552A6" w14:textId="241C45E4" w:rsidR="00173484" w:rsidRPr="00AD550B" w:rsidRDefault="00173484" w:rsidP="00173484">
      <w:pPr>
        <w:pStyle w:val="Lista3"/>
        <w:ind w:left="284" w:firstLine="0"/>
        <w:rPr>
          <w:rFonts w:ascii="Arial" w:hAnsi="Arial" w:cs="Arial"/>
          <w:color w:val="auto"/>
          <w:sz w:val="20"/>
          <w:szCs w:val="20"/>
          <w:lang w:val="pl-PL"/>
        </w:rPr>
      </w:pPr>
      <w:r w:rsidRPr="00307FCC">
        <w:rPr>
          <w:rFonts w:ascii="Arial" w:hAnsi="Arial" w:cs="Arial"/>
          <w:color w:val="auto"/>
          <w:sz w:val="20"/>
          <w:szCs w:val="20"/>
          <w:lang w:val="pl-PL"/>
        </w:rPr>
        <w:t>45312000-7 Instalowanie systemów alarmowych i anten</w:t>
      </w:r>
      <w:r w:rsidR="000E38D2">
        <w:rPr>
          <w:rFonts w:ascii="Arial" w:hAnsi="Arial" w:cs="Arial"/>
          <w:color w:val="auto"/>
          <w:sz w:val="20"/>
          <w:szCs w:val="20"/>
          <w:lang w:val="pl-PL"/>
        </w:rPr>
        <w:t>.</w:t>
      </w:r>
    </w:p>
    <w:p w14:paraId="340F044A" w14:textId="31DF388B" w:rsidR="00305311" w:rsidRDefault="00305311" w:rsidP="00305311">
      <w:pPr>
        <w:ind w:left="284"/>
        <w:jc w:val="both"/>
        <w:rPr>
          <w:rFonts w:ascii="Arial" w:hAnsi="Arial" w:cs="Arial"/>
        </w:rPr>
      </w:pPr>
    </w:p>
    <w:p w14:paraId="5B88F656" w14:textId="77777777" w:rsidR="00173484" w:rsidRPr="00D043CC" w:rsidRDefault="00173484" w:rsidP="00305311">
      <w:pPr>
        <w:ind w:left="284"/>
        <w:jc w:val="both"/>
        <w:rPr>
          <w:rFonts w:ascii="Arial" w:hAnsi="Arial" w:cs="Arial"/>
        </w:rPr>
      </w:pPr>
    </w:p>
    <w:p w14:paraId="3F245D3B" w14:textId="77777777" w:rsidR="00305311" w:rsidRPr="003B3CD9" w:rsidRDefault="00305311" w:rsidP="004A7934">
      <w:pPr>
        <w:pStyle w:val="Standard"/>
        <w:numPr>
          <w:ilvl w:val="0"/>
          <w:numId w:val="477"/>
        </w:numPr>
        <w:ind w:left="284" w:hanging="284"/>
        <w:jc w:val="both"/>
        <w:rPr>
          <w:rFonts w:ascii="Arial" w:hAnsi="Arial" w:cs="Arial"/>
          <w:b/>
          <w:i/>
          <w:u w:val="single"/>
        </w:rPr>
      </w:pPr>
      <w:r w:rsidRPr="003B3CD9">
        <w:rPr>
          <w:rFonts w:ascii="Arial" w:hAnsi="Arial" w:cs="Arial"/>
          <w:b/>
          <w:i/>
          <w:u w:val="single"/>
        </w:rPr>
        <w:t>Wymagania w zakresie zatrudniania na podstawie stosunku pracy.</w:t>
      </w:r>
    </w:p>
    <w:p w14:paraId="71196BCF" w14:textId="3FD4320D" w:rsidR="00305311" w:rsidRPr="00D043CC" w:rsidRDefault="00305311" w:rsidP="004D494F">
      <w:pPr>
        <w:pStyle w:val="Akapitzlist"/>
        <w:numPr>
          <w:ilvl w:val="6"/>
          <w:numId w:val="385"/>
        </w:numPr>
        <w:tabs>
          <w:tab w:val="left" w:pos="284"/>
        </w:tabs>
        <w:ind w:left="284" w:right="20" w:hanging="284"/>
        <w:jc w:val="both"/>
        <w:rPr>
          <w:rFonts w:ascii="Arial" w:hAnsi="Arial" w:cs="Arial"/>
          <w:sz w:val="20"/>
          <w:szCs w:val="20"/>
        </w:rPr>
      </w:pPr>
      <w:r w:rsidRPr="00D043CC">
        <w:rPr>
          <w:rFonts w:ascii="Arial" w:hAnsi="Arial" w:cs="Arial"/>
          <w:sz w:val="20"/>
          <w:szCs w:val="20"/>
        </w:rPr>
        <w:t>Zamawiający działając na podstawie art. 95 ust. 1 ustawy wymaga zatrudnienia przez Wykonawcę, podwykonawcę lub dalszego podwykonawcę osób wykonujących wszelkie czynności wchodzące</w:t>
      </w:r>
      <w:r w:rsidR="0056039D">
        <w:rPr>
          <w:rFonts w:ascii="Arial" w:hAnsi="Arial" w:cs="Arial"/>
          <w:sz w:val="20"/>
          <w:szCs w:val="20"/>
        </w:rPr>
        <w:br/>
      </w:r>
      <w:r w:rsidRPr="00D043CC">
        <w:rPr>
          <w:rFonts w:ascii="Arial" w:hAnsi="Arial" w:cs="Arial"/>
          <w:sz w:val="20"/>
          <w:szCs w:val="20"/>
        </w:rPr>
        <w:t>w tzw. koszty bezpośrednie na podstawie umowy o pracę w rozumieniu ustawy z dnia 26.06.1974 r. – Kodeks pracy (Dz. U. z 2020 r. poz. 1320 ze zm.) Tak więc wymóg ten dotyczy osób, które wykonują czynności bezpośrednio związane z wykonywaniem robót, czyli tzw. pracowników fizycznych wykonujących w/w czynności.</w:t>
      </w:r>
    </w:p>
    <w:p w14:paraId="7749DA0F" w14:textId="77777777" w:rsidR="00305311" w:rsidRPr="00D043CC" w:rsidRDefault="00305311" w:rsidP="004D494F">
      <w:pPr>
        <w:pStyle w:val="Akapitzlist"/>
        <w:numPr>
          <w:ilvl w:val="6"/>
          <w:numId w:val="385"/>
        </w:numPr>
        <w:tabs>
          <w:tab w:val="left" w:pos="284"/>
        </w:tabs>
        <w:ind w:left="284" w:right="20" w:hanging="284"/>
        <w:jc w:val="both"/>
        <w:rPr>
          <w:rFonts w:ascii="Arial" w:hAnsi="Arial" w:cs="Arial"/>
          <w:sz w:val="20"/>
          <w:szCs w:val="20"/>
        </w:rPr>
      </w:pPr>
      <w:r w:rsidRPr="00D043CC">
        <w:rPr>
          <w:rFonts w:ascii="Arial" w:hAnsi="Arial" w:cs="Arial"/>
          <w:sz w:val="20"/>
          <w:szCs w:val="20"/>
        </w:rPr>
        <w:t>Czynności kontrolne:</w:t>
      </w:r>
    </w:p>
    <w:p w14:paraId="673F6702" w14:textId="77777777" w:rsidR="00305311" w:rsidRPr="00D043CC" w:rsidRDefault="00305311" w:rsidP="000E4E4D">
      <w:pPr>
        <w:pStyle w:val="Akapitzlist"/>
        <w:widowControl w:val="0"/>
        <w:numPr>
          <w:ilvl w:val="0"/>
          <w:numId w:val="422"/>
        </w:numPr>
        <w:autoSpaceDN/>
        <w:spacing w:after="0" w:afterAutospacing="1"/>
        <w:contextualSpacing/>
        <w:jc w:val="both"/>
        <w:textAlignment w:val="auto"/>
        <w:rPr>
          <w:rFonts w:ascii="Arial" w:hAnsi="Arial" w:cs="Arial"/>
          <w:sz w:val="20"/>
          <w:szCs w:val="20"/>
        </w:rPr>
      </w:pPr>
      <w:r w:rsidRPr="00D043CC">
        <w:rPr>
          <w:rFonts w:ascii="Arial" w:hAnsi="Arial" w:cs="Arial"/>
          <w:sz w:val="20"/>
          <w:szCs w:val="20"/>
        </w:rPr>
        <w:t xml:space="preserve">W trakcie realizacji zamówienia Zamawiający uprawniony jest do wykonywania czynności kontrolnych wobec </w:t>
      </w:r>
      <w:r>
        <w:rPr>
          <w:rFonts w:ascii="Arial" w:hAnsi="Arial" w:cs="Arial"/>
          <w:sz w:val="20"/>
          <w:szCs w:val="20"/>
        </w:rPr>
        <w:t>Wykonawcy</w:t>
      </w:r>
      <w:r w:rsidRPr="00D043CC">
        <w:rPr>
          <w:rFonts w:ascii="Arial" w:hAnsi="Arial" w:cs="Arial"/>
          <w:sz w:val="20"/>
          <w:szCs w:val="20"/>
        </w:rPr>
        <w:t xml:space="preserve"> odnośnie spełniania przez Wykonawcę lub Podwykonawcę wymogu zatrudnienia na podstawie umowy o pracę osób wykonujących wskazane w punkcie 5.1 czynności. Zamawiający uprawniony jest w szczególności do: </w:t>
      </w:r>
    </w:p>
    <w:p w14:paraId="065FB7C8" w14:textId="77777777" w:rsidR="00305311" w:rsidRPr="00D043CC" w:rsidRDefault="00305311" w:rsidP="000E4E4D">
      <w:pPr>
        <w:pStyle w:val="Akapitzlist"/>
        <w:numPr>
          <w:ilvl w:val="0"/>
          <w:numId w:val="405"/>
        </w:numPr>
        <w:autoSpaceDN/>
        <w:spacing w:before="120" w:after="0"/>
        <w:contextualSpacing/>
        <w:jc w:val="both"/>
        <w:textAlignment w:val="auto"/>
        <w:rPr>
          <w:rFonts w:ascii="Arial" w:hAnsi="Arial" w:cs="Arial"/>
          <w:sz w:val="20"/>
          <w:szCs w:val="20"/>
        </w:rPr>
      </w:pPr>
      <w:r w:rsidRPr="00D043CC">
        <w:rPr>
          <w:rFonts w:ascii="Arial" w:hAnsi="Arial" w:cs="Arial"/>
          <w:sz w:val="20"/>
          <w:szCs w:val="20"/>
        </w:rPr>
        <w:t>żądania oświadczeń i dokumentów jedynie do wglądu w zakresie potwierdzenia spełniania ww. wymogów i dokonywania ich oceny,</w:t>
      </w:r>
    </w:p>
    <w:p w14:paraId="211A3765" w14:textId="77777777" w:rsidR="00305311" w:rsidRPr="00D043CC" w:rsidRDefault="00305311" w:rsidP="000E4E4D">
      <w:pPr>
        <w:pStyle w:val="Akapitzlist"/>
        <w:numPr>
          <w:ilvl w:val="0"/>
          <w:numId w:val="405"/>
        </w:numPr>
        <w:autoSpaceDN/>
        <w:spacing w:before="120" w:after="0"/>
        <w:contextualSpacing/>
        <w:jc w:val="both"/>
        <w:textAlignment w:val="auto"/>
        <w:rPr>
          <w:rFonts w:ascii="Arial" w:hAnsi="Arial" w:cs="Arial"/>
          <w:sz w:val="20"/>
          <w:szCs w:val="20"/>
        </w:rPr>
      </w:pPr>
      <w:r w:rsidRPr="00D043CC">
        <w:rPr>
          <w:rFonts w:ascii="Arial" w:hAnsi="Arial" w:cs="Arial"/>
          <w:sz w:val="20"/>
          <w:szCs w:val="20"/>
        </w:rPr>
        <w:t>żądania wyjaśnień w przypadku wątpliwości w zakresie potwierdzenia spełniania ww. wymogów,</w:t>
      </w:r>
    </w:p>
    <w:p w14:paraId="05CBD8F7" w14:textId="77777777" w:rsidR="00305311" w:rsidRPr="00D043CC" w:rsidRDefault="00305311" w:rsidP="000E4E4D">
      <w:pPr>
        <w:pStyle w:val="Akapitzlist"/>
        <w:numPr>
          <w:ilvl w:val="0"/>
          <w:numId w:val="405"/>
        </w:numPr>
        <w:autoSpaceDN/>
        <w:spacing w:before="120" w:after="0"/>
        <w:contextualSpacing/>
        <w:jc w:val="both"/>
        <w:textAlignment w:val="auto"/>
        <w:rPr>
          <w:rFonts w:ascii="Arial" w:hAnsi="Arial" w:cs="Arial"/>
          <w:sz w:val="20"/>
          <w:szCs w:val="20"/>
        </w:rPr>
      </w:pPr>
      <w:r w:rsidRPr="00D043CC">
        <w:rPr>
          <w:rFonts w:ascii="Arial" w:hAnsi="Arial" w:cs="Arial"/>
          <w:sz w:val="20"/>
          <w:szCs w:val="20"/>
        </w:rPr>
        <w:t>przeprowadzania kontroli na miejscu wykonywania świadczenia.</w:t>
      </w:r>
    </w:p>
    <w:p w14:paraId="784F22D7" w14:textId="3774F6CB" w:rsidR="00305311" w:rsidRPr="00D043CC" w:rsidRDefault="00305311" w:rsidP="000E4E4D">
      <w:pPr>
        <w:pStyle w:val="Akapitzlist"/>
        <w:numPr>
          <w:ilvl w:val="0"/>
          <w:numId w:val="422"/>
        </w:numPr>
        <w:autoSpaceDN/>
        <w:spacing w:after="0"/>
        <w:contextualSpacing/>
        <w:jc w:val="both"/>
        <w:textAlignment w:val="auto"/>
        <w:rPr>
          <w:rFonts w:ascii="Arial" w:hAnsi="Arial" w:cs="Arial"/>
          <w:sz w:val="20"/>
          <w:szCs w:val="20"/>
        </w:rPr>
      </w:pPr>
      <w:r w:rsidRPr="00D043CC">
        <w:rPr>
          <w:rFonts w:ascii="Arial" w:hAnsi="Arial" w:cs="Arial"/>
          <w:sz w:val="20"/>
          <w:szCs w:val="20"/>
        </w:rPr>
        <w:t xml:space="preserve">W trakcie realizacji zamówienia na każde wezwanie Zamawiającego w wyznaczonym w tym wezwaniu terminie </w:t>
      </w:r>
      <w:r>
        <w:rPr>
          <w:rFonts w:ascii="Arial" w:hAnsi="Arial" w:cs="Arial"/>
          <w:sz w:val="20"/>
          <w:szCs w:val="20"/>
        </w:rPr>
        <w:t>Wykonawca</w:t>
      </w:r>
      <w:r w:rsidRPr="00D043CC">
        <w:rPr>
          <w:rFonts w:ascii="Arial" w:hAnsi="Arial" w:cs="Arial"/>
          <w:sz w:val="20"/>
          <w:szCs w:val="20"/>
        </w:rPr>
        <w:t xml:space="preserve"> przedłoży Zamawiającemu jedynie do wglądu wskazane poniżej dowody w celu potwierdzenia spełnienia wymogu zatrudnienia na podstawie umowy</w:t>
      </w:r>
      <w:r w:rsidR="0056039D">
        <w:rPr>
          <w:rFonts w:ascii="Arial" w:hAnsi="Arial" w:cs="Arial"/>
          <w:sz w:val="20"/>
          <w:szCs w:val="20"/>
        </w:rPr>
        <w:br/>
      </w:r>
      <w:r w:rsidRPr="00D043CC">
        <w:rPr>
          <w:rFonts w:ascii="Arial" w:hAnsi="Arial" w:cs="Arial"/>
          <w:sz w:val="20"/>
          <w:szCs w:val="20"/>
        </w:rPr>
        <w:t>o pracę przez Wykonawcę lub Podwykonawcę osób wykonujących wskazane w punkcie 5.1 czynności w trakcie realizacji zamówienia. Przedmiotowe dowody winny być zanonimizowane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0EF88B45" w14:textId="77777777" w:rsidR="00305311" w:rsidRPr="00D043CC" w:rsidRDefault="00305311" w:rsidP="000E4E4D">
      <w:pPr>
        <w:pStyle w:val="Akapitzlist"/>
        <w:numPr>
          <w:ilvl w:val="0"/>
          <w:numId w:val="404"/>
        </w:numPr>
        <w:autoSpaceDN/>
        <w:spacing w:after="0"/>
        <w:contextualSpacing/>
        <w:jc w:val="both"/>
        <w:textAlignment w:val="auto"/>
        <w:rPr>
          <w:rFonts w:ascii="Arial" w:hAnsi="Arial" w:cs="Arial"/>
          <w:sz w:val="20"/>
          <w:szCs w:val="20"/>
        </w:rPr>
      </w:pPr>
      <w:r w:rsidRPr="00D043CC">
        <w:rPr>
          <w:rFonts w:ascii="Arial" w:hAnsi="Arial" w:cs="Arial"/>
          <w:sz w:val="20"/>
          <w:szCs w:val="20"/>
        </w:rPr>
        <w:t xml:space="preserve">oświadczenie </w:t>
      </w:r>
      <w:r>
        <w:rPr>
          <w:rFonts w:ascii="Arial" w:hAnsi="Arial" w:cs="Arial"/>
          <w:sz w:val="20"/>
          <w:szCs w:val="20"/>
        </w:rPr>
        <w:t>Wykonawcy</w:t>
      </w:r>
      <w:r w:rsidRPr="00D043CC">
        <w:rPr>
          <w:rFonts w:ascii="Arial" w:hAnsi="Arial" w:cs="Arial"/>
          <w:sz w:val="20"/>
          <w:szCs w:val="20"/>
        </w:rPr>
        <w:t xml:space="preserve"> lub </w:t>
      </w:r>
      <w:r>
        <w:rPr>
          <w:rFonts w:ascii="Arial" w:hAnsi="Arial" w:cs="Arial"/>
          <w:sz w:val="20"/>
          <w:szCs w:val="20"/>
        </w:rPr>
        <w:t>Podwykonawcy</w:t>
      </w:r>
      <w:r w:rsidRPr="00D043CC">
        <w:rPr>
          <w:rFonts w:ascii="Arial" w:hAnsi="Arial" w:cs="Arial"/>
          <w:sz w:val="20"/>
          <w:szCs w:val="2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Pr>
          <w:rFonts w:ascii="Arial" w:hAnsi="Arial" w:cs="Arial"/>
          <w:sz w:val="20"/>
          <w:szCs w:val="20"/>
        </w:rPr>
        <w:t>Wykonawcy</w:t>
      </w:r>
      <w:r w:rsidRPr="00D043CC">
        <w:rPr>
          <w:rFonts w:ascii="Arial" w:hAnsi="Arial" w:cs="Arial"/>
          <w:sz w:val="20"/>
          <w:szCs w:val="20"/>
        </w:rPr>
        <w:t xml:space="preserve"> lub </w:t>
      </w:r>
      <w:r>
        <w:rPr>
          <w:rFonts w:ascii="Arial" w:hAnsi="Arial" w:cs="Arial"/>
          <w:sz w:val="20"/>
          <w:szCs w:val="20"/>
        </w:rPr>
        <w:t>Podwykonawcy</w:t>
      </w:r>
      <w:r w:rsidRPr="00D043CC">
        <w:rPr>
          <w:rFonts w:ascii="Arial" w:hAnsi="Arial" w:cs="Arial"/>
          <w:sz w:val="20"/>
          <w:szCs w:val="20"/>
        </w:rPr>
        <w:t>;</w:t>
      </w:r>
    </w:p>
    <w:p w14:paraId="70037E9A" w14:textId="77777777" w:rsidR="00305311" w:rsidRPr="00D043CC" w:rsidRDefault="00305311" w:rsidP="000E4E4D">
      <w:pPr>
        <w:pStyle w:val="Akapitzlist"/>
        <w:numPr>
          <w:ilvl w:val="0"/>
          <w:numId w:val="404"/>
        </w:numPr>
        <w:autoSpaceDN/>
        <w:spacing w:after="0"/>
        <w:contextualSpacing/>
        <w:jc w:val="both"/>
        <w:textAlignment w:val="auto"/>
        <w:rPr>
          <w:rFonts w:ascii="Arial" w:hAnsi="Arial" w:cs="Arial"/>
          <w:sz w:val="20"/>
          <w:szCs w:val="20"/>
        </w:rPr>
      </w:pPr>
      <w:r w:rsidRPr="00D043CC">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t>
      </w:r>
      <w:r>
        <w:rPr>
          <w:rFonts w:ascii="Arial" w:hAnsi="Arial" w:cs="Arial"/>
          <w:sz w:val="20"/>
          <w:szCs w:val="20"/>
        </w:rPr>
        <w:t>Wykonawcy</w:t>
      </w:r>
      <w:r w:rsidRPr="00D043CC">
        <w:rPr>
          <w:rFonts w:ascii="Arial" w:hAnsi="Arial" w:cs="Arial"/>
          <w:sz w:val="20"/>
          <w:szCs w:val="20"/>
        </w:rPr>
        <w:t xml:space="preserve"> lub </w:t>
      </w:r>
      <w:r>
        <w:rPr>
          <w:rFonts w:ascii="Arial" w:hAnsi="Arial" w:cs="Arial"/>
          <w:sz w:val="20"/>
          <w:szCs w:val="20"/>
        </w:rPr>
        <w:t>Podwykonawcy</w:t>
      </w:r>
      <w:r w:rsidRPr="00D043CC">
        <w:rPr>
          <w:rFonts w:ascii="Arial" w:hAnsi="Arial" w:cs="Arial"/>
          <w:sz w:val="20"/>
          <w:szCs w:val="20"/>
        </w:rPr>
        <w:t xml:space="preserve"> (wraz z dokumentem regulującym zakres obowiązków, jeżeli został sporządzony). </w:t>
      </w:r>
    </w:p>
    <w:p w14:paraId="511CBE0C" w14:textId="77777777" w:rsidR="00305311" w:rsidRPr="00D043CC" w:rsidRDefault="00305311" w:rsidP="000E4E4D">
      <w:pPr>
        <w:pStyle w:val="Akapitzlist"/>
        <w:numPr>
          <w:ilvl w:val="0"/>
          <w:numId w:val="404"/>
        </w:numPr>
        <w:autoSpaceDN/>
        <w:spacing w:after="0"/>
        <w:contextualSpacing/>
        <w:jc w:val="both"/>
        <w:textAlignment w:val="auto"/>
        <w:rPr>
          <w:rFonts w:ascii="Arial" w:hAnsi="Arial" w:cs="Arial"/>
          <w:sz w:val="20"/>
          <w:szCs w:val="20"/>
        </w:rPr>
      </w:pPr>
      <w:r w:rsidRPr="00D043CC">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56B3C5F9" w14:textId="77777777" w:rsidR="00305311" w:rsidRPr="00D043CC" w:rsidRDefault="00305311" w:rsidP="000E4E4D">
      <w:pPr>
        <w:pStyle w:val="Akapitzlist"/>
        <w:numPr>
          <w:ilvl w:val="0"/>
          <w:numId w:val="404"/>
        </w:numPr>
        <w:autoSpaceDN/>
        <w:spacing w:after="0"/>
        <w:contextualSpacing/>
        <w:jc w:val="both"/>
        <w:textAlignment w:val="auto"/>
        <w:rPr>
          <w:rFonts w:ascii="Arial" w:hAnsi="Arial" w:cs="Arial"/>
          <w:sz w:val="20"/>
          <w:szCs w:val="20"/>
        </w:rPr>
      </w:pPr>
      <w:r w:rsidRPr="00D043CC">
        <w:rPr>
          <w:rFonts w:ascii="Arial" w:hAnsi="Arial" w:cs="Arial"/>
          <w:sz w:val="20"/>
          <w:szCs w:val="20"/>
        </w:rPr>
        <w:t>poświadczoną za zgodność z oryginałem odpowiednio przez Wykonawcę lub Podwykonawcę kopię dowodu potwierdzającego zgłoszenie pracownika przez pracodawcę do ubezpieczeń.</w:t>
      </w:r>
    </w:p>
    <w:p w14:paraId="49BEC5B6" w14:textId="77777777" w:rsidR="00305311" w:rsidRPr="00D043CC" w:rsidRDefault="00305311" w:rsidP="00305311">
      <w:pPr>
        <w:pStyle w:val="Akapitzlist"/>
        <w:spacing w:before="120"/>
        <w:ind w:left="426" w:hanging="426"/>
        <w:jc w:val="both"/>
        <w:rPr>
          <w:rFonts w:ascii="Arial" w:hAnsi="Arial" w:cs="Arial"/>
          <w:sz w:val="20"/>
          <w:szCs w:val="20"/>
        </w:rPr>
      </w:pPr>
      <w:r w:rsidRPr="00D043CC">
        <w:rPr>
          <w:rFonts w:ascii="Arial" w:hAnsi="Arial" w:cs="Arial"/>
          <w:sz w:val="20"/>
          <w:szCs w:val="20"/>
        </w:rPr>
        <w:t xml:space="preserve">3) Z tytułu niespełnienia przez Wykonawcę lub Podwykonawcę wymogu zatrudnienia na podstawie umowy o pracę osób wykonujących wskazane w punkcie 5.1 czynności Zamawiający przewiduje sankcję w postaci obowiązku zapłaty przez Wykonawcę kary umownej w wysokości 1 000,00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5.1 czynności. </w:t>
      </w:r>
    </w:p>
    <w:p w14:paraId="36B3B24E" w14:textId="77777777" w:rsidR="00305311" w:rsidRPr="00D043CC" w:rsidRDefault="00305311" w:rsidP="00305311">
      <w:pPr>
        <w:pStyle w:val="Akapitzlist"/>
        <w:spacing w:before="120"/>
        <w:ind w:left="426" w:hanging="426"/>
        <w:jc w:val="both"/>
        <w:rPr>
          <w:rFonts w:ascii="Arial" w:hAnsi="Arial" w:cs="Arial"/>
          <w:sz w:val="20"/>
          <w:szCs w:val="20"/>
        </w:rPr>
      </w:pPr>
      <w:r w:rsidRPr="00D043CC">
        <w:rPr>
          <w:rFonts w:ascii="Arial" w:hAnsi="Arial" w:cs="Arial"/>
          <w:sz w:val="20"/>
          <w:szCs w:val="20"/>
        </w:rPr>
        <w:t>4) W przypadku uzasadnionych wątpliwości co do przestrzegania prawa pracy przez Wykonawcę lub Podwykonawcę, Zamawiający może zwrócić się o przeprowadzenie kontroli przez Państwową Inspekcję Pracy.</w:t>
      </w:r>
    </w:p>
    <w:p w14:paraId="26CC365A" w14:textId="77777777" w:rsidR="00305311" w:rsidRPr="00D043CC" w:rsidRDefault="00305311" w:rsidP="00305311">
      <w:pPr>
        <w:pStyle w:val="Tekstpodstawowy6"/>
        <w:shd w:val="clear" w:color="auto" w:fill="auto"/>
        <w:spacing w:after="0" w:line="276" w:lineRule="auto"/>
        <w:ind w:left="426" w:right="20" w:firstLine="0"/>
        <w:jc w:val="both"/>
        <w:rPr>
          <w:rFonts w:ascii="Arial" w:hAnsi="Arial" w:cs="Arial"/>
          <w:sz w:val="20"/>
          <w:szCs w:val="20"/>
        </w:rPr>
      </w:pPr>
      <w:r w:rsidRPr="00D043CC">
        <w:rPr>
          <w:rFonts w:ascii="Arial" w:hAnsi="Arial" w:cs="Arial"/>
          <w:sz w:val="20"/>
          <w:szCs w:val="20"/>
        </w:rPr>
        <w:t xml:space="preserve">Powyższe wymaganie Zamawiającego zostanie uznane za spełnione, gdy </w:t>
      </w:r>
      <w:r>
        <w:rPr>
          <w:rFonts w:ascii="Arial" w:hAnsi="Arial" w:cs="Arial"/>
          <w:sz w:val="20"/>
          <w:szCs w:val="20"/>
        </w:rPr>
        <w:t>Wykonawca</w:t>
      </w:r>
      <w:r w:rsidRPr="00D043CC">
        <w:rPr>
          <w:rFonts w:ascii="Arial" w:hAnsi="Arial" w:cs="Arial"/>
          <w:sz w:val="20"/>
          <w:szCs w:val="20"/>
        </w:rPr>
        <w:t xml:space="preserve"> zatrudnieni do realizacji przedmiotu zamówienia pracowników na podstawie umowy o pracę lub wyznaczy do realizacji zamówienia osoby spośród pracowników przez siebie zatrudnianych. </w:t>
      </w:r>
    </w:p>
    <w:p w14:paraId="034DD046" w14:textId="77777777" w:rsidR="00305311" w:rsidRPr="00D043CC" w:rsidRDefault="00305311" w:rsidP="00305311">
      <w:pPr>
        <w:pStyle w:val="Standard"/>
        <w:tabs>
          <w:tab w:val="left" w:pos="1020"/>
        </w:tabs>
        <w:rPr>
          <w:rFonts w:ascii="Arial" w:hAnsi="Arial" w:cs="Arial"/>
          <w:b/>
        </w:rPr>
      </w:pPr>
    </w:p>
    <w:p w14:paraId="5B3BBC09" w14:textId="77777777" w:rsidR="00305311" w:rsidRPr="003B3CD9" w:rsidRDefault="00305311" w:rsidP="004A7934">
      <w:pPr>
        <w:pStyle w:val="Standard"/>
        <w:numPr>
          <w:ilvl w:val="0"/>
          <w:numId w:val="477"/>
        </w:numPr>
        <w:ind w:left="284" w:hanging="284"/>
        <w:jc w:val="both"/>
        <w:rPr>
          <w:rFonts w:ascii="Arial" w:hAnsi="Arial" w:cs="Arial"/>
          <w:b/>
          <w:i/>
          <w:u w:val="single"/>
        </w:rPr>
      </w:pPr>
      <w:r w:rsidRPr="003B3CD9">
        <w:rPr>
          <w:rFonts w:ascii="Arial" w:hAnsi="Arial" w:cs="Arial"/>
          <w:b/>
          <w:i/>
          <w:u w:val="single"/>
        </w:rPr>
        <w:t>Termin wykonania zamówienia.</w:t>
      </w:r>
    </w:p>
    <w:p w14:paraId="1DA97E5D" w14:textId="77777777" w:rsidR="00305311" w:rsidRPr="00D043CC" w:rsidRDefault="00305311" w:rsidP="00305311">
      <w:pPr>
        <w:pStyle w:val="Standard"/>
        <w:ind w:left="-360"/>
        <w:jc w:val="both"/>
        <w:rPr>
          <w:rFonts w:ascii="Arial" w:hAnsi="Arial" w:cs="Arial"/>
          <w:b/>
          <w:bCs/>
          <w:i/>
          <w:u w:val="single"/>
        </w:rPr>
      </w:pPr>
    </w:p>
    <w:p w14:paraId="0A617F25" w14:textId="1D2CA4C9" w:rsidR="00305311" w:rsidRPr="00DE3103" w:rsidRDefault="00305311" w:rsidP="000E4E4D">
      <w:pPr>
        <w:pStyle w:val="Akapitzlist1"/>
        <w:numPr>
          <w:ilvl w:val="0"/>
          <w:numId w:val="411"/>
        </w:numPr>
        <w:spacing w:line="276" w:lineRule="auto"/>
        <w:jc w:val="both"/>
        <w:rPr>
          <w:rFonts w:ascii="Arial" w:hAnsi="Arial" w:cs="Arial"/>
          <w:sz w:val="20"/>
          <w:szCs w:val="20"/>
        </w:rPr>
      </w:pPr>
      <w:bookmarkStart w:id="6" w:name="_Hlk31718173"/>
      <w:r w:rsidRPr="00DE3103">
        <w:rPr>
          <w:rFonts w:ascii="Arial" w:hAnsi="Arial" w:cs="Arial"/>
          <w:sz w:val="20"/>
          <w:szCs w:val="20"/>
        </w:rPr>
        <w:t xml:space="preserve">Przedmiot zamówienia należy wykonać w łącznym terminie </w:t>
      </w:r>
      <w:r w:rsidR="00F47832">
        <w:rPr>
          <w:rFonts w:ascii="Arial" w:hAnsi="Arial" w:cs="Arial"/>
          <w:b/>
          <w:bCs/>
          <w:sz w:val="20"/>
          <w:szCs w:val="20"/>
        </w:rPr>
        <w:t>100</w:t>
      </w:r>
      <w:r w:rsidRPr="00FB77C6">
        <w:rPr>
          <w:rFonts w:ascii="Arial" w:hAnsi="Arial" w:cs="Arial"/>
          <w:b/>
          <w:bCs/>
          <w:sz w:val="20"/>
          <w:szCs w:val="20"/>
        </w:rPr>
        <w:t xml:space="preserve"> dni</w:t>
      </w:r>
      <w:r w:rsidRPr="00DE3103">
        <w:rPr>
          <w:rFonts w:ascii="Arial" w:hAnsi="Arial" w:cs="Arial"/>
          <w:sz w:val="20"/>
          <w:szCs w:val="20"/>
        </w:rPr>
        <w:t xml:space="preserve"> prac z podziałem na 2 etapy: </w:t>
      </w:r>
    </w:p>
    <w:p w14:paraId="59575B3F" w14:textId="3448450C" w:rsidR="00305311" w:rsidRPr="00683B42" w:rsidRDefault="00305311" w:rsidP="003B3CD9">
      <w:pPr>
        <w:pStyle w:val="Akapitzlist1"/>
        <w:numPr>
          <w:ilvl w:val="0"/>
          <w:numId w:val="476"/>
        </w:numPr>
        <w:spacing w:line="276" w:lineRule="auto"/>
        <w:ind w:left="426"/>
        <w:jc w:val="both"/>
        <w:rPr>
          <w:rFonts w:ascii="Arial" w:hAnsi="Arial" w:cs="Arial"/>
          <w:sz w:val="20"/>
          <w:szCs w:val="20"/>
        </w:rPr>
      </w:pPr>
      <w:r w:rsidRPr="00F47832">
        <w:rPr>
          <w:rFonts w:ascii="Arial" w:hAnsi="Arial" w:cs="Arial"/>
          <w:b/>
          <w:bCs/>
          <w:sz w:val="20"/>
          <w:szCs w:val="20"/>
        </w:rPr>
        <w:t>Etap 1:</w:t>
      </w:r>
      <w:r w:rsidRPr="00683B42">
        <w:rPr>
          <w:rFonts w:ascii="Arial" w:hAnsi="Arial" w:cs="Arial"/>
          <w:sz w:val="20"/>
          <w:szCs w:val="20"/>
        </w:rPr>
        <w:t xml:space="preserve"> rozpoczęcie: od dnia podpisania umowy, zakończenie etapu 1: </w:t>
      </w:r>
      <w:r w:rsidR="00F47832">
        <w:rPr>
          <w:rFonts w:ascii="Arial" w:hAnsi="Arial" w:cs="Arial"/>
          <w:b/>
          <w:bCs/>
          <w:sz w:val="20"/>
          <w:szCs w:val="20"/>
        </w:rPr>
        <w:t>50</w:t>
      </w:r>
      <w:r w:rsidRPr="00722827">
        <w:rPr>
          <w:rFonts w:ascii="Arial" w:hAnsi="Arial" w:cs="Arial"/>
          <w:b/>
          <w:bCs/>
          <w:sz w:val="20"/>
          <w:szCs w:val="20"/>
        </w:rPr>
        <w:t xml:space="preserve"> dni</w:t>
      </w:r>
      <w:r w:rsidRPr="00683B42">
        <w:rPr>
          <w:rFonts w:ascii="Arial" w:hAnsi="Arial" w:cs="Arial"/>
          <w:sz w:val="20"/>
          <w:szCs w:val="20"/>
        </w:rPr>
        <w:t xml:space="preserve"> od dnia podpisania umowy, ale nie później niż do </w:t>
      </w:r>
      <w:r w:rsidR="00F47832">
        <w:rPr>
          <w:rFonts w:ascii="Arial" w:hAnsi="Arial" w:cs="Arial"/>
          <w:sz w:val="20"/>
          <w:szCs w:val="20"/>
        </w:rPr>
        <w:t>28</w:t>
      </w:r>
      <w:r w:rsidRPr="00683B42">
        <w:rPr>
          <w:rFonts w:ascii="Arial" w:hAnsi="Arial" w:cs="Arial"/>
          <w:sz w:val="20"/>
          <w:szCs w:val="20"/>
        </w:rPr>
        <w:t xml:space="preserve"> grudnia 2021 r. </w:t>
      </w:r>
      <w:bookmarkStart w:id="7" w:name="_Hlk516224212"/>
      <w:r w:rsidRPr="00683B42">
        <w:rPr>
          <w:rFonts w:ascii="Arial" w:hAnsi="Arial" w:cs="Arial"/>
          <w:sz w:val="20"/>
          <w:szCs w:val="20"/>
        </w:rPr>
        <w:t>Za datę zakończenia prac przyjmuje się dzień podpisania protokołu końcowego bez zastrzeżeń przez wszystkie strony.</w:t>
      </w:r>
      <w:bookmarkEnd w:id="7"/>
      <w:r w:rsidRPr="00683B42">
        <w:rPr>
          <w:rFonts w:ascii="Arial" w:hAnsi="Arial" w:cs="Arial"/>
          <w:sz w:val="20"/>
          <w:szCs w:val="20"/>
        </w:rPr>
        <w:t xml:space="preserve"> Za datę zakończenia realizacji przedmiotu umowy uznaje się datę podpisania protokołu etapu 1 robót przez Strony,</w:t>
      </w:r>
      <w:r w:rsidR="00A65605">
        <w:rPr>
          <w:rFonts w:ascii="Arial" w:hAnsi="Arial" w:cs="Arial"/>
          <w:sz w:val="20"/>
          <w:szCs w:val="20"/>
        </w:rPr>
        <w:br/>
      </w:r>
      <w:r w:rsidRPr="00683B42">
        <w:rPr>
          <w:rFonts w:ascii="Arial" w:hAnsi="Arial" w:cs="Arial"/>
          <w:sz w:val="20"/>
          <w:szCs w:val="20"/>
        </w:rPr>
        <w:t>a w przypadku odbioru warunkowego data usunięcia przez Wykonawcę opisanych w protokole wad.</w:t>
      </w:r>
    </w:p>
    <w:p w14:paraId="0754718F" w14:textId="0050CE8D" w:rsidR="00305311" w:rsidRPr="00683B42" w:rsidRDefault="00305311" w:rsidP="003B3CD9">
      <w:pPr>
        <w:pStyle w:val="Akapitzlist1"/>
        <w:numPr>
          <w:ilvl w:val="0"/>
          <w:numId w:val="476"/>
        </w:numPr>
        <w:spacing w:line="276" w:lineRule="auto"/>
        <w:ind w:left="426"/>
        <w:jc w:val="both"/>
        <w:rPr>
          <w:rFonts w:ascii="Arial" w:hAnsi="Arial" w:cs="Arial"/>
          <w:sz w:val="20"/>
          <w:szCs w:val="20"/>
        </w:rPr>
      </w:pPr>
      <w:r w:rsidRPr="00F47832">
        <w:rPr>
          <w:rFonts w:ascii="Arial" w:hAnsi="Arial" w:cs="Arial"/>
          <w:b/>
          <w:bCs/>
          <w:sz w:val="20"/>
          <w:szCs w:val="20"/>
        </w:rPr>
        <w:t>Etap 2:</w:t>
      </w:r>
      <w:r w:rsidRPr="00683B42">
        <w:rPr>
          <w:rFonts w:ascii="Arial" w:hAnsi="Arial" w:cs="Arial"/>
          <w:sz w:val="20"/>
          <w:szCs w:val="20"/>
        </w:rPr>
        <w:t xml:space="preserve"> rozpoczęcie następny dzień po zakończeniu etapu 1 zakończenie </w:t>
      </w:r>
      <w:r w:rsidR="00F47832" w:rsidRPr="00F47832">
        <w:rPr>
          <w:rFonts w:ascii="Arial" w:hAnsi="Arial" w:cs="Arial"/>
          <w:b/>
          <w:bCs/>
          <w:sz w:val="20"/>
          <w:szCs w:val="20"/>
        </w:rPr>
        <w:t>50</w:t>
      </w:r>
      <w:r w:rsidRPr="00F47832">
        <w:rPr>
          <w:rFonts w:ascii="Arial" w:hAnsi="Arial" w:cs="Arial"/>
          <w:b/>
          <w:bCs/>
          <w:sz w:val="20"/>
          <w:szCs w:val="20"/>
        </w:rPr>
        <w:t xml:space="preserve"> dni</w:t>
      </w:r>
      <w:r w:rsidRPr="00683B42">
        <w:rPr>
          <w:rFonts w:ascii="Arial" w:hAnsi="Arial" w:cs="Arial"/>
          <w:sz w:val="20"/>
          <w:szCs w:val="20"/>
        </w:rPr>
        <w:t xml:space="preserve"> od dnia rozpoczęcia prac</w:t>
      </w:r>
      <w:r w:rsidR="00F47832">
        <w:rPr>
          <w:rFonts w:ascii="Arial" w:hAnsi="Arial" w:cs="Arial"/>
          <w:sz w:val="20"/>
          <w:szCs w:val="20"/>
        </w:rPr>
        <w:t xml:space="preserve">. </w:t>
      </w:r>
      <w:r w:rsidRPr="00683B42">
        <w:rPr>
          <w:rFonts w:ascii="Arial" w:hAnsi="Arial" w:cs="Arial"/>
          <w:sz w:val="20"/>
          <w:szCs w:val="20"/>
        </w:rPr>
        <w:t>Za datę zakończenia realizacji przedmiotu umowy uznaje się datę podpisania protokołu końcowego robót przez Strony, a w przypadku odbioru warunkowego data usunięcia przez Wykonawcę opisanych w protokole wad.</w:t>
      </w:r>
    </w:p>
    <w:p w14:paraId="4D951D1E" w14:textId="77777777" w:rsidR="00305311" w:rsidRPr="00683B42" w:rsidRDefault="00305311" w:rsidP="000E4E4D">
      <w:pPr>
        <w:numPr>
          <w:ilvl w:val="0"/>
          <w:numId w:val="411"/>
        </w:numPr>
        <w:suppressAutoHyphens/>
        <w:ind w:left="301" w:hanging="301"/>
        <w:jc w:val="both"/>
        <w:rPr>
          <w:rFonts w:ascii="Arial" w:hAnsi="Arial" w:cs="Arial"/>
        </w:rPr>
      </w:pPr>
      <w:r w:rsidRPr="00683B42">
        <w:rPr>
          <w:rFonts w:ascii="Arial" w:hAnsi="Arial" w:cs="Arial"/>
        </w:rPr>
        <w:t>Rozpoczęcie realizacji robót nastąpi w terminie do 7 dni od dnia przekazania Wykonawcy terenu budowy.</w:t>
      </w:r>
    </w:p>
    <w:p w14:paraId="6C8ADB24" w14:textId="77777777" w:rsidR="00305311" w:rsidRPr="00683B42" w:rsidRDefault="00305311" w:rsidP="000E4E4D">
      <w:pPr>
        <w:numPr>
          <w:ilvl w:val="0"/>
          <w:numId w:val="411"/>
        </w:numPr>
        <w:suppressAutoHyphens/>
        <w:ind w:left="301" w:hanging="301"/>
        <w:jc w:val="both"/>
        <w:rPr>
          <w:rFonts w:ascii="Arial" w:hAnsi="Arial" w:cs="Arial"/>
        </w:rPr>
      </w:pPr>
      <w:r w:rsidRPr="00683B42">
        <w:rPr>
          <w:rFonts w:ascii="Arial" w:hAnsi="Arial" w:cs="Arial"/>
        </w:rPr>
        <w:t>Po wykonaniu prac przez Wykonawcę Zamawiający zgłosi zakończenie inwestycji do właściwego organu nadzoru budowlanego o zakończeniu budowy.</w:t>
      </w:r>
    </w:p>
    <w:p w14:paraId="2605ECB7" w14:textId="77777777" w:rsidR="00305311" w:rsidRDefault="00305311" w:rsidP="000E4E4D">
      <w:pPr>
        <w:numPr>
          <w:ilvl w:val="0"/>
          <w:numId w:val="411"/>
        </w:numPr>
        <w:suppressAutoHyphens/>
        <w:ind w:left="301" w:hanging="301"/>
        <w:jc w:val="both"/>
        <w:rPr>
          <w:rFonts w:ascii="Arial" w:hAnsi="Arial" w:cs="Arial"/>
        </w:rPr>
      </w:pPr>
      <w:r w:rsidRPr="00683B42">
        <w:rPr>
          <w:rFonts w:ascii="Arial" w:hAnsi="Arial" w:cs="Arial"/>
        </w:rPr>
        <w:t>Wykonawca ma obowiązek uczestniczyć w ewentualnych kontrolach  z organu nadzoru budowlanego.</w:t>
      </w:r>
    </w:p>
    <w:p w14:paraId="4C56ED0A" w14:textId="675792A8" w:rsidR="00305311" w:rsidRPr="00683B42" w:rsidRDefault="00305311" w:rsidP="000E4E4D">
      <w:pPr>
        <w:numPr>
          <w:ilvl w:val="0"/>
          <w:numId w:val="411"/>
        </w:numPr>
        <w:suppressAutoHyphens/>
        <w:ind w:left="301" w:hanging="301"/>
        <w:jc w:val="both"/>
        <w:rPr>
          <w:rFonts w:ascii="Arial" w:hAnsi="Arial" w:cs="Arial"/>
        </w:rPr>
      </w:pPr>
      <w:r>
        <w:rPr>
          <w:rFonts w:ascii="Arial" w:hAnsi="Arial" w:cs="Arial"/>
        </w:rPr>
        <w:t>Dat</w:t>
      </w:r>
      <w:r w:rsidR="00F47832">
        <w:rPr>
          <w:rFonts w:ascii="Arial" w:hAnsi="Arial" w:cs="Arial"/>
        </w:rPr>
        <w:t>a</w:t>
      </w:r>
      <w:r>
        <w:rPr>
          <w:rFonts w:ascii="Arial" w:hAnsi="Arial" w:cs="Arial"/>
        </w:rPr>
        <w:t xml:space="preserve"> z ust. 1 </w:t>
      </w:r>
      <w:proofErr w:type="spellStart"/>
      <w:r>
        <w:rPr>
          <w:rFonts w:ascii="Arial" w:hAnsi="Arial" w:cs="Arial"/>
        </w:rPr>
        <w:t>tj</w:t>
      </w:r>
      <w:proofErr w:type="spellEnd"/>
      <w:r>
        <w:rPr>
          <w:rFonts w:ascii="Arial" w:hAnsi="Arial" w:cs="Arial"/>
        </w:rPr>
        <w:t>: „do</w:t>
      </w:r>
      <w:r w:rsidRPr="00362B58">
        <w:rPr>
          <w:rFonts w:ascii="Arial" w:hAnsi="Arial" w:cs="Arial"/>
        </w:rPr>
        <w:t xml:space="preserve"> </w:t>
      </w:r>
      <w:r w:rsidR="00F47832">
        <w:rPr>
          <w:rFonts w:ascii="Arial" w:hAnsi="Arial" w:cs="Arial"/>
        </w:rPr>
        <w:t>28</w:t>
      </w:r>
      <w:r w:rsidRPr="00683B42">
        <w:rPr>
          <w:rFonts w:ascii="Arial" w:hAnsi="Arial" w:cs="Arial"/>
        </w:rPr>
        <w:t xml:space="preserve"> grudnia 2021 r.</w:t>
      </w:r>
      <w:r>
        <w:rPr>
          <w:rFonts w:ascii="Arial" w:hAnsi="Arial" w:cs="Arial"/>
        </w:rPr>
        <w:t>” został</w:t>
      </w:r>
      <w:r w:rsidR="00F47832">
        <w:rPr>
          <w:rFonts w:ascii="Arial" w:hAnsi="Arial" w:cs="Arial"/>
        </w:rPr>
        <w:t>a</w:t>
      </w:r>
      <w:r>
        <w:rPr>
          <w:rFonts w:ascii="Arial" w:hAnsi="Arial" w:cs="Arial"/>
        </w:rPr>
        <w:t xml:space="preserve"> ustanowion</w:t>
      </w:r>
      <w:r w:rsidR="00F47832">
        <w:rPr>
          <w:rFonts w:ascii="Arial" w:hAnsi="Arial" w:cs="Arial"/>
        </w:rPr>
        <w:t>a</w:t>
      </w:r>
      <w:r>
        <w:rPr>
          <w:rFonts w:ascii="Arial" w:hAnsi="Arial" w:cs="Arial"/>
        </w:rPr>
        <w:t xml:space="preserve"> w celach rozliczenia inwestycji</w:t>
      </w:r>
      <w:r w:rsidR="00F47832">
        <w:rPr>
          <w:rFonts w:ascii="Arial" w:hAnsi="Arial" w:cs="Arial"/>
        </w:rPr>
        <w:t xml:space="preserve"> w roku 2021</w:t>
      </w:r>
      <w:r>
        <w:rPr>
          <w:rFonts w:ascii="Arial" w:hAnsi="Arial" w:cs="Arial"/>
        </w:rPr>
        <w:t>. W razie zaistnienia okoliczności nieprzewidzianych i niezawianych przez strony istnieje możliwość ich proporcjonalnego przesunięcia.</w:t>
      </w:r>
    </w:p>
    <w:p w14:paraId="3DD07A31" w14:textId="77777777" w:rsidR="00305311" w:rsidRPr="00D043CC" w:rsidRDefault="00305311" w:rsidP="00305311">
      <w:pPr>
        <w:jc w:val="both"/>
        <w:rPr>
          <w:rFonts w:ascii="Arial" w:hAnsi="Arial" w:cs="Arial"/>
        </w:rPr>
      </w:pPr>
    </w:p>
    <w:p w14:paraId="01EC7050" w14:textId="77777777" w:rsidR="00305311" w:rsidRPr="00D043CC" w:rsidRDefault="00305311" w:rsidP="004A7934">
      <w:pPr>
        <w:pStyle w:val="Standard"/>
        <w:numPr>
          <w:ilvl w:val="0"/>
          <w:numId w:val="477"/>
        </w:numPr>
        <w:ind w:left="284" w:hanging="284"/>
        <w:jc w:val="both"/>
        <w:rPr>
          <w:rFonts w:ascii="Arial" w:hAnsi="Arial" w:cs="Arial"/>
          <w:b/>
          <w:i/>
          <w:u w:val="single"/>
        </w:rPr>
      </w:pPr>
      <w:r w:rsidRPr="00D043CC">
        <w:rPr>
          <w:rFonts w:ascii="Arial" w:hAnsi="Arial" w:cs="Arial"/>
          <w:b/>
          <w:i/>
          <w:u w:val="single"/>
        </w:rPr>
        <w:t>Projektowane postanowienia umowy w sprawie zamówienia publicznego, które zostaną wprowadzone do treści tej umowy.</w:t>
      </w:r>
    </w:p>
    <w:p w14:paraId="669D5D9D" w14:textId="77777777" w:rsidR="00305311" w:rsidRPr="00D043CC" w:rsidRDefault="00305311" w:rsidP="00305311">
      <w:pPr>
        <w:pStyle w:val="Standard"/>
        <w:ind w:left="284"/>
        <w:jc w:val="both"/>
        <w:rPr>
          <w:rFonts w:ascii="Arial" w:hAnsi="Arial" w:cs="Arial"/>
          <w:b/>
          <w:u w:val="single"/>
        </w:rPr>
      </w:pPr>
    </w:p>
    <w:p w14:paraId="3E1D44DA" w14:textId="77777777" w:rsidR="00305311" w:rsidRPr="00D043CC" w:rsidRDefault="00305311" w:rsidP="00305311">
      <w:pPr>
        <w:jc w:val="both"/>
        <w:rPr>
          <w:rFonts w:ascii="Arial" w:hAnsi="Arial" w:cs="Arial"/>
        </w:rPr>
      </w:pPr>
      <w:r w:rsidRPr="00D043CC">
        <w:rPr>
          <w:rFonts w:ascii="Arial" w:hAnsi="Arial" w:cs="Arial"/>
        </w:rPr>
        <w:t>Projektowane postanowienia umowy w sprawie zamówienia publicznego, które zostaną wprowadzone do treści tej umowy określa załącznik nr 4 do Działu II SWZ.</w:t>
      </w:r>
    </w:p>
    <w:p w14:paraId="03E7307F" w14:textId="77777777" w:rsidR="00305311" w:rsidRPr="00D043CC" w:rsidRDefault="00305311" w:rsidP="00305311">
      <w:pPr>
        <w:pStyle w:val="Standard"/>
        <w:jc w:val="both"/>
        <w:rPr>
          <w:rFonts w:ascii="Arial" w:hAnsi="Arial" w:cs="Arial"/>
          <w:b/>
          <w:u w:val="single"/>
        </w:rPr>
      </w:pPr>
    </w:p>
    <w:p w14:paraId="573C2EAF" w14:textId="77777777" w:rsidR="00305311" w:rsidRPr="00D043CC" w:rsidRDefault="00305311" w:rsidP="004A7934">
      <w:pPr>
        <w:pStyle w:val="Standard"/>
        <w:numPr>
          <w:ilvl w:val="0"/>
          <w:numId w:val="477"/>
        </w:numPr>
        <w:ind w:left="284" w:hanging="284"/>
        <w:jc w:val="both"/>
        <w:rPr>
          <w:rFonts w:ascii="Arial" w:hAnsi="Arial" w:cs="Arial"/>
          <w:b/>
          <w:i/>
          <w:u w:val="single"/>
        </w:rPr>
      </w:pPr>
      <w:r w:rsidRPr="00D043CC">
        <w:rPr>
          <w:rFonts w:ascii="Arial" w:hAnsi="Arial" w:cs="Arial"/>
          <w:b/>
          <w:i/>
          <w:u w:val="single"/>
        </w:rPr>
        <w:t xml:space="preserve">Informacje o środkach komunikacji elektronicznej, przy użyciu których zamawiający będzie komunikował się z </w:t>
      </w:r>
      <w:r>
        <w:rPr>
          <w:rFonts w:ascii="Arial" w:hAnsi="Arial" w:cs="Arial"/>
          <w:b/>
          <w:i/>
          <w:u w:val="single"/>
        </w:rPr>
        <w:t>Wykonawca</w:t>
      </w:r>
      <w:r w:rsidRPr="00D043CC">
        <w:rPr>
          <w:rFonts w:ascii="Arial" w:hAnsi="Arial" w:cs="Arial"/>
          <w:b/>
          <w:i/>
          <w:u w:val="single"/>
        </w:rPr>
        <w:t>mi, oraz informacje o wymaganiach technicznych i organizacyjnych sporządzania, wysyłania i odbierania korespondencji elektronicznej.</w:t>
      </w:r>
    </w:p>
    <w:p w14:paraId="3AD7D268" w14:textId="77777777" w:rsidR="00305311" w:rsidRPr="00D043CC" w:rsidRDefault="00305311" w:rsidP="00305311">
      <w:pPr>
        <w:pStyle w:val="Standard"/>
        <w:tabs>
          <w:tab w:val="left" w:pos="480"/>
        </w:tabs>
        <w:ind w:left="-60"/>
        <w:jc w:val="both"/>
        <w:rPr>
          <w:rFonts w:ascii="Arial" w:hAnsi="Arial" w:cs="Arial"/>
          <w:b/>
          <w:i/>
          <w:u w:val="single"/>
        </w:rPr>
      </w:pPr>
    </w:p>
    <w:p w14:paraId="04AFA9AA"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Z zastrzeżeniem postanowień zawartych w rozdziale </w:t>
      </w:r>
      <w:r w:rsidRPr="00D043CC">
        <w:rPr>
          <w:rFonts w:ascii="Arial" w:hAnsi="Arial" w:cs="Arial"/>
          <w:bCs/>
          <w:sz w:val="20"/>
          <w:szCs w:val="20"/>
        </w:rPr>
        <w:t>XI i pkt 10</w:t>
      </w:r>
      <w:r w:rsidRPr="00D043CC">
        <w:rPr>
          <w:rFonts w:ascii="Arial" w:hAnsi="Arial" w:cs="Arial"/>
          <w:sz w:val="20"/>
          <w:szCs w:val="20"/>
        </w:rPr>
        <w:t xml:space="preserve"> niniejszego rozdziału, komunikacja pomiędzy zamawiającym a </w:t>
      </w:r>
      <w:r>
        <w:rPr>
          <w:rFonts w:ascii="Arial" w:hAnsi="Arial" w:cs="Arial"/>
          <w:sz w:val="20"/>
          <w:szCs w:val="20"/>
        </w:rPr>
        <w:t>Wykonawca</w:t>
      </w:r>
      <w:r w:rsidRPr="00D043CC">
        <w:rPr>
          <w:rFonts w:ascii="Arial" w:hAnsi="Arial" w:cs="Arial"/>
          <w:sz w:val="20"/>
          <w:szCs w:val="20"/>
        </w:rPr>
        <w:t xml:space="preserve">mi, w szczególności składanie oświadczeń, wniosków, zawiadomień oraz przekazywanie informacji odbywa się elektronicznie za pośrednictwem dedykowanego formularza: </w:t>
      </w:r>
      <w:r w:rsidRPr="00D043CC">
        <w:rPr>
          <w:rFonts w:ascii="Arial" w:hAnsi="Arial" w:cs="Arial"/>
          <w:b/>
          <w:bCs/>
          <w:i/>
          <w:iCs/>
          <w:sz w:val="20"/>
          <w:szCs w:val="20"/>
        </w:rPr>
        <w:t>„Formularz do komunikacji”</w:t>
      </w:r>
      <w:r w:rsidRPr="00D043CC">
        <w:rPr>
          <w:rFonts w:ascii="Arial" w:hAnsi="Arial" w:cs="Arial"/>
          <w:sz w:val="20"/>
          <w:szCs w:val="20"/>
        </w:rPr>
        <w:t xml:space="preserve"> dostępnego na </w:t>
      </w:r>
      <w:proofErr w:type="spellStart"/>
      <w:r w:rsidRPr="00D043CC">
        <w:rPr>
          <w:rFonts w:ascii="Arial" w:hAnsi="Arial" w:cs="Arial"/>
          <w:sz w:val="20"/>
          <w:szCs w:val="20"/>
        </w:rPr>
        <w:t>ePUAP</w:t>
      </w:r>
      <w:proofErr w:type="spellEnd"/>
      <w:r w:rsidRPr="00D043CC">
        <w:rPr>
          <w:rFonts w:ascii="Arial" w:hAnsi="Arial" w:cs="Arial"/>
          <w:sz w:val="20"/>
          <w:szCs w:val="20"/>
        </w:rPr>
        <w:t xml:space="preserve"> (dostępnego pod adresem: </w:t>
      </w:r>
      <w:hyperlink r:id="rId11" w:history="1">
        <w:r w:rsidRPr="00D043CC">
          <w:rPr>
            <w:rStyle w:val="Hipercze"/>
            <w:rFonts w:ascii="Arial" w:hAnsi="Arial" w:cs="Arial"/>
            <w:sz w:val="20"/>
            <w:szCs w:val="20"/>
          </w:rPr>
          <w:t>https://epuap.gov.pl/wps/portal</w:t>
        </w:r>
      </w:hyperlink>
      <w:r w:rsidRPr="00D043CC">
        <w:rPr>
          <w:rFonts w:ascii="Arial" w:hAnsi="Arial" w:cs="Arial"/>
          <w:sz w:val="20"/>
          <w:szCs w:val="20"/>
        </w:rPr>
        <w:t xml:space="preserve">) oraz udostępnionego przez </w:t>
      </w:r>
      <w:proofErr w:type="spellStart"/>
      <w:r w:rsidRPr="00D043CC">
        <w:rPr>
          <w:rFonts w:ascii="Arial" w:hAnsi="Arial" w:cs="Arial"/>
          <w:sz w:val="20"/>
          <w:szCs w:val="20"/>
        </w:rPr>
        <w:t>miniPortal</w:t>
      </w:r>
      <w:proofErr w:type="spellEnd"/>
      <w:r w:rsidRPr="00D043CC">
        <w:rPr>
          <w:rFonts w:ascii="Arial" w:hAnsi="Arial" w:cs="Arial"/>
          <w:sz w:val="20"/>
          <w:szCs w:val="20"/>
        </w:rPr>
        <w:t xml:space="preserve"> (dostępnego pod adresem: </w:t>
      </w:r>
      <w:hyperlink r:id="rId12" w:history="1">
        <w:r w:rsidRPr="00D043CC">
          <w:rPr>
            <w:rStyle w:val="Hipercze"/>
            <w:rFonts w:ascii="Arial" w:hAnsi="Arial" w:cs="Arial"/>
            <w:sz w:val="20"/>
            <w:szCs w:val="20"/>
          </w:rPr>
          <w:t>https://miniportal.uzp.gov.pl/</w:t>
        </w:r>
      </w:hyperlink>
      <w:r w:rsidRPr="00D043CC">
        <w:rPr>
          <w:rFonts w:ascii="Arial" w:hAnsi="Arial" w:cs="Arial"/>
          <w:sz w:val="20"/>
          <w:szCs w:val="20"/>
        </w:rPr>
        <w:t>).</w:t>
      </w:r>
    </w:p>
    <w:p w14:paraId="620C95FA" w14:textId="06F36190" w:rsidR="00305311" w:rsidRPr="00D043CC" w:rsidRDefault="00305311" w:rsidP="000E4E4D">
      <w:pPr>
        <w:pStyle w:val="Akapitzlist"/>
        <w:numPr>
          <w:ilvl w:val="6"/>
          <w:numId w:val="396"/>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Komunikacja pomiędzy zamawiającym, a </w:t>
      </w:r>
      <w:r>
        <w:rPr>
          <w:rFonts w:ascii="Arial" w:hAnsi="Arial" w:cs="Arial"/>
          <w:sz w:val="20"/>
          <w:szCs w:val="20"/>
        </w:rPr>
        <w:t>Wykonawca</w:t>
      </w:r>
      <w:r w:rsidRPr="00D043CC">
        <w:rPr>
          <w:rFonts w:ascii="Arial" w:hAnsi="Arial" w:cs="Arial"/>
          <w:sz w:val="20"/>
          <w:szCs w:val="20"/>
        </w:rPr>
        <w:t xml:space="preserve">mi, o której mowa w pkt 1 powyżej może również odbywać się za pomocą poczty elektronicznej na adres e-mail zamawiającego: </w:t>
      </w:r>
      <w:hyperlink r:id="rId13" w:history="1">
        <w:r w:rsidRPr="00D043CC">
          <w:rPr>
            <w:rStyle w:val="Hipercze"/>
            <w:rFonts w:ascii="Arial" w:hAnsi="Arial" w:cs="Arial"/>
            <w:sz w:val="20"/>
            <w:szCs w:val="20"/>
          </w:rPr>
          <w:t>sekretariat@mcmgorna.pl</w:t>
        </w:r>
      </w:hyperlink>
      <w:r w:rsidRPr="00D043CC">
        <w:rPr>
          <w:rFonts w:ascii="Arial" w:hAnsi="Arial" w:cs="Arial"/>
          <w:sz w:val="20"/>
          <w:szCs w:val="20"/>
        </w:rPr>
        <w:t xml:space="preserve"> oraz adres (adresy) e-mail </w:t>
      </w:r>
      <w:r>
        <w:rPr>
          <w:rFonts w:ascii="Arial" w:hAnsi="Arial" w:cs="Arial"/>
          <w:sz w:val="20"/>
          <w:szCs w:val="20"/>
        </w:rPr>
        <w:t>Wykonawcy</w:t>
      </w:r>
      <w:r w:rsidRPr="00D043CC">
        <w:rPr>
          <w:rFonts w:ascii="Arial" w:hAnsi="Arial" w:cs="Arial"/>
          <w:sz w:val="20"/>
          <w:szCs w:val="20"/>
        </w:rPr>
        <w:t xml:space="preserve"> podany w Formularzu oferty (załącznik nr 1 do Działu III SWZ). Po otwarciu ofert kontakt przez adres e-mail będzie możliwy tylko poprzez adres (adresy) wskazany w Formularzu oferty.</w:t>
      </w:r>
    </w:p>
    <w:p w14:paraId="17E29301"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color w:val="FF0000"/>
          <w:sz w:val="20"/>
          <w:szCs w:val="20"/>
        </w:rPr>
      </w:pPr>
      <w:r>
        <w:rPr>
          <w:rFonts w:ascii="Arial" w:hAnsi="Arial" w:cs="Arial"/>
          <w:sz w:val="20"/>
          <w:szCs w:val="20"/>
        </w:rPr>
        <w:t>Wykonawca</w:t>
      </w:r>
      <w:r w:rsidRPr="00D043CC">
        <w:rPr>
          <w:rFonts w:ascii="Arial" w:hAnsi="Arial" w:cs="Arial"/>
          <w:sz w:val="20"/>
          <w:szCs w:val="20"/>
        </w:rPr>
        <w:t xml:space="preserve"> zamierzający wziąć udział w postępowaniu o udzielenie zamówienia publicznego, musi posiadać konto na </w:t>
      </w:r>
      <w:proofErr w:type="spellStart"/>
      <w:r w:rsidRPr="00D043CC">
        <w:rPr>
          <w:rFonts w:ascii="Arial" w:hAnsi="Arial" w:cs="Arial"/>
          <w:sz w:val="20"/>
          <w:szCs w:val="20"/>
        </w:rPr>
        <w:t>ePUAP</w:t>
      </w:r>
      <w:proofErr w:type="spellEnd"/>
      <w:r w:rsidRPr="00D043CC">
        <w:rPr>
          <w:rFonts w:ascii="Arial" w:hAnsi="Arial" w:cs="Arial"/>
          <w:sz w:val="20"/>
          <w:szCs w:val="20"/>
        </w:rPr>
        <w:t xml:space="preserve">. </w:t>
      </w:r>
      <w:r>
        <w:rPr>
          <w:rFonts w:ascii="Arial" w:hAnsi="Arial" w:cs="Arial"/>
          <w:sz w:val="20"/>
          <w:szCs w:val="20"/>
        </w:rPr>
        <w:t>Wykonawca</w:t>
      </w:r>
      <w:r w:rsidRPr="00D043CC">
        <w:rPr>
          <w:rFonts w:ascii="Arial" w:hAnsi="Arial" w:cs="Arial"/>
          <w:sz w:val="20"/>
          <w:szCs w:val="20"/>
        </w:rPr>
        <w:t xml:space="preserve"> posiadający konto na </w:t>
      </w:r>
      <w:proofErr w:type="spellStart"/>
      <w:r w:rsidRPr="00D043CC">
        <w:rPr>
          <w:rFonts w:ascii="Arial" w:hAnsi="Arial" w:cs="Arial"/>
          <w:sz w:val="20"/>
          <w:szCs w:val="20"/>
        </w:rPr>
        <w:t>ePUAP</w:t>
      </w:r>
      <w:proofErr w:type="spellEnd"/>
      <w:r w:rsidRPr="00D043CC">
        <w:rPr>
          <w:rFonts w:ascii="Arial" w:hAnsi="Arial" w:cs="Arial"/>
          <w:sz w:val="20"/>
          <w:szCs w:val="20"/>
        </w:rPr>
        <w:t xml:space="preserve"> ma dostęp do następujących formularzy: </w:t>
      </w:r>
      <w:r w:rsidRPr="00D043CC">
        <w:rPr>
          <w:rFonts w:ascii="Arial" w:hAnsi="Arial" w:cs="Arial"/>
          <w:b/>
          <w:bCs/>
          <w:i/>
          <w:iCs/>
          <w:sz w:val="20"/>
          <w:szCs w:val="20"/>
        </w:rPr>
        <w:t>„Formularz do złożenia, zmiany, wycofania oferty lub wniosku”</w:t>
      </w:r>
      <w:r w:rsidRPr="00D043CC">
        <w:rPr>
          <w:rFonts w:ascii="Arial" w:hAnsi="Arial" w:cs="Arial"/>
          <w:sz w:val="20"/>
          <w:szCs w:val="20"/>
        </w:rPr>
        <w:t xml:space="preserve"> oraz </w:t>
      </w:r>
      <w:r w:rsidRPr="00D043CC">
        <w:rPr>
          <w:rFonts w:ascii="Arial" w:hAnsi="Arial" w:cs="Arial"/>
          <w:b/>
          <w:bCs/>
          <w:i/>
          <w:iCs/>
          <w:sz w:val="20"/>
          <w:szCs w:val="20"/>
        </w:rPr>
        <w:t>„Formularz do komunikacji”</w:t>
      </w:r>
      <w:r w:rsidRPr="00D043CC">
        <w:rPr>
          <w:rFonts w:ascii="Arial" w:hAnsi="Arial" w:cs="Arial"/>
          <w:sz w:val="20"/>
          <w:szCs w:val="20"/>
        </w:rPr>
        <w:t>.</w:t>
      </w:r>
    </w:p>
    <w:p w14:paraId="6A2E5884" w14:textId="068EC74E" w:rsidR="00305311" w:rsidRPr="00D043CC" w:rsidRDefault="00305311" w:rsidP="000E4E4D">
      <w:pPr>
        <w:pStyle w:val="Akapitzlist"/>
        <w:numPr>
          <w:ilvl w:val="6"/>
          <w:numId w:val="396"/>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w:t>
      </w:r>
      <w:r w:rsidRPr="00D043CC">
        <w:rPr>
          <w:rFonts w:ascii="Arial" w:hAnsi="Arial" w:cs="Arial"/>
          <w:i/>
          <w:iCs/>
          <w:sz w:val="20"/>
          <w:szCs w:val="20"/>
        </w:rPr>
        <w:t xml:space="preserve">Regulaminie korzystania z systemu </w:t>
      </w:r>
      <w:proofErr w:type="spellStart"/>
      <w:r w:rsidRPr="00D043CC">
        <w:rPr>
          <w:rFonts w:ascii="Arial" w:hAnsi="Arial" w:cs="Arial"/>
          <w:i/>
          <w:iCs/>
          <w:sz w:val="20"/>
          <w:szCs w:val="20"/>
        </w:rPr>
        <w:t>miniPortal</w:t>
      </w:r>
      <w:proofErr w:type="spellEnd"/>
      <w:r w:rsidRPr="00D043CC">
        <w:rPr>
          <w:rFonts w:ascii="Arial" w:hAnsi="Arial" w:cs="Arial"/>
          <w:sz w:val="20"/>
          <w:szCs w:val="20"/>
        </w:rPr>
        <w:t xml:space="preserve"> oraz </w:t>
      </w:r>
      <w:r w:rsidRPr="00D043CC">
        <w:rPr>
          <w:rFonts w:ascii="Arial" w:hAnsi="Arial" w:cs="Arial"/>
          <w:i/>
          <w:iCs/>
          <w:sz w:val="20"/>
          <w:szCs w:val="20"/>
        </w:rPr>
        <w:t>Warunkach korzystania</w:t>
      </w:r>
      <w:r w:rsidR="000006F3">
        <w:rPr>
          <w:rFonts w:ascii="Arial" w:hAnsi="Arial" w:cs="Arial"/>
          <w:i/>
          <w:iCs/>
          <w:sz w:val="20"/>
          <w:szCs w:val="20"/>
        </w:rPr>
        <w:br/>
      </w:r>
      <w:r w:rsidRPr="00D043CC">
        <w:rPr>
          <w:rFonts w:ascii="Arial" w:hAnsi="Arial" w:cs="Arial"/>
          <w:i/>
          <w:iCs/>
          <w:sz w:val="20"/>
          <w:szCs w:val="20"/>
        </w:rPr>
        <w:t>z elektronicznej platformy usług administracji publicznej (</w:t>
      </w:r>
      <w:proofErr w:type="spellStart"/>
      <w:r w:rsidRPr="00D043CC">
        <w:rPr>
          <w:rFonts w:ascii="Arial" w:hAnsi="Arial" w:cs="Arial"/>
          <w:i/>
          <w:iCs/>
          <w:sz w:val="20"/>
          <w:szCs w:val="20"/>
        </w:rPr>
        <w:t>ePUAP</w:t>
      </w:r>
      <w:proofErr w:type="spellEnd"/>
      <w:r w:rsidRPr="00D043CC">
        <w:rPr>
          <w:rFonts w:ascii="Arial" w:hAnsi="Arial" w:cs="Arial"/>
          <w:i/>
          <w:iCs/>
          <w:sz w:val="20"/>
          <w:szCs w:val="20"/>
        </w:rPr>
        <w:t>)</w:t>
      </w:r>
      <w:r w:rsidRPr="00D043CC">
        <w:rPr>
          <w:rFonts w:ascii="Arial" w:hAnsi="Arial" w:cs="Arial"/>
          <w:sz w:val="20"/>
          <w:szCs w:val="20"/>
        </w:rPr>
        <w:t xml:space="preserve">. </w:t>
      </w:r>
    </w:p>
    <w:p w14:paraId="0F06A0EA"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Przekazanie korespondencji przez wykonawcę poprzez portale wskazane w pkt 1 oznacza akceptację regulaminów, o którym mowa w pkt 4 niniejszego rozdziału SWZ.</w:t>
      </w:r>
    </w:p>
    <w:p w14:paraId="0C57E623"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Dokumenty elektroniczne składane są przez wykonawcę za pośrednictwem dedykowanych formularzy: </w:t>
      </w:r>
      <w:r w:rsidRPr="00D043CC">
        <w:rPr>
          <w:rFonts w:ascii="Arial" w:hAnsi="Arial" w:cs="Arial"/>
          <w:b/>
          <w:bCs/>
          <w:i/>
          <w:iCs/>
          <w:sz w:val="20"/>
          <w:szCs w:val="20"/>
        </w:rPr>
        <w:t>„Formularz złożenia, zmiany, wycofania oferty lub wniosku”</w:t>
      </w:r>
      <w:r w:rsidRPr="00D043CC">
        <w:rPr>
          <w:rFonts w:ascii="Arial" w:hAnsi="Arial" w:cs="Arial"/>
          <w:sz w:val="20"/>
          <w:szCs w:val="20"/>
        </w:rPr>
        <w:t xml:space="preserve"> i </w:t>
      </w:r>
      <w:r w:rsidRPr="00D043CC">
        <w:rPr>
          <w:rFonts w:ascii="Arial" w:hAnsi="Arial" w:cs="Arial"/>
          <w:b/>
          <w:bCs/>
          <w:i/>
          <w:iCs/>
          <w:sz w:val="20"/>
          <w:szCs w:val="20"/>
        </w:rPr>
        <w:t>„Formularz do komunikacji”</w:t>
      </w:r>
      <w:r w:rsidRPr="00D043CC">
        <w:rPr>
          <w:rFonts w:ascii="Arial" w:hAnsi="Arial" w:cs="Arial"/>
          <w:sz w:val="20"/>
          <w:szCs w:val="20"/>
        </w:rPr>
        <w:t xml:space="preserve">, jako załączniki. Maksymalny rozmiar przesyłanych plików wynosi 150 MB. </w:t>
      </w:r>
    </w:p>
    <w:p w14:paraId="232477E0"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043CC">
        <w:rPr>
          <w:rFonts w:ascii="Arial" w:hAnsi="Arial" w:cs="Arial"/>
          <w:sz w:val="20"/>
          <w:szCs w:val="20"/>
        </w:rPr>
        <w:t>ePUAP</w:t>
      </w:r>
      <w:proofErr w:type="spellEnd"/>
      <w:r w:rsidRPr="00D043CC">
        <w:rPr>
          <w:rFonts w:ascii="Arial" w:hAnsi="Arial" w:cs="Arial"/>
          <w:sz w:val="20"/>
          <w:szCs w:val="20"/>
        </w:rPr>
        <w:t xml:space="preserve">. </w:t>
      </w:r>
    </w:p>
    <w:p w14:paraId="491797D4"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Zamawiający przekazuje link do postępowania oraz ID postępowania. Dane postępowanie można wyszukać również na Liście wszystkich postępowań w </w:t>
      </w:r>
      <w:proofErr w:type="spellStart"/>
      <w:r w:rsidRPr="00D043CC">
        <w:rPr>
          <w:rFonts w:ascii="Arial" w:hAnsi="Arial" w:cs="Arial"/>
          <w:sz w:val="20"/>
          <w:szCs w:val="20"/>
        </w:rPr>
        <w:t>miniPortalu</w:t>
      </w:r>
      <w:proofErr w:type="spellEnd"/>
      <w:r w:rsidRPr="00D043CC">
        <w:rPr>
          <w:rFonts w:ascii="Arial" w:hAnsi="Arial" w:cs="Arial"/>
          <w:sz w:val="20"/>
          <w:szCs w:val="20"/>
        </w:rPr>
        <w:t>, klikając wcześniej opcję „Dla Wykonawców” lub ze strony głównej z zakładki Postępowania.</w:t>
      </w:r>
    </w:p>
    <w:p w14:paraId="2928767C" w14:textId="1B713FB5"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Zamawiający lub </w:t>
      </w:r>
      <w:r>
        <w:rPr>
          <w:rFonts w:ascii="Arial" w:hAnsi="Arial" w:cs="Arial"/>
          <w:sz w:val="20"/>
          <w:szCs w:val="20"/>
        </w:rPr>
        <w:t>Wykonawca</w:t>
      </w:r>
      <w:r w:rsidRPr="00D043CC">
        <w:rPr>
          <w:rFonts w:ascii="Arial" w:hAnsi="Arial" w:cs="Arial"/>
          <w:sz w:val="20"/>
          <w:szCs w:val="20"/>
        </w:rPr>
        <w:t xml:space="preserve"> przekazując oświadczenia, wnioski, zawiadomienia oraz informacje przy użyciu środków komunikacji elektronicznej, w rozumieniu ustawy z dnia 18 lipca 2002 r.</w:t>
      </w:r>
      <w:r w:rsidR="000006F3">
        <w:rPr>
          <w:rFonts w:ascii="Arial" w:hAnsi="Arial" w:cs="Arial"/>
          <w:sz w:val="20"/>
          <w:szCs w:val="20"/>
        </w:rPr>
        <w:br/>
      </w:r>
      <w:r w:rsidRPr="00D043CC">
        <w:rPr>
          <w:rFonts w:ascii="Arial" w:hAnsi="Arial" w:cs="Arial"/>
          <w:sz w:val="20"/>
          <w:szCs w:val="20"/>
        </w:rPr>
        <w:t>o świadczeniu usług drogą elektroniczną, mogą żądać od drugiej strony niezwłocznego potwierdzenia ich otrzymania.</w:t>
      </w:r>
      <w:r w:rsidRPr="00D043CC">
        <w:rPr>
          <w:rFonts w:ascii="Arial" w:hAnsi="Arial" w:cs="Arial"/>
          <w:b/>
          <w:sz w:val="20"/>
          <w:szCs w:val="20"/>
        </w:rPr>
        <w:t xml:space="preserve"> </w:t>
      </w:r>
    </w:p>
    <w:p w14:paraId="10563E0E"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57974BBE"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t>
      </w:r>
      <w:r>
        <w:rPr>
          <w:rFonts w:ascii="Arial" w:hAnsi="Arial" w:cs="Arial"/>
          <w:sz w:val="20"/>
          <w:szCs w:val="20"/>
        </w:rPr>
        <w:t>Wykonawcy</w:t>
      </w:r>
      <w:r w:rsidRPr="00D043CC">
        <w:rPr>
          <w:rFonts w:ascii="Arial" w:hAnsi="Arial" w:cs="Arial"/>
          <w:sz w:val="20"/>
          <w:szCs w:val="20"/>
        </w:rPr>
        <w:t xml:space="preserve"> (Dz. U. z 2020 poz. 2415). </w:t>
      </w:r>
    </w:p>
    <w:p w14:paraId="62419BC0" w14:textId="40900271"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Oferty, oświadczenia, o których mowa w art. 125 ust. 1 ustawy </w:t>
      </w:r>
      <w:proofErr w:type="spellStart"/>
      <w:r w:rsidRPr="00D043CC">
        <w:rPr>
          <w:rFonts w:ascii="Arial" w:hAnsi="Arial" w:cs="Arial"/>
          <w:sz w:val="20"/>
          <w:szCs w:val="20"/>
        </w:rPr>
        <w:t>Pzp</w:t>
      </w:r>
      <w:proofErr w:type="spellEnd"/>
      <w:r w:rsidRPr="00D043CC">
        <w:rPr>
          <w:rFonts w:ascii="Arial" w:hAnsi="Arial" w:cs="Arial"/>
          <w:sz w:val="20"/>
          <w:szCs w:val="20"/>
        </w:rPr>
        <w:t xml:space="preserve">, podmiotowe środki dowodowe, w tym oświadczenie, o którym mowa w art. 117 ust. 4 ustawy </w:t>
      </w:r>
      <w:proofErr w:type="spellStart"/>
      <w:r w:rsidRPr="00D043CC">
        <w:rPr>
          <w:rFonts w:ascii="Arial" w:hAnsi="Arial" w:cs="Arial"/>
          <w:sz w:val="20"/>
          <w:szCs w:val="20"/>
        </w:rPr>
        <w:t>Pzp</w:t>
      </w:r>
      <w:proofErr w:type="spellEnd"/>
      <w:r w:rsidRPr="00D043CC">
        <w:rPr>
          <w:rFonts w:ascii="Arial" w:hAnsi="Arial" w:cs="Arial"/>
          <w:sz w:val="20"/>
          <w:szCs w:val="20"/>
        </w:rPr>
        <w:t xml:space="preserve">, oraz zobowiązanie podmiotu udostępniającego zasoby, o którym mowa w art. 118 ust. 3 ustawy </w:t>
      </w:r>
      <w:proofErr w:type="spellStart"/>
      <w:r w:rsidRPr="00D043CC">
        <w:rPr>
          <w:rFonts w:ascii="Arial" w:hAnsi="Arial" w:cs="Arial"/>
          <w:sz w:val="20"/>
          <w:szCs w:val="20"/>
        </w:rPr>
        <w:t>Pzp</w:t>
      </w:r>
      <w:proofErr w:type="spellEnd"/>
      <w:r w:rsidRPr="00D043CC">
        <w:rPr>
          <w:rFonts w:ascii="Arial" w:hAnsi="Arial" w:cs="Arial"/>
          <w:sz w:val="20"/>
          <w:szCs w:val="20"/>
        </w:rPr>
        <w:t xml:space="preserve">, przedmiotowe środki dowodowe, pełnomocnictwo, sporządza się w postaci elektronicznej, w </w:t>
      </w:r>
      <w:r w:rsidRPr="00D043CC">
        <w:rPr>
          <w:rFonts w:ascii="Arial" w:hAnsi="Arial" w:cs="Arial"/>
          <w:sz w:val="20"/>
          <w:szCs w:val="20"/>
          <w:u w:val="single"/>
        </w:rPr>
        <w:t>formatach danych określonych</w:t>
      </w:r>
      <w:r w:rsidRPr="00D043CC">
        <w:rPr>
          <w:rFonts w:ascii="Arial" w:hAnsi="Arial" w:cs="Arial"/>
          <w:sz w:val="20"/>
          <w:szCs w:val="20"/>
        </w:rPr>
        <w:t xml:space="preserve"> w przepisach wydanych na podstawie art. 18 ustawy z dnia 17 lutego 2005 r.</w:t>
      </w:r>
      <w:r w:rsidR="000006F3">
        <w:rPr>
          <w:rFonts w:ascii="Arial" w:hAnsi="Arial" w:cs="Arial"/>
          <w:sz w:val="20"/>
          <w:szCs w:val="20"/>
        </w:rPr>
        <w:br/>
      </w:r>
      <w:r w:rsidRPr="00D043CC">
        <w:rPr>
          <w:rFonts w:ascii="Arial" w:hAnsi="Arial" w:cs="Arial"/>
          <w:sz w:val="20"/>
          <w:szCs w:val="20"/>
        </w:rPr>
        <w:t>o informatyzacji działalności podmiotów realizujących zadania publiczne (Dz.U. z 2020 r. poz. 346, 568, 695, 1517 i 2320), z zastrzeżeniem formatów, o których mowa w art. 66 ust. 1 ustawy,</w:t>
      </w:r>
      <w:r w:rsidR="000006F3">
        <w:rPr>
          <w:rFonts w:ascii="Arial" w:hAnsi="Arial" w:cs="Arial"/>
          <w:sz w:val="20"/>
          <w:szCs w:val="20"/>
        </w:rPr>
        <w:br/>
      </w:r>
      <w:r w:rsidRPr="00D043CC">
        <w:rPr>
          <w:rFonts w:ascii="Arial" w:hAnsi="Arial" w:cs="Arial"/>
          <w:sz w:val="20"/>
          <w:szCs w:val="20"/>
        </w:rPr>
        <w:t>z uwzględnieniem rodzaju przekazywanych danych.</w:t>
      </w:r>
    </w:p>
    <w:p w14:paraId="0A010BE4" w14:textId="5EAFB3DB"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Informacje, oświadczenia lub dokumenty, inne niż określone w pkt 10 niniejszego rozdziału SWZ, przekazywane w postępowaniu o udzielenie zamówienia, sporządza się w postaci elektronicznej,</w:t>
      </w:r>
      <w:r w:rsidR="000006F3">
        <w:rPr>
          <w:rFonts w:ascii="Arial" w:hAnsi="Arial" w:cs="Arial"/>
          <w:sz w:val="20"/>
          <w:szCs w:val="20"/>
        </w:rPr>
        <w:br/>
      </w:r>
      <w:r w:rsidRPr="00D043CC">
        <w:rPr>
          <w:rFonts w:ascii="Arial" w:hAnsi="Arial" w:cs="Arial"/>
          <w:sz w:val="20"/>
          <w:szCs w:val="20"/>
        </w:rPr>
        <w:t xml:space="preserve">w formatach danych określonych w przepisach wydanych na podstawie art. 18 ustawy z dnia 17 lutego 2005 r. o informatyzacji działalności podmiotów realizujących zadania publiczne </w:t>
      </w:r>
      <w:r w:rsidRPr="00D043CC">
        <w:rPr>
          <w:rFonts w:ascii="Arial" w:hAnsi="Arial" w:cs="Arial"/>
          <w:sz w:val="20"/>
          <w:szCs w:val="20"/>
          <w:u w:val="single"/>
        </w:rPr>
        <w:t>lub jako tekst wpisany bezpośrednio do wiadomości przekazywanej przy użyciu środków komunikacji elektronicznej</w:t>
      </w:r>
      <w:r w:rsidRPr="00D043CC">
        <w:rPr>
          <w:rFonts w:ascii="Arial" w:hAnsi="Arial" w:cs="Arial"/>
          <w:sz w:val="20"/>
          <w:szCs w:val="20"/>
        </w:rPr>
        <w:t>, wskazanych przez zamawiającego w niniejszej SWZ.</w:t>
      </w:r>
    </w:p>
    <w:p w14:paraId="6531D5F5" w14:textId="6057ABE5"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Zamawiający informuje, iż </w:t>
      </w:r>
      <w:bookmarkStart w:id="8" w:name="_Hlk66184684"/>
      <w:r w:rsidRPr="00D043CC">
        <w:rPr>
          <w:rFonts w:ascii="Arial" w:hAnsi="Arial" w:cs="Arial"/>
          <w:sz w:val="20"/>
          <w:szCs w:val="20"/>
        </w:rPr>
        <w:t>w przypadku przesłania przez wykonawcę dokumentów elektronicznych skompresowanych</w:t>
      </w:r>
      <w:bookmarkEnd w:id="8"/>
      <w:r w:rsidRPr="00D043CC">
        <w:rPr>
          <w:rFonts w:ascii="Arial" w:hAnsi="Arial" w:cs="Arial"/>
          <w:sz w:val="20"/>
          <w:szCs w:val="20"/>
        </w:rPr>
        <w:t xml:space="preserve"> (</w:t>
      </w:r>
      <w:r w:rsidRPr="00D043CC">
        <w:rPr>
          <w:rFonts w:ascii="Arial" w:hAnsi="Arial" w:cs="Arial"/>
          <w:sz w:val="20"/>
          <w:szCs w:val="20"/>
          <w:u w:val="single"/>
        </w:rPr>
        <w:t>w tym oferta</w:t>
      </w:r>
      <w:r w:rsidRPr="00D043CC">
        <w:rPr>
          <w:rFonts w:ascii="Arial" w:hAnsi="Arial" w:cs="Arial"/>
          <w:sz w:val="20"/>
          <w:szCs w:val="20"/>
        </w:rPr>
        <w:t>), dopuszczone są jedynie formaty danych wskazanych</w:t>
      </w:r>
      <w:r w:rsidR="000006F3">
        <w:rPr>
          <w:rFonts w:ascii="Arial" w:hAnsi="Arial" w:cs="Arial"/>
          <w:sz w:val="20"/>
          <w:szCs w:val="20"/>
        </w:rPr>
        <w:br/>
      </w:r>
      <w:r w:rsidRPr="00D043CC">
        <w:rPr>
          <w:rFonts w:ascii="Arial" w:hAnsi="Arial" w:cs="Arial"/>
          <w:sz w:val="20"/>
          <w:szCs w:val="20"/>
        </w:rPr>
        <w:t xml:space="preserve">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D043CC">
        <w:rPr>
          <w:rFonts w:ascii="Arial" w:hAnsi="Arial" w:cs="Arial"/>
          <w:sz w:val="20"/>
          <w:szCs w:val="20"/>
          <w:u w:val="single"/>
        </w:rPr>
        <w:t>Powyższe oznacza, iż zamawiający nie dopuszcza przesyłania dokumentów elektronicznych (w tym oferty) skompresowanych np. formatem .</w:t>
      </w:r>
      <w:proofErr w:type="spellStart"/>
      <w:r w:rsidRPr="00D043CC">
        <w:rPr>
          <w:rFonts w:ascii="Arial" w:hAnsi="Arial" w:cs="Arial"/>
          <w:sz w:val="20"/>
          <w:szCs w:val="20"/>
          <w:u w:val="single"/>
        </w:rPr>
        <w:t>rar</w:t>
      </w:r>
      <w:proofErr w:type="spellEnd"/>
    </w:p>
    <w:p w14:paraId="43EA17AF" w14:textId="70BD8E85"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W przypadku gdy dokumenty elektroniczne w postępowaniu o udzielenie zamówienia, przekazywane przy użyciu środków komunikacji elektronicznej, zawierają informacje stanowiące </w:t>
      </w:r>
      <w:r w:rsidRPr="00D043CC">
        <w:rPr>
          <w:rFonts w:ascii="Arial" w:hAnsi="Arial" w:cs="Arial"/>
          <w:b/>
          <w:bCs/>
          <w:sz w:val="20"/>
          <w:szCs w:val="20"/>
          <w:u w:val="single"/>
        </w:rPr>
        <w:t>tajemnicę przedsiębiorstwa</w:t>
      </w:r>
      <w:r w:rsidRPr="00D043CC">
        <w:rPr>
          <w:rFonts w:ascii="Arial" w:hAnsi="Arial" w:cs="Arial"/>
          <w:sz w:val="20"/>
          <w:szCs w:val="20"/>
        </w:rPr>
        <w:t xml:space="preserve"> w rozumieniu przepisów ustawy z dnia 16 kwietnia 1993 r.</w:t>
      </w:r>
      <w:r w:rsidR="000006F3">
        <w:rPr>
          <w:rFonts w:ascii="Arial" w:hAnsi="Arial" w:cs="Arial"/>
          <w:sz w:val="20"/>
          <w:szCs w:val="20"/>
        </w:rPr>
        <w:br/>
      </w:r>
      <w:r w:rsidRPr="00D043CC">
        <w:rPr>
          <w:rFonts w:ascii="Arial" w:hAnsi="Arial" w:cs="Arial"/>
          <w:sz w:val="20"/>
          <w:szCs w:val="20"/>
        </w:rPr>
        <w:t xml:space="preserve">o zwalczaniu nieuczciwej konkurencji (Dz. U. z 2020 r. poz. 1913), </w:t>
      </w:r>
      <w:r>
        <w:rPr>
          <w:rFonts w:ascii="Arial" w:hAnsi="Arial" w:cs="Arial"/>
          <w:sz w:val="20"/>
          <w:szCs w:val="20"/>
        </w:rPr>
        <w:t>Wykonawca</w:t>
      </w:r>
      <w:r w:rsidRPr="00D043CC">
        <w:rPr>
          <w:rFonts w:ascii="Arial" w:hAnsi="Arial" w:cs="Arial"/>
          <w:sz w:val="20"/>
          <w:szCs w:val="20"/>
        </w:rPr>
        <w:t>, w celu utrzymania w poufności tych informacji, przekazuje je w wydzielonym i odpowiednio oznaczonym pliku pn. „Załącznik stanowiący tajemnicę przedsiębiorstwa”.</w:t>
      </w:r>
    </w:p>
    <w:p w14:paraId="069B5BD6" w14:textId="01853322" w:rsidR="00305311" w:rsidRPr="00D043CC" w:rsidRDefault="00305311" w:rsidP="00305311">
      <w:pPr>
        <w:pStyle w:val="Standard"/>
        <w:ind w:left="284"/>
        <w:jc w:val="both"/>
        <w:rPr>
          <w:rFonts w:ascii="Arial" w:hAnsi="Arial" w:cs="Arial"/>
        </w:rPr>
      </w:pPr>
      <w:r w:rsidRPr="00D043CC">
        <w:rPr>
          <w:rFonts w:ascii="Arial" w:hAnsi="Arial" w:cs="Arial"/>
        </w:rPr>
        <w:t xml:space="preserve">Protokół postępowania o udzielenie zamówienia wraz z załącznikami, w tym oferta </w:t>
      </w:r>
      <w:r>
        <w:rPr>
          <w:rFonts w:ascii="Arial" w:hAnsi="Arial" w:cs="Arial"/>
        </w:rPr>
        <w:t>Wykonawcy</w:t>
      </w:r>
      <w:r w:rsidRPr="00D043CC">
        <w:rPr>
          <w:rFonts w:ascii="Arial" w:hAnsi="Arial" w:cs="Arial"/>
        </w:rPr>
        <w:t xml:space="preserve"> wraz z załącznikami, są jawne, z wyjątkiem informacji stanowiących tajemnicę przedsiębiorstwa</w:t>
      </w:r>
      <w:r w:rsidR="000006F3">
        <w:rPr>
          <w:rFonts w:ascii="Arial" w:hAnsi="Arial" w:cs="Arial"/>
        </w:rPr>
        <w:br/>
      </w:r>
      <w:r w:rsidRPr="00D043CC">
        <w:rPr>
          <w:rFonts w:ascii="Arial" w:hAnsi="Arial" w:cs="Arial"/>
        </w:rPr>
        <w:t xml:space="preserve">w rozumieniu przepisów o zwalczaniu nieuczciwej konkurencji, jeżeli </w:t>
      </w:r>
      <w:r>
        <w:rPr>
          <w:rFonts w:ascii="Arial" w:hAnsi="Arial" w:cs="Arial"/>
        </w:rPr>
        <w:t>Wykonawca</w:t>
      </w:r>
      <w:r w:rsidRPr="00D043CC">
        <w:rPr>
          <w:rFonts w:ascii="Arial" w:hAnsi="Arial" w:cs="Arial"/>
        </w:rPr>
        <w:t xml:space="preserve"> wraz</w:t>
      </w:r>
      <w:r w:rsidR="000006F3">
        <w:rPr>
          <w:rFonts w:ascii="Arial" w:hAnsi="Arial" w:cs="Arial"/>
        </w:rPr>
        <w:br/>
      </w:r>
      <w:r w:rsidRPr="00D043CC">
        <w:rPr>
          <w:rFonts w:ascii="Arial" w:hAnsi="Arial" w:cs="Arial"/>
        </w:rPr>
        <w:t>z przekazaniem takich informacji zastrzegł, że nie mogą być one udostępniane oraz wykazał,</w:t>
      </w:r>
      <w:r w:rsidR="000006F3">
        <w:rPr>
          <w:rFonts w:ascii="Arial" w:hAnsi="Arial" w:cs="Arial"/>
        </w:rPr>
        <w:br/>
      </w:r>
      <w:r w:rsidRPr="00D043CC">
        <w:rPr>
          <w:rFonts w:ascii="Arial" w:hAnsi="Arial" w:cs="Arial"/>
        </w:rPr>
        <w:t xml:space="preserve">że zastrzeżone informacje stanowią tajemnicę przedsiębiorstwa. </w:t>
      </w:r>
      <w:r>
        <w:rPr>
          <w:rFonts w:ascii="Arial" w:hAnsi="Arial" w:cs="Arial"/>
        </w:rPr>
        <w:t>Wykonawca</w:t>
      </w:r>
      <w:r w:rsidRPr="00D043CC">
        <w:rPr>
          <w:rFonts w:ascii="Arial" w:hAnsi="Arial" w:cs="Arial"/>
        </w:rPr>
        <w:t xml:space="preserve"> nie może zastrzec informacji, o których mowa w art. 222 ust. 5 ustawy </w:t>
      </w:r>
      <w:proofErr w:type="spellStart"/>
      <w:r w:rsidRPr="00D043CC">
        <w:rPr>
          <w:rFonts w:ascii="Arial" w:hAnsi="Arial" w:cs="Arial"/>
        </w:rPr>
        <w:t>Pzp</w:t>
      </w:r>
      <w:proofErr w:type="spellEnd"/>
      <w:r w:rsidRPr="00D043CC">
        <w:rPr>
          <w:rFonts w:ascii="Arial" w:hAnsi="Arial" w:cs="Arial"/>
        </w:rPr>
        <w:t>. Protokół postępowania wraz z załącznikami, w tym oferty wraz z załącznikami, udostępnia się na wniosek.</w:t>
      </w:r>
    </w:p>
    <w:p w14:paraId="111ECA41" w14:textId="77777777" w:rsidR="00305311" w:rsidRPr="00D043CC" w:rsidRDefault="00305311" w:rsidP="000E4E4D">
      <w:pPr>
        <w:pStyle w:val="Akapitzlist"/>
        <w:numPr>
          <w:ilvl w:val="6"/>
          <w:numId w:val="396"/>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Osobami uprawnionymi do kontaktów z </w:t>
      </w:r>
      <w:r>
        <w:rPr>
          <w:rFonts w:ascii="Arial" w:hAnsi="Arial" w:cs="Arial"/>
          <w:sz w:val="20"/>
          <w:szCs w:val="20"/>
        </w:rPr>
        <w:t>Wykonawca</w:t>
      </w:r>
      <w:r w:rsidRPr="00D043CC">
        <w:rPr>
          <w:rFonts w:ascii="Arial" w:hAnsi="Arial" w:cs="Arial"/>
          <w:sz w:val="20"/>
          <w:szCs w:val="20"/>
        </w:rPr>
        <w:t>mi są:</w:t>
      </w:r>
    </w:p>
    <w:p w14:paraId="6541EB37" w14:textId="77777777" w:rsidR="00305311" w:rsidRPr="00D043CC" w:rsidRDefault="00305311" w:rsidP="00305311">
      <w:pPr>
        <w:pStyle w:val="Standard"/>
        <w:tabs>
          <w:tab w:val="left" w:pos="14177"/>
          <w:tab w:val="left" w:pos="26937"/>
          <w:tab w:val="left" w:pos="29205"/>
        </w:tabs>
        <w:ind w:left="3828" w:hanging="3544"/>
        <w:jc w:val="both"/>
        <w:rPr>
          <w:rFonts w:ascii="Arial" w:hAnsi="Arial" w:cs="Arial"/>
        </w:rPr>
      </w:pPr>
      <w:r w:rsidRPr="00D043CC">
        <w:rPr>
          <w:rFonts w:ascii="Arial" w:hAnsi="Arial" w:cs="Arial"/>
        </w:rPr>
        <w:t xml:space="preserve">w sprawach przedmiotu zamówienia  </w:t>
      </w:r>
      <w:r w:rsidRPr="00D043CC">
        <w:rPr>
          <w:rFonts w:ascii="Arial" w:hAnsi="Arial" w:cs="Arial"/>
        </w:rPr>
        <w:tab/>
        <w:t xml:space="preserve">- Zbigniew </w:t>
      </w:r>
      <w:proofErr w:type="spellStart"/>
      <w:r w:rsidRPr="00D043CC">
        <w:rPr>
          <w:rFonts w:ascii="Arial" w:hAnsi="Arial" w:cs="Arial"/>
        </w:rPr>
        <w:t>Pipiński</w:t>
      </w:r>
      <w:proofErr w:type="spellEnd"/>
      <w:r w:rsidRPr="00D043CC">
        <w:rPr>
          <w:rFonts w:ascii="Arial" w:hAnsi="Arial" w:cs="Arial"/>
          <w:kern w:val="0"/>
          <w:lang w:eastAsia="pl-PL"/>
        </w:rPr>
        <w:t>,</w:t>
      </w:r>
    </w:p>
    <w:p w14:paraId="2CE98163" w14:textId="77777777" w:rsidR="00305311" w:rsidRPr="00D043CC" w:rsidRDefault="00305311" w:rsidP="00305311">
      <w:pPr>
        <w:pStyle w:val="Standard"/>
        <w:tabs>
          <w:tab w:val="left" w:pos="14177"/>
          <w:tab w:val="left" w:pos="26937"/>
          <w:tab w:val="left" w:pos="29205"/>
        </w:tabs>
        <w:ind w:left="3828" w:hanging="3544"/>
        <w:jc w:val="both"/>
        <w:rPr>
          <w:rFonts w:ascii="Arial" w:hAnsi="Arial" w:cs="Arial"/>
        </w:rPr>
      </w:pPr>
      <w:r w:rsidRPr="00D043CC">
        <w:rPr>
          <w:rFonts w:ascii="Arial" w:hAnsi="Arial" w:cs="Arial"/>
        </w:rPr>
        <w:t>w sprawach proceduralnych</w:t>
      </w:r>
      <w:r w:rsidRPr="00D043CC">
        <w:rPr>
          <w:rFonts w:ascii="Arial" w:hAnsi="Arial" w:cs="Arial"/>
        </w:rPr>
        <w:tab/>
        <w:t xml:space="preserve">- </w:t>
      </w:r>
      <w:r w:rsidRPr="00D043CC">
        <w:rPr>
          <w:rFonts w:ascii="Arial" w:hAnsi="Arial" w:cs="Arial"/>
          <w:kern w:val="0"/>
          <w:lang w:eastAsia="pl-PL"/>
        </w:rPr>
        <w:t>Piotr Ogiński</w:t>
      </w:r>
      <w:r w:rsidRPr="00D043CC">
        <w:rPr>
          <w:rFonts w:ascii="Arial" w:hAnsi="Arial" w:cs="Arial"/>
        </w:rPr>
        <w:t>.</w:t>
      </w:r>
    </w:p>
    <w:p w14:paraId="151575BB" w14:textId="77777777" w:rsidR="00305311" w:rsidRPr="00D043CC" w:rsidRDefault="00305311" w:rsidP="00305311">
      <w:pPr>
        <w:pStyle w:val="Standard"/>
        <w:jc w:val="both"/>
        <w:rPr>
          <w:rFonts w:ascii="Arial" w:hAnsi="Arial" w:cs="Arial"/>
        </w:rPr>
      </w:pPr>
    </w:p>
    <w:p w14:paraId="73523456"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012855">
        <w:rPr>
          <w:rFonts w:ascii="Arial" w:hAnsi="Arial" w:cs="Arial"/>
          <w:b/>
          <w:i/>
          <w:u w:val="single"/>
        </w:rPr>
        <w:t>Opis sposobu udzielania wyjaśnień dotyczących specyfikacji warunków zamówienia.</w:t>
      </w:r>
    </w:p>
    <w:p w14:paraId="33AECA4B" w14:textId="77777777" w:rsidR="00305311" w:rsidRPr="00D043CC" w:rsidRDefault="00305311" w:rsidP="00305311">
      <w:pPr>
        <w:pStyle w:val="Standard"/>
        <w:ind w:left="284"/>
        <w:jc w:val="both"/>
        <w:rPr>
          <w:rFonts w:ascii="Arial" w:hAnsi="Arial" w:cs="Arial"/>
        </w:rPr>
      </w:pPr>
    </w:p>
    <w:p w14:paraId="53936D3F" w14:textId="0866755D" w:rsidR="00305311" w:rsidRPr="00D043CC" w:rsidRDefault="009F605A" w:rsidP="009F605A">
      <w:pPr>
        <w:pStyle w:val="Standard"/>
        <w:ind w:left="284" w:hanging="284"/>
        <w:jc w:val="both"/>
        <w:rPr>
          <w:rFonts w:ascii="Arial" w:hAnsi="Arial" w:cs="Arial"/>
        </w:rPr>
      </w:pPr>
      <w:r>
        <w:rPr>
          <w:rFonts w:ascii="Arial" w:hAnsi="Arial" w:cs="Arial"/>
        </w:rPr>
        <w:t xml:space="preserve">1. </w:t>
      </w:r>
      <w:r w:rsidR="00305311" w:rsidRPr="00D043CC">
        <w:rPr>
          <w:rFonts w:ascii="Arial" w:hAnsi="Arial" w:cs="Arial"/>
        </w:rPr>
        <w:t xml:space="preserve">Treść SWZ wraz z załącznikami zamieszczona jest na </w:t>
      </w:r>
      <w:bookmarkStart w:id="9" w:name="_Hlk66191489"/>
      <w:r w:rsidR="00305311" w:rsidRPr="00D043CC">
        <w:rPr>
          <w:rFonts w:ascii="Arial" w:hAnsi="Arial" w:cs="Arial"/>
        </w:rPr>
        <w:t>stronie internetowej prowadzonego postępowania</w:t>
      </w:r>
      <w:bookmarkEnd w:id="9"/>
      <w:r w:rsidR="00305311" w:rsidRPr="00D043CC">
        <w:rPr>
          <w:rFonts w:ascii="Arial" w:hAnsi="Arial" w:cs="Arial"/>
        </w:rPr>
        <w:t>.</w:t>
      </w:r>
    </w:p>
    <w:p w14:paraId="59D2E719" w14:textId="77777777" w:rsidR="00305311" w:rsidRPr="00D043CC" w:rsidRDefault="00305311" w:rsidP="00305311">
      <w:pPr>
        <w:pStyle w:val="Standard"/>
        <w:ind w:left="284" w:hanging="284"/>
        <w:jc w:val="both"/>
        <w:rPr>
          <w:rFonts w:ascii="Arial" w:hAnsi="Arial" w:cs="Arial"/>
        </w:rPr>
      </w:pPr>
      <w:r w:rsidRPr="00D043CC">
        <w:rPr>
          <w:rFonts w:ascii="Arial" w:hAnsi="Arial" w:cs="Arial"/>
        </w:rPr>
        <w:t>2.</w:t>
      </w:r>
      <w:r w:rsidRPr="00D043CC">
        <w:rPr>
          <w:rFonts w:ascii="Arial" w:hAnsi="Arial" w:cs="Arial"/>
        </w:rPr>
        <w:tab/>
      </w:r>
      <w:r>
        <w:rPr>
          <w:rFonts w:ascii="Arial" w:hAnsi="Arial" w:cs="Arial"/>
        </w:rPr>
        <w:t>Wykonawca</w:t>
      </w:r>
      <w:r w:rsidRPr="00D043CC">
        <w:rPr>
          <w:rFonts w:ascii="Arial" w:hAnsi="Arial" w:cs="Arial"/>
        </w:rPr>
        <w:t xml:space="preserve"> może zwrócić się do zamawiającego z wnioskiem o wyjaśnienie treści SWZ.</w:t>
      </w:r>
    </w:p>
    <w:p w14:paraId="0AF8826D" w14:textId="40814FB5" w:rsidR="00305311" w:rsidRPr="00D043CC" w:rsidRDefault="00305311" w:rsidP="00305311">
      <w:pPr>
        <w:pStyle w:val="Standard"/>
        <w:ind w:left="284" w:hanging="284"/>
        <w:jc w:val="both"/>
        <w:rPr>
          <w:rFonts w:ascii="Arial" w:hAnsi="Arial" w:cs="Arial"/>
        </w:rPr>
      </w:pPr>
      <w:r w:rsidRPr="00D043CC">
        <w:rPr>
          <w:rFonts w:ascii="Arial" w:hAnsi="Arial" w:cs="Arial"/>
        </w:rPr>
        <w:t>3.</w:t>
      </w:r>
      <w:r w:rsidRPr="00D043CC">
        <w:rPr>
          <w:rFonts w:ascii="Arial" w:hAnsi="Arial" w:cs="Arial"/>
        </w:rPr>
        <w:tab/>
        <w:t>Zamawiający niezwłocznie udzieli wyjaśnień, jednakże nie później niż na 2 dni przed upływem terminu składania ofert, o ile wniosek o wyjaśnienie SWZ wpłynie do zamawiającego nie później</w:t>
      </w:r>
      <w:r w:rsidR="007C1E84">
        <w:rPr>
          <w:rFonts w:ascii="Arial" w:hAnsi="Arial" w:cs="Arial"/>
        </w:rPr>
        <w:br/>
      </w:r>
      <w:r w:rsidRPr="00D043CC">
        <w:rPr>
          <w:rFonts w:ascii="Arial" w:hAnsi="Arial" w:cs="Arial"/>
        </w:rPr>
        <w:t xml:space="preserve">niż na 4 dni przed upływem terminu składania ofert. </w:t>
      </w:r>
    </w:p>
    <w:p w14:paraId="7AB048FD" w14:textId="77777777" w:rsidR="00305311" w:rsidRPr="00D043CC" w:rsidRDefault="00305311" w:rsidP="00305311">
      <w:pPr>
        <w:pStyle w:val="Standard"/>
        <w:ind w:left="284" w:hanging="284"/>
        <w:jc w:val="both"/>
        <w:rPr>
          <w:rFonts w:ascii="Arial" w:hAnsi="Arial" w:cs="Arial"/>
          <w:color w:val="FF0000"/>
        </w:rPr>
      </w:pPr>
      <w:r w:rsidRPr="00D043CC">
        <w:rPr>
          <w:rFonts w:ascii="Arial" w:hAnsi="Arial" w:cs="Arial"/>
        </w:rPr>
        <w:t>4.</w:t>
      </w:r>
      <w:r w:rsidRPr="00D043CC">
        <w:rPr>
          <w:rFonts w:ascii="Arial" w:hAnsi="Arial" w:cs="Arial"/>
        </w:rPr>
        <w:tab/>
        <w:t>Wszelkie wyjaśnienia, modyfikacje treści SWZ oraz inne informacje związane z niniejszym postępowaniem, zamawiający będzie zamieszczał wyłącznie na stronie internetowej prowadzonego postępowania.</w:t>
      </w:r>
    </w:p>
    <w:p w14:paraId="57ED175B" w14:textId="77777777" w:rsidR="00305311" w:rsidRPr="00D043CC" w:rsidRDefault="00305311" w:rsidP="00305311">
      <w:pPr>
        <w:pStyle w:val="Standard"/>
        <w:ind w:left="284" w:hanging="284"/>
        <w:jc w:val="both"/>
        <w:rPr>
          <w:rFonts w:ascii="Arial" w:hAnsi="Arial" w:cs="Arial"/>
        </w:rPr>
      </w:pPr>
      <w:r w:rsidRPr="00D043CC">
        <w:rPr>
          <w:rFonts w:ascii="Arial" w:hAnsi="Arial" w:cs="Arial"/>
        </w:rPr>
        <w:t>5.</w:t>
      </w:r>
      <w:r w:rsidRPr="00D043CC">
        <w:rPr>
          <w:rFonts w:ascii="Arial" w:hAnsi="Arial" w:cs="Arial"/>
        </w:rPr>
        <w:tab/>
        <w:t>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w:t>
      </w:r>
    </w:p>
    <w:p w14:paraId="3DA5EB3B" w14:textId="77777777" w:rsidR="00305311" w:rsidRPr="00D043CC" w:rsidRDefault="00305311" w:rsidP="00305311">
      <w:pPr>
        <w:pStyle w:val="Standard"/>
        <w:ind w:left="284" w:hanging="284"/>
        <w:jc w:val="both"/>
        <w:rPr>
          <w:rFonts w:ascii="Arial" w:hAnsi="Arial" w:cs="Arial"/>
        </w:rPr>
      </w:pPr>
      <w:r w:rsidRPr="00D043CC">
        <w:rPr>
          <w:rFonts w:ascii="Arial" w:hAnsi="Arial" w:cs="Arial"/>
        </w:rPr>
        <w:t>6.</w:t>
      </w:r>
      <w:r w:rsidRPr="00D043CC">
        <w:rPr>
          <w:rFonts w:ascii="Arial" w:hAnsi="Arial" w:cs="Arial"/>
        </w:rPr>
        <w:tab/>
        <w:t>Zamawiający oświadcza, iż nie zamierza zwoływać zebrania wykonawców w celu wyjaśnienia treści SWZ.</w:t>
      </w:r>
    </w:p>
    <w:p w14:paraId="213E02DD" w14:textId="77777777" w:rsidR="00305311" w:rsidRPr="00D043CC" w:rsidRDefault="00305311" w:rsidP="00305311">
      <w:pPr>
        <w:pStyle w:val="Standard"/>
        <w:ind w:left="284" w:hanging="284"/>
        <w:jc w:val="both"/>
        <w:rPr>
          <w:rFonts w:ascii="Arial" w:hAnsi="Arial" w:cs="Arial"/>
        </w:rPr>
      </w:pPr>
    </w:p>
    <w:p w14:paraId="63009640"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Termin związania ofertą.</w:t>
      </w:r>
    </w:p>
    <w:p w14:paraId="2890F768" w14:textId="77777777" w:rsidR="00305311" w:rsidRPr="00D043CC" w:rsidRDefault="00305311" w:rsidP="00305311">
      <w:pPr>
        <w:pStyle w:val="Standard"/>
        <w:ind w:left="62"/>
        <w:jc w:val="both"/>
        <w:rPr>
          <w:rFonts w:ascii="Arial" w:hAnsi="Arial" w:cs="Arial"/>
          <w:b/>
          <w:i/>
          <w:u w:val="single"/>
        </w:rPr>
      </w:pPr>
    </w:p>
    <w:p w14:paraId="5C7028AC" w14:textId="77777777" w:rsidR="00305311" w:rsidRPr="00E00394" w:rsidRDefault="00305311" w:rsidP="000E4E4D">
      <w:pPr>
        <w:pStyle w:val="Akapitzlist"/>
        <w:numPr>
          <w:ilvl w:val="0"/>
          <w:numId w:val="397"/>
        </w:numPr>
        <w:autoSpaceDE w:val="0"/>
        <w:adjustRightInd w:val="0"/>
        <w:spacing w:after="0" w:line="240" w:lineRule="auto"/>
        <w:ind w:left="284" w:hanging="284"/>
        <w:jc w:val="both"/>
        <w:rPr>
          <w:rFonts w:ascii="Arial" w:eastAsiaTheme="minorHAnsi" w:hAnsi="Arial" w:cs="Arial"/>
          <w:b/>
          <w:bCs/>
          <w:sz w:val="20"/>
          <w:szCs w:val="20"/>
          <w:lang w:eastAsia="en-US"/>
        </w:rPr>
      </w:pPr>
      <w:r w:rsidRPr="00E00394">
        <w:rPr>
          <w:rFonts w:ascii="Arial" w:eastAsiaTheme="minorHAnsi" w:hAnsi="Arial" w:cs="Arial"/>
          <w:sz w:val="20"/>
          <w:szCs w:val="20"/>
          <w:lang w:eastAsia="en-US"/>
        </w:rPr>
        <w:t xml:space="preserve">Wykonawca jest związany ofertą do dnia: </w:t>
      </w:r>
      <w:r w:rsidRPr="00E00394">
        <w:rPr>
          <w:rFonts w:ascii="Arial" w:eastAsiaTheme="minorHAnsi" w:hAnsi="Arial" w:cs="Arial"/>
          <w:b/>
          <w:bCs/>
          <w:sz w:val="20"/>
          <w:szCs w:val="20"/>
          <w:lang w:eastAsia="en-US"/>
        </w:rPr>
        <w:t>23.11.2021 r.</w:t>
      </w:r>
      <w:r w:rsidRPr="00E00394">
        <w:rPr>
          <w:b/>
          <w:bCs/>
          <w:sz w:val="20"/>
          <w:szCs w:val="20"/>
        </w:rPr>
        <w:t xml:space="preserve"> </w:t>
      </w:r>
    </w:p>
    <w:p w14:paraId="55D52ACC" w14:textId="77777777" w:rsidR="00305311" w:rsidRPr="00D043CC" w:rsidRDefault="00305311" w:rsidP="000E4E4D">
      <w:pPr>
        <w:pStyle w:val="Akapitzlist"/>
        <w:numPr>
          <w:ilvl w:val="0"/>
          <w:numId w:val="397"/>
        </w:numPr>
        <w:autoSpaceDE w:val="0"/>
        <w:adjustRightInd w:val="0"/>
        <w:spacing w:after="0" w:line="240" w:lineRule="auto"/>
        <w:ind w:left="284" w:hanging="284"/>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W przypadku gdy wybór najkorzystniejszej oferty nie nastąpi przed upływem terminu związania ofertą określonego w pkt 1 powyżej, zamawiający przed upływem terminu związania ofertą zwraca się jednokrotnie do wykonawców o wyrażenie zgody na przedłużenie tego terminu o wskazywany przez niego okres, nie dłuższy niż 60 dni. </w:t>
      </w:r>
    </w:p>
    <w:p w14:paraId="6DD7A58E" w14:textId="77777777" w:rsidR="00305311" w:rsidRPr="00D043CC" w:rsidRDefault="00305311" w:rsidP="000E4E4D">
      <w:pPr>
        <w:pStyle w:val="Akapitzlist"/>
        <w:numPr>
          <w:ilvl w:val="0"/>
          <w:numId w:val="397"/>
        </w:numPr>
        <w:autoSpaceDE w:val="0"/>
        <w:adjustRightInd w:val="0"/>
        <w:spacing w:after="0" w:line="240" w:lineRule="auto"/>
        <w:ind w:left="284" w:hanging="284"/>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Przedłużenie terminu związania ofertą, o którym mowa w pkt 2 powyżej, wymaga złożenia przez wykonawcę pisemnego oświadczenia o wyrażeniu zgody na przedłużenie terminu związania ofertą.</w:t>
      </w:r>
    </w:p>
    <w:p w14:paraId="04F72370" w14:textId="77777777" w:rsidR="00305311" w:rsidRPr="00D043CC" w:rsidRDefault="00305311" w:rsidP="00305311">
      <w:pPr>
        <w:pStyle w:val="Standard"/>
        <w:jc w:val="both"/>
        <w:rPr>
          <w:rFonts w:ascii="Arial" w:hAnsi="Arial" w:cs="Arial"/>
          <w:b/>
          <w:i/>
          <w:u w:val="single"/>
        </w:rPr>
      </w:pPr>
    </w:p>
    <w:p w14:paraId="18173411"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Opis sposobu przygotowania i złożenia oferty.</w:t>
      </w:r>
    </w:p>
    <w:p w14:paraId="4D352261" w14:textId="77777777" w:rsidR="00305311" w:rsidRPr="00D043CC" w:rsidRDefault="00305311" w:rsidP="00305311">
      <w:pPr>
        <w:pStyle w:val="Standard"/>
        <w:jc w:val="both"/>
        <w:rPr>
          <w:rFonts w:ascii="Arial" w:hAnsi="Arial" w:cs="Arial"/>
          <w:b/>
          <w:i/>
          <w:u w:val="single"/>
        </w:rPr>
      </w:pPr>
    </w:p>
    <w:p w14:paraId="0A74B18B" w14:textId="77777777" w:rsidR="00305311" w:rsidRPr="00D043CC" w:rsidRDefault="00305311" w:rsidP="00305311">
      <w:pPr>
        <w:pStyle w:val="Standard"/>
        <w:numPr>
          <w:ilvl w:val="0"/>
          <w:numId w:val="361"/>
        </w:numPr>
        <w:ind w:left="284" w:hanging="284"/>
        <w:jc w:val="both"/>
        <w:rPr>
          <w:rFonts w:ascii="Arial" w:hAnsi="Arial" w:cs="Arial"/>
        </w:rPr>
      </w:pPr>
      <w:r>
        <w:rPr>
          <w:rFonts w:ascii="Arial" w:hAnsi="Arial" w:cs="Arial"/>
        </w:rPr>
        <w:t>Wykonawca</w:t>
      </w:r>
      <w:r w:rsidRPr="00D043CC">
        <w:rPr>
          <w:rFonts w:ascii="Arial" w:hAnsi="Arial" w:cs="Arial"/>
        </w:rPr>
        <w:t xml:space="preserve"> ma prawo złożyć tylko jedną ofertę wypełniając odpowiednio </w:t>
      </w:r>
      <w:r w:rsidRPr="00D043CC">
        <w:rPr>
          <w:rFonts w:ascii="Arial" w:hAnsi="Arial" w:cs="Arial"/>
          <w:bCs/>
        </w:rPr>
        <w:t>formularz oferty</w:t>
      </w:r>
      <w:r w:rsidRPr="00D043CC">
        <w:rPr>
          <w:rFonts w:ascii="Arial" w:hAnsi="Arial" w:cs="Arial"/>
        </w:rPr>
        <w:t xml:space="preserve"> lub według takiego samego schematu, stanowiącego załącznik nr 1 do Działu III SWZ. Do oferty należy dołączyć wszystkie dokumenty i oświadczenia wymagane odpowiednimi postanowieniami SWZ.</w:t>
      </w:r>
    </w:p>
    <w:p w14:paraId="39CBCDDB" w14:textId="77777777" w:rsidR="00305311" w:rsidRPr="00D043CC" w:rsidRDefault="00305311" w:rsidP="00305311">
      <w:pPr>
        <w:pStyle w:val="Akapitzlist"/>
        <w:numPr>
          <w:ilvl w:val="0"/>
          <w:numId w:val="361"/>
        </w:numPr>
        <w:spacing w:after="0" w:line="240" w:lineRule="auto"/>
        <w:ind w:left="284" w:hanging="284"/>
        <w:jc w:val="both"/>
        <w:rPr>
          <w:rFonts w:ascii="Arial" w:hAnsi="Arial" w:cs="Arial"/>
          <w:sz w:val="20"/>
          <w:szCs w:val="20"/>
        </w:rPr>
      </w:pPr>
      <w:r w:rsidRPr="00D043CC">
        <w:rPr>
          <w:rFonts w:ascii="Arial" w:hAnsi="Arial" w:cs="Arial"/>
          <w:sz w:val="20"/>
          <w:szCs w:val="20"/>
        </w:rPr>
        <w:t>Ofertę wraz ze stanowiącymi jej integralną cześć załącznikami należy złożyć pod rygorem nieważności w formie elektronicznej (w postaci elektronicznej opatrzonej kwalifikowanym podpisem elektronicznym) lub w postaci elektronicznej opatrzonej podpisem zaufanym lub podpisem osobistym.</w:t>
      </w:r>
    </w:p>
    <w:p w14:paraId="5AA5126A" w14:textId="766D69E5" w:rsidR="00305311" w:rsidRPr="00D043CC" w:rsidRDefault="00305311" w:rsidP="00305311">
      <w:pPr>
        <w:pStyle w:val="Akapitzlist"/>
        <w:numPr>
          <w:ilvl w:val="0"/>
          <w:numId w:val="361"/>
        </w:numPr>
        <w:autoSpaceDE w:val="0"/>
        <w:adjustRightInd w:val="0"/>
        <w:spacing w:after="0" w:line="240" w:lineRule="auto"/>
        <w:ind w:left="284" w:hanging="284"/>
        <w:jc w:val="both"/>
        <w:rPr>
          <w:rFonts w:ascii="Arial" w:hAnsi="Arial" w:cs="Arial"/>
          <w:sz w:val="20"/>
          <w:szCs w:val="20"/>
        </w:rPr>
      </w:pPr>
      <w:r w:rsidRPr="00D043CC">
        <w:rPr>
          <w:rFonts w:ascii="Arial" w:hAnsi="Arial" w:cs="Arial"/>
          <w:sz w:val="20"/>
          <w:szCs w:val="20"/>
        </w:rPr>
        <w:t>Zamawiający zaleca, aby oferta została utworzona w formacie .pdf oraz podpisana wewnętrznym podpisem elektronicznym. W przypadku zastosowania podpisu zewnętrznego należy pamiętać</w:t>
      </w:r>
      <w:r w:rsidR="007C1E84">
        <w:rPr>
          <w:rFonts w:ascii="Arial" w:hAnsi="Arial" w:cs="Arial"/>
          <w:sz w:val="20"/>
          <w:szCs w:val="20"/>
        </w:rPr>
        <w:br/>
      </w:r>
      <w:r w:rsidRPr="00D043CC">
        <w:rPr>
          <w:rFonts w:ascii="Arial" w:hAnsi="Arial" w:cs="Arial"/>
          <w:sz w:val="20"/>
          <w:szCs w:val="20"/>
        </w:rPr>
        <w:t>o obowiązku dołączenia do pliku stanowiącego ofertę także pliku podpisującego, który generuje się automatycznie podczas złożenia podpisu.</w:t>
      </w:r>
    </w:p>
    <w:p w14:paraId="09C04DC5"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 xml:space="preserve">Oferta wraz ze stanowiącymi jej integralną część wszystkimi załącznikami (dokumentami </w:t>
      </w:r>
      <w:r w:rsidRPr="00D043CC">
        <w:rPr>
          <w:rFonts w:ascii="Arial" w:hAnsi="Arial" w:cs="Arial"/>
        </w:rPr>
        <w:br/>
        <w:t>i oświadczeniami) stanowi jedną całość</w:t>
      </w:r>
      <w:r w:rsidRPr="00D043CC">
        <w:rPr>
          <w:rFonts w:ascii="Arial" w:hAnsi="Arial" w:cs="Arial"/>
          <w:bCs/>
          <w:iCs/>
        </w:rPr>
        <w:t xml:space="preserve"> i powinna być przygotowana zgodnie z wymogami SWZ oraz ustawy </w:t>
      </w:r>
      <w:proofErr w:type="spellStart"/>
      <w:r w:rsidRPr="00D043CC">
        <w:rPr>
          <w:rFonts w:ascii="Arial" w:hAnsi="Arial" w:cs="Arial"/>
          <w:bCs/>
          <w:iCs/>
        </w:rPr>
        <w:t>Pzp</w:t>
      </w:r>
      <w:proofErr w:type="spellEnd"/>
      <w:r w:rsidRPr="00D043CC">
        <w:rPr>
          <w:rFonts w:ascii="Arial" w:hAnsi="Arial" w:cs="Arial"/>
          <w:bCs/>
          <w:iCs/>
        </w:rPr>
        <w:t>.</w:t>
      </w:r>
    </w:p>
    <w:p w14:paraId="31742934"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 xml:space="preserve">Podmiotowe środki dowodowe, przedmiotowe środki dowodowe oraz inne dokumenty lub oświadczenia, sporządzone w języku obcym przekazuje się wraz z tłumaczeniem na język polski </w:t>
      </w:r>
      <w:r w:rsidRPr="00D043CC">
        <w:rPr>
          <w:rFonts w:ascii="Arial" w:hAnsi="Arial" w:cs="Arial"/>
          <w:b/>
          <w:strike/>
        </w:rPr>
        <w:t xml:space="preserve">  </w:t>
      </w:r>
      <w:r w:rsidRPr="00D043CC">
        <w:rPr>
          <w:rFonts w:ascii="Arial" w:hAnsi="Arial" w:cs="Arial"/>
          <w:b/>
        </w:rPr>
        <w:t xml:space="preserve"> nie dotyczy oferty, która musi być sporządzona w języku polskim</w:t>
      </w:r>
      <w:r w:rsidRPr="00D043CC">
        <w:rPr>
          <w:rFonts w:ascii="Arial" w:hAnsi="Arial" w:cs="Arial"/>
        </w:rPr>
        <w:t>.</w:t>
      </w:r>
    </w:p>
    <w:p w14:paraId="505D70ED"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 xml:space="preserve">Oferta musi być podpisana przez osobę/y upoważnioną/e do reprezentowania </w:t>
      </w:r>
      <w:r>
        <w:rPr>
          <w:rFonts w:ascii="Arial" w:hAnsi="Arial" w:cs="Arial"/>
        </w:rPr>
        <w:t>Wykonawcy</w:t>
      </w:r>
      <w:r w:rsidRPr="00D043CC">
        <w:rPr>
          <w:rFonts w:ascii="Arial" w:hAnsi="Arial" w:cs="Arial"/>
        </w:rPr>
        <w:t>.</w:t>
      </w:r>
    </w:p>
    <w:p w14:paraId="2BC2276A" w14:textId="77777777" w:rsidR="00305311" w:rsidRPr="00D043CC" w:rsidRDefault="00305311" w:rsidP="00305311">
      <w:pPr>
        <w:pStyle w:val="Standard"/>
        <w:numPr>
          <w:ilvl w:val="0"/>
          <w:numId w:val="361"/>
        </w:numPr>
        <w:ind w:left="284" w:hanging="284"/>
        <w:jc w:val="both"/>
        <w:rPr>
          <w:rFonts w:ascii="Arial" w:hAnsi="Arial" w:cs="Arial"/>
          <w:u w:val="single"/>
        </w:rPr>
      </w:pPr>
      <w:bookmarkStart w:id="10" w:name="_Hlk70669369"/>
      <w:r>
        <w:rPr>
          <w:rFonts w:ascii="Arial" w:hAnsi="Arial" w:cs="Arial"/>
          <w:u w:val="single"/>
        </w:rPr>
        <w:t>Wykonawca</w:t>
      </w:r>
      <w:r w:rsidRPr="00D043CC">
        <w:rPr>
          <w:rFonts w:ascii="Arial" w:hAnsi="Arial" w:cs="Arial"/>
          <w:u w:val="single"/>
        </w:rPr>
        <w:t xml:space="preserve"> zobowiązany jest złożyć wraz z ofertą (sporządzoną na formularzu oferty - załącznik nr 1 do Działu III SWZ):</w:t>
      </w:r>
    </w:p>
    <w:p w14:paraId="526ED5E3" w14:textId="684B688D" w:rsidR="00305311" w:rsidRPr="00D043CC" w:rsidRDefault="00305311" w:rsidP="004D494F">
      <w:pPr>
        <w:pStyle w:val="Standard"/>
        <w:numPr>
          <w:ilvl w:val="0"/>
          <w:numId w:val="389"/>
        </w:numPr>
        <w:jc w:val="both"/>
        <w:rPr>
          <w:rFonts w:ascii="Arial" w:hAnsi="Arial" w:cs="Arial"/>
        </w:rPr>
      </w:pPr>
      <w:r w:rsidRPr="00D043CC">
        <w:rPr>
          <w:rFonts w:ascii="Arial" w:hAnsi="Arial" w:cs="Arial"/>
          <w:u w:val="single"/>
        </w:rPr>
        <w:t xml:space="preserve">Oświadczenie, o którym mowa w art. 125 ust. 1 ustawy </w:t>
      </w:r>
      <w:proofErr w:type="spellStart"/>
      <w:r w:rsidRPr="00D043CC">
        <w:rPr>
          <w:rFonts w:ascii="Arial" w:hAnsi="Arial" w:cs="Arial"/>
          <w:u w:val="single"/>
        </w:rPr>
        <w:t>Pzp</w:t>
      </w:r>
      <w:proofErr w:type="spellEnd"/>
      <w:r w:rsidRPr="00D043CC">
        <w:rPr>
          <w:rFonts w:ascii="Arial" w:hAnsi="Arial" w:cs="Arial"/>
        </w:rPr>
        <w:t xml:space="preserve"> o niepodleganiu wykluczeniu</w:t>
      </w:r>
      <w:r w:rsidR="007C1E84">
        <w:rPr>
          <w:rFonts w:ascii="Arial" w:hAnsi="Arial" w:cs="Arial"/>
        </w:rPr>
        <w:br/>
      </w:r>
      <w:r w:rsidRPr="00D043CC">
        <w:rPr>
          <w:rFonts w:ascii="Arial" w:hAnsi="Arial" w:cs="Arial"/>
        </w:rPr>
        <w:t>z postępowania oraz spełnianiu warunków udziału w postępowaniu, w zakresie wskazanym</w:t>
      </w:r>
      <w:r w:rsidR="007C1E84">
        <w:rPr>
          <w:rFonts w:ascii="Arial" w:hAnsi="Arial" w:cs="Arial"/>
        </w:rPr>
        <w:br/>
      </w:r>
      <w:r w:rsidRPr="00D043CC">
        <w:rPr>
          <w:rFonts w:ascii="Arial" w:hAnsi="Arial" w:cs="Arial"/>
        </w:rPr>
        <w:t xml:space="preserve">w rozdziale XIII SWZ – zgodnie z załącznikiem nr 2 do Działu III SWZ. Oświadczenie stanowi dowód potwierdzający brak podstaw wykluczenia </w:t>
      </w:r>
      <w:r>
        <w:rPr>
          <w:rFonts w:ascii="Arial" w:hAnsi="Arial" w:cs="Arial"/>
        </w:rPr>
        <w:t>Wykonawcy</w:t>
      </w:r>
      <w:r w:rsidRPr="00D043CC">
        <w:rPr>
          <w:rFonts w:ascii="Arial" w:hAnsi="Arial" w:cs="Arial"/>
        </w:rPr>
        <w:t xml:space="preserve">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r>
        <w:rPr>
          <w:rFonts w:ascii="Arial" w:hAnsi="Arial" w:cs="Arial"/>
        </w:rPr>
        <w:t>Wykonawca</w:t>
      </w:r>
      <w:r w:rsidRPr="00D043CC">
        <w:rPr>
          <w:rFonts w:ascii="Arial" w:hAnsi="Arial" w:cs="Arial"/>
        </w:rPr>
        <w:t xml:space="preserve">, w przypadku polegania na zdolnościach technicznych lub zawodowych podmiotów udostępniających zasoby wraz z oświadczeniem, o którym wyżej mowa, składa także oświadczenie podmiotu udostępniającego zasoby, potwierdzające brak podstaw wykluczenia tego podmiotu oraz odpowiednio spełnianie warunków udziału w postępowaniu w zakresie, w jakim </w:t>
      </w:r>
      <w:r>
        <w:rPr>
          <w:rFonts w:ascii="Arial" w:hAnsi="Arial" w:cs="Arial"/>
        </w:rPr>
        <w:t>Wykonawca</w:t>
      </w:r>
      <w:r w:rsidRPr="00D043CC">
        <w:rPr>
          <w:rFonts w:ascii="Arial" w:hAnsi="Arial" w:cs="Arial"/>
        </w:rPr>
        <w:t xml:space="preserve"> powołuje się na jego zasoby - załącznik nr 3 do Działu III SWZ.</w:t>
      </w:r>
    </w:p>
    <w:p w14:paraId="01105124" w14:textId="69883F9C" w:rsidR="00305311" w:rsidRPr="00D043CC" w:rsidRDefault="00305311" w:rsidP="004D494F">
      <w:pPr>
        <w:pStyle w:val="Akapitzlist"/>
        <w:numPr>
          <w:ilvl w:val="0"/>
          <w:numId w:val="389"/>
        </w:numPr>
        <w:autoSpaceDE w:val="0"/>
        <w:adjustRightInd w:val="0"/>
        <w:spacing w:after="0" w:line="240" w:lineRule="auto"/>
        <w:ind w:left="646"/>
        <w:jc w:val="both"/>
        <w:rPr>
          <w:rFonts w:ascii="Arial" w:hAnsi="Arial" w:cs="Arial"/>
          <w:sz w:val="20"/>
          <w:szCs w:val="20"/>
        </w:rPr>
      </w:pPr>
      <w:r w:rsidRPr="00D043CC">
        <w:rPr>
          <w:rFonts w:ascii="Arial" w:hAnsi="Arial" w:cs="Arial"/>
          <w:sz w:val="20"/>
          <w:szCs w:val="20"/>
          <w:u w:val="single"/>
        </w:rPr>
        <w:t xml:space="preserve">Zobowiązanie podmiotu udostępniającego </w:t>
      </w:r>
      <w:r>
        <w:rPr>
          <w:rFonts w:ascii="Arial" w:hAnsi="Arial" w:cs="Arial"/>
          <w:sz w:val="20"/>
          <w:szCs w:val="20"/>
          <w:u w:val="single"/>
        </w:rPr>
        <w:t>Wykonawcy</w:t>
      </w:r>
      <w:r w:rsidRPr="00D043CC">
        <w:rPr>
          <w:rFonts w:ascii="Arial" w:hAnsi="Arial" w:cs="Arial"/>
          <w:sz w:val="20"/>
          <w:szCs w:val="20"/>
          <w:u w:val="single"/>
        </w:rPr>
        <w:t xml:space="preserve"> zasoby</w:t>
      </w:r>
      <w:r w:rsidRPr="00D043CC">
        <w:rPr>
          <w:rFonts w:ascii="Arial" w:hAnsi="Arial" w:cs="Arial"/>
          <w:sz w:val="20"/>
          <w:szCs w:val="20"/>
        </w:rPr>
        <w:t xml:space="preserve">, do oddania mu do dyspozycji niezbędnych zasobów na potrzeby realizacji zamówienia lub inny podmiotowy środek dowodowy potwierdzający, że </w:t>
      </w:r>
      <w:r>
        <w:rPr>
          <w:rFonts w:ascii="Arial" w:hAnsi="Arial" w:cs="Arial"/>
          <w:sz w:val="20"/>
          <w:szCs w:val="20"/>
        </w:rPr>
        <w:t>Wykonawca</w:t>
      </w:r>
      <w:r w:rsidRPr="00D043CC">
        <w:rPr>
          <w:rFonts w:ascii="Arial" w:hAnsi="Arial" w:cs="Arial"/>
          <w:sz w:val="20"/>
          <w:szCs w:val="20"/>
        </w:rPr>
        <w:t xml:space="preserve"> realizując zamówienie, będzie dysponował niezbędnymi zasobami tych podmiotów (o ile </w:t>
      </w:r>
      <w:r>
        <w:rPr>
          <w:rFonts w:ascii="Arial" w:hAnsi="Arial" w:cs="Arial"/>
          <w:sz w:val="20"/>
          <w:szCs w:val="20"/>
        </w:rPr>
        <w:t>Wykonawca</w:t>
      </w:r>
      <w:r w:rsidRPr="00D043CC">
        <w:rPr>
          <w:rFonts w:ascii="Arial" w:hAnsi="Arial" w:cs="Arial"/>
          <w:sz w:val="20"/>
          <w:szCs w:val="20"/>
        </w:rPr>
        <w:t xml:space="preserve"> korzysta ze zdolności innych podmiotów na zasadach określonych w art. 118 ustawy </w:t>
      </w:r>
      <w:proofErr w:type="spellStart"/>
      <w:r w:rsidRPr="00D043CC">
        <w:rPr>
          <w:rFonts w:ascii="Arial" w:hAnsi="Arial" w:cs="Arial"/>
          <w:sz w:val="20"/>
          <w:szCs w:val="20"/>
        </w:rPr>
        <w:t>Pzp</w:t>
      </w:r>
      <w:proofErr w:type="spellEnd"/>
      <w:r w:rsidRPr="00D043CC">
        <w:rPr>
          <w:rFonts w:ascii="Arial" w:hAnsi="Arial" w:cs="Arial"/>
          <w:sz w:val="20"/>
          <w:szCs w:val="20"/>
        </w:rPr>
        <w:t>). Zobowiązanie lub inny podmiotowy środek dowodowy w opisywanym zakresie, przekazuje się w postaci elektronicznej, i opatruje kwalifikowanym podpisem elektronicznym, podpisem zaufanym lub podpisem osobistym.</w:t>
      </w:r>
      <w:r w:rsidR="007C1E84">
        <w:rPr>
          <w:rFonts w:ascii="Arial" w:hAnsi="Arial" w:cs="Arial"/>
          <w:sz w:val="20"/>
          <w:szCs w:val="20"/>
        </w:rPr>
        <w:br/>
      </w:r>
      <w:r w:rsidRPr="00D043CC">
        <w:rPr>
          <w:rFonts w:ascii="Arial" w:hAnsi="Arial" w:cs="Arial"/>
          <w:sz w:val="20"/>
          <w:szCs w:val="20"/>
        </w:rPr>
        <w:t>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w:t>
      </w:r>
      <w:r w:rsidR="007C1E84">
        <w:rPr>
          <w:rFonts w:ascii="Arial" w:hAnsi="Arial" w:cs="Arial"/>
          <w:sz w:val="20"/>
          <w:szCs w:val="20"/>
        </w:rPr>
        <w:br/>
      </w:r>
      <w:r w:rsidRPr="00D043CC">
        <w:rPr>
          <w:rFonts w:ascii="Arial" w:hAnsi="Arial" w:cs="Arial"/>
          <w:sz w:val="20"/>
          <w:szCs w:val="20"/>
        </w:rPr>
        <w:t>z dokumentem w postaci papierowej.</w:t>
      </w:r>
    </w:p>
    <w:p w14:paraId="6A05863A" w14:textId="77777777" w:rsidR="00305311" w:rsidRPr="00D043CC" w:rsidRDefault="00305311" w:rsidP="004D494F">
      <w:pPr>
        <w:pStyle w:val="Standard"/>
        <w:numPr>
          <w:ilvl w:val="0"/>
          <w:numId w:val="389"/>
        </w:numPr>
        <w:jc w:val="both"/>
        <w:rPr>
          <w:rFonts w:ascii="Arial" w:hAnsi="Arial" w:cs="Arial"/>
        </w:rPr>
      </w:pPr>
      <w:r w:rsidRPr="00D043CC">
        <w:rPr>
          <w:rFonts w:ascii="Arial" w:hAnsi="Arial" w:cs="Arial"/>
          <w:u w:val="single"/>
        </w:rPr>
        <w:t>Oświadczenie wykonawców wspólnie ubiegających się o udzielenie zamówienia (jeżeli dotyczy</w:t>
      </w:r>
      <w:r w:rsidRPr="00D043CC">
        <w:rPr>
          <w:rFonts w:ascii="Arial" w:hAnsi="Arial" w:cs="Arial"/>
        </w:rPr>
        <w:t>).</w:t>
      </w:r>
    </w:p>
    <w:p w14:paraId="70FB4918" w14:textId="513E78C1" w:rsidR="00305311" w:rsidRPr="00D043CC" w:rsidRDefault="00305311" w:rsidP="00305311">
      <w:pPr>
        <w:pStyle w:val="Standard"/>
        <w:ind w:left="644"/>
        <w:jc w:val="both"/>
        <w:rPr>
          <w:rFonts w:ascii="Arial" w:hAnsi="Arial" w:cs="Arial"/>
        </w:rPr>
      </w:pPr>
      <w:r w:rsidRPr="00D043CC">
        <w:rPr>
          <w:rFonts w:ascii="Arial" w:hAnsi="Arial" w:cs="Arial"/>
        </w:rPr>
        <w:t>W odniesieniu do spełniania warunków udziału w postępowaniu dotyczących doświadczenia wskazanych w</w:t>
      </w:r>
      <w:r w:rsidRPr="00D043CC">
        <w:rPr>
          <w:rFonts w:ascii="Arial" w:hAnsi="Arial" w:cs="Arial"/>
          <w:kern w:val="0"/>
          <w:lang w:eastAsia="pl-PL"/>
        </w:rPr>
        <w:t xml:space="preserve"> </w:t>
      </w:r>
      <w:r w:rsidRPr="00D043CC">
        <w:rPr>
          <w:rFonts w:ascii="Arial" w:hAnsi="Arial" w:cs="Arial"/>
        </w:rPr>
        <w:t xml:space="preserve">rozdziale XIII pkt 3 </w:t>
      </w:r>
      <w:proofErr w:type="spellStart"/>
      <w:r w:rsidRPr="00D043CC">
        <w:rPr>
          <w:rFonts w:ascii="Arial" w:hAnsi="Arial" w:cs="Arial"/>
        </w:rPr>
        <w:t>ppkt</w:t>
      </w:r>
      <w:proofErr w:type="spellEnd"/>
      <w:r w:rsidRPr="00D043CC">
        <w:rPr>
          <w:rFonts w:ascii="Arial" w:hAnsi="Arial" w:cs="Arial"/>
        </w:rPr>
        <w:t xml:space="preserve"> 4) SWZ, </w:t>
      </w:r>
      <w:r>
        <w:rPr>
          <w:rFonts w:ascii="Arial" w:hAnsi="Arial" w:cs="Arial"/>
        </w:rPr>
        <w:t>Wykonawcy</w:t>
      </w:r>
      <w:r w:rsidRPr="00D043CC">
        <w:rPr>
          <w:rFonts w:ascii="Arial" w:hAnsi="Arial" w:cs="Arial"/>
        </w:rPr>
        <w:t xml:space="preserve"> wspólnie ubiegający się o udzielenie zamówienia, mogą polegać na zdolnościach tych z wykonawców, którzy wykonują roboty budowlane lub usługi, do realizacji których te zdolności są wymagane. W  takim przypadku, </w:t>
      </w:r>
      <w:r>
        <w:rPr>
          <w:rFonts w:ascii="Arial" w:hAnsi="Arial" w:cs="Arial"/>
        </w:rPr>
        <w:t>Wykonawcy</w:t>
      </w:r>
      <w:r w:rsidRPr="00D043CC">
        <w:rPr>
          <w:rFonts w:ascii="Arial" w:hAnsi="Arial" w:cs="Arial"/>
        </w:rPr>
        <w:t xml:space="preserve"> wspólnie ubiegający się o udzielenie zamówienia dołączają do oferty oświadczenie, z którego wynika, które roboty budowlane, dostawy lub usługi wykonują poszczególni </w:t>
      </w:r>
      <w:r>
        <w:rPr>
          <w:rFonts w:ascii="Arial" w:hAnsi="Arial" w:cs="Arial"/>
        </w:rPr>
        <w:t>Wykonawcy</w:t>
      </w:r>
      <w:r w:rsidRPr="00D043CC">
        <w:rPr>
          <w:rFonts w:ascii="Arial" w:hAnsi="Arial" w:cs="Arial"/>
        </w:rPr>
        <w:t>. Oświadczenie składa się, pod rygorem nieważności, w formie elektronicznej</w:t>
      </w:r>
      <w:r w:rsidR="007C1E84">
        <w:rPr>
          <w:rFonts w:ascii="Arial" w:hAnsi="Arial" w:cs="Arial"/>
        </w:rPr>
        <w:br/>
      </w:r>
      <w:r w:rsidRPr="00D043CC">
        <w:rPr>
          <w:rFonts w:ascii="Arial" w:hAnsi="Arial" w:cs="Arial"/>
        </w:rPr>
        <w:t>(w postaci elektronicznej opatrzonej kwalifikowanym podpisem elektronicznym) lub w postaci elektronicznej opatrzonej podpisem zaufanym lub podpisem osobistym.</w:t>
      </w:r>
    </w:p>
    <w:p w14:paraId="733003D8" w14:textId="77777777" w:rsidR="00305311" w:rsidRPr="00D043CC" w:rsidRDefault="00305311" w:rsidP="004D494F">
      <w:pPr>
        <w:pStyle w:val="Standard"/>
        <w:numPr>
          <w:ilvl w:val="0"/>
          <w:numId w:val="389"/>
        </w:numPr>
        <w:ind w:left="646"/>
        <w:jc w:val="both"/>
        <w:rPr>
          <w:rFonts w:ascii="Arial" w:hAnsi="Arial" w:cs="Arial"/>
          <w:u w:val="single"/>
        </w:rPr>
      </w:pPr>
      <w:r w:rsidRPr="00D043CC">
        <w:rPr>
          <w:rFonts w:ascii="Arial" w:hAnsi="Arial" w:cs="Arial"/>
          <w:u w:val="single"/>
        </w:rPr>
        <w:t xml:space="preserve">Pełnomocnictwo (jeżeli dotyczy). </w:t>
      </w:r>
    </w:p>
    <w:bookmarkEnd w:id="10"/>
    <w:p w14:paraId="1410657D" w14:textId="1CC1B101" w:rsidR="00305311" w:rsidRPr="00D043CC" w:rsidRDefault="00305311" w:rsidP="00305311">
      <w:pPr>
        <w:pStyle w:val="Standard"/>
        <w:ind w:left="646"/>
        <w:jc w:val="both"/>
        <w:rPr>
          <w:rFonts w:ascii="Arial" w:hAnsi="Arial" w:cs="Arial"/>
        </w:rPr>
      </w:pPr>
      <w:r w:rsidRPr="00D043CC">
        <w:rPr>
          <w:rFonts w:ascii="Arial" w:hAnsi="Arial" w:cs="Arial"/>
        </w:rPr>
        <w:t xml:space="preserve">Upoważnienie osób podpisujących ofertę musi bezpośrednio wynikać z dokumentów dołączonych do oferty. Oznacza to, że jeżeli upoważnienie takie nie wynika wprost z dokumentu stwierdzającego status prawny </w:t>
      </w:r>
      <w:r>
        <w:rPr>
          <w:rFonts w:ascii="Arial" w:hAnsi="Arial" w:cs="Arial"/>
        </w:rPr>
        <w:t>Wykonawcy</w:t>
      </w:r>
      <w:r w:rsidRPr="00D043CC">
        <w:rPr>
          <w:rFonts w:ascii="Arial" w:hAnsi="Arial" w:cs="Arial"/>
        </w:rPr>
        <w:t>, to do oferty należy dołączyć stosowne pełnomocnictwo w formie oryginału lub kserokopii potwierdzonej notarialnie, ustanowione</w:t>
      </w:r>
      <w:r w:rsidR="007C1E84">
        <w:rPr>
          <w:rFonts w:ascii="Arial" w:hAnsi="Arial" w:cs="Arial"/>
        </w:rPr>
        <w:br/>
      </w:r>
      <w:r w:rsidRPr="00D043CC">
        <w:rPr>
          <w:rFonts w:ascii="Arial" w:hAnsi="Arial" w:cs="Arial"/>
        </w:rPr>
        <w:t xml:space="preserve">do reprezentowania </w:t>
      </w:r>
      <w:r>
        <w:rPr>
          <w:rFonts w:ascii="Arial" w:hAnsi="Arial" w:cs="Arial"/>
        </w:rPr>
        <w:t>Wykonawcy</w:t>
      </w:r>
      <w:r w:rsidRPr="00D043CC">
        <w:rPr>
          <w:rFonts w:ascii="Arial" w:hAnsi="Arial" w:cs="Arial"/>
        </w:rPr>
        <w:t>/ów ubiegającego/</w:t>
      </w:r>
      <w:proofErr w:type="spellStart"/>
      <w:r w:rsidRPr="00D043CC">
        <w:rPr>
          <w:rFonts w:ascii="Arial" w:hAnsi="Arial" w:cs="Arial"/>
        </w:rPr>
        <w:t>ych</w:t>
      </w:r>
      <w:proofErr w:type="spellEnd"/>
      <w:r w:rsidRPr="00D043CC">
        <w:rPr>
          <w:rFonts w:ascii="Arial" w:hAnsi="Arial" w:cs="Arial"/>
        </w:rPr>
        <w:t xml:space="preserve"> się o udzielenie zamówienia publicznego.</w:t>
      </w:r>
    </w:p>
    <w:p w14:paraId="5412352A" w14:textId="77777777" w:rsidR="00305311" w:rsidRPr="00D043CC" w:rsidRDefault="00305311" w:rsidP="00305311">
      <w:pPr>
        <w:pStyle w:val="Standard"/>
        <w:ind w:left="644"/>
        <w:jc w:val="both"/>
        <w:rPr>
          <w:rFonts w:ascii="Arial" w:hAnsi="Arial" w:cs="Arial"/>
        </w:rPr>
      </w:pPr>
      <w:r w:rsidRPr="00D043CC">
        <w:rPr>
          <w:rFonts w:ascii="Arial" w:hAnsi="Arial" w:cs="Arial"/>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598E7468" w14:textId="77777777" w:rsidR="00305311" w:rsidRDefault="00305311" w:rsidP="00305311">
      <w:pPr>
        <w:pStyle w:val="Standard"/>
        <w:ind w:left="644"/>
        <w:jc w:val="both"/>
        <w:rPr>
          <w:rFonts w:ascii="Arial" w:hAnsi="Arial" w:cs="Arial"/>
        </w:rPr>
      </w:pPr>
      <w:r w:rsidRPr="00D043CC">
        <w:rPr>
          <w:rFonts w:ascii="Arial" w:hAnsi="Arial" w:cs="Arial"/>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4914A60D" w14:textId="77777777" w:rsidR="00305311" w:rsidRPr="000F1BE1" w:rsidRDefault="00305311" w:rsidP="004D494F">
      <w:pPr>
        <w:pStyle w:val="Standard"/>
        <w:numPr>
          <w:ilvl w:val="0"/>
          <w:numId w:val="389"/>
        </w:numPr>
        <w:ind w:left="646"/>
        <w:jc w:val="both"/>
        <w:rPr>
          <w:rFonts w:ascii="Arial" w:hAnsi="Arial" w:cs="Arial"/>
          <w:u w:val="single"/>
        </w:rPr>
      </w:pPr>
      <w:r>
        <w:rPr>
          <w:rFonts w:ascii="Arial" w:hAnsi="Arial" w:cs="Arial"/>
          <w:u w:val="single"/>
        </w:rPr>
        <w:t>W</w:t>
      </w:r>
      <w:r w:rsidRPr="000F1BE1">
        <w:rPr>
          <w:rFonts w:ascii="Arial" w:hAnsi="Arial" w:cs="Arial"/>
          <w:u w:val="single"/>
        </w:rPr>
        <w:t xml:space="preserve"> przypadku wnoszenia wadium w formie innej niż pieniężna, oryginał dokumentu wadialnego (gwarancji lub poręczenia). </w:t>
      </w:r>
    </w:p>
    <w:p w14:paraId="38332C9F" w14:textId="4745A016" w:rsidR="00305311" w:rsidRPr="00D043CC" w:rsidRDefault="00305311" w:rsidP="00305311">
      <w:pPr>
        <w:pStyle w:val="Standard"/>
        <w:numPr>
          <w:ilvl w:val="0"/>
          <w:numId w:val="361"/>
        </w:numPr>
        <w:ind w:left="284" w:hanging="284"/>
        <w:jc w:val="both"/>
        <w:rPr>
          <w:rFonts w:ascii="Arial" w:hAnsi="Arial" w:cs="Arial"/>
        </w:rPr>
      </w:pPr>
      <w:r>
        <w:rPr>
          <w:rFonts w:ascii="Arial" w:hAnsi="Arial" w:cs="Arial"/>
        </w:rPr>
        <w:t>Wykonawca</w:t>
      </w:r>
      <w:r w:rsidRPr="00D043CC">
        <w:rPr>
          <w:rFonts w:ascii="Arial" w:hAnsi="Arial" w:cs="Arial"/>
        </w:rPr>
        <w:t xml:space="preserve"> składa ofertę za pośrednictwem </w:t>
      </w:r>
      <w:r w:rsidRPr="00D043CC">
        <w:rPr>
          <w:rFonts w:ascii="Arial" w:hAnsi="Arial" w:cs="Arial"/>
          <w:b/>
          <w:bCs/>
          <w:i/>
          <w:iCs/>
        </w:rPr>
        <w:t>„Formularza do złożenia, zmiany, wycofania oferty lub wniosku”</w:t>
      </w:r>
      <w:r w:rsidRPr="00D043CC">
        <w:rPr>
          <w:rFonts w:ascii="Arial" w:hAnsi="Arial" w:cs="Arial"/>
        </w:rPr>
        <w:t xml:space="preserve"> </w:t>
      </w:r>
      <w:r w:rsidRPr="00D043CC">
        <w:rPr>
          <w:rFonts w:ascii="Arial" w:hAnsi="Arial" w:cs="Arial"/>
          <w:u w:val="single"/>
        </w:rPr>
        <w:t xml:space="preserve">dostępnego na </w:t>
      </w:r>
      <w:proofErr w:type="spellStart"/>
      <w:r w:rsidRPr="00D043CC">
        <w:rPr>
          <w:rFonts w:ascii="Arial" w:hAnsi="Arial" w:cs="Arial"/>
          <w:u w:val="single"/>
        </w:rPr>
        <w:t>ePUAP</w:t>
      </w:r>
      <w:proofErr w:type="spellEnd"/>
      <w:r w:rsidRPr="00D043CC">
        <w:rPr>
          <w:rFonts w:ascii="Arial" w:hAnsi="Arial" w:cs="Arial"/>
          <w:u w:val="single"/>
        </w:rPr>
        <w:t xml:space="preserve"> i udostępnionego również na </w:t>
      </w:r>
      <w:proofErr w:type="spellStart"/>
      <w:r w:rsidRPr="00D043CC">
        <w:rPr>
          <w:rFonts w:ascii="Arial" w:hAnsi="Arial" w:cs="Arial"/>
          <w:u w:val="single"/>
        </w:rPr>
        <w:t>miniPortalu</w:t>
      </w:r>
      <w:proofErr w:type="spellEnd"/>
      <w:r w:rsidRPr="00D043CC">
        <w:rPr>
          <w:rFonts w:ascii="Arial" w:hAnsi="Arial" w:cs="Arial"/>
          <w:u w:val="single"/>
        </w:rPr>
        <w:t>.</w:t>
      </w:r>
      <w:r w:rsidRPr="00D043CC">
        <w:rPr>
          <w:rFonts w:ascii="Arial" w:hAnsi="Arial" w:cs="Arial"/>
        </w:rPr>
        <w:t xml:space="preserve"> Funkcjonalność</w:t>
      </w:r>
      <w:r w:rsidR="007C1E84">
        <w:rPr>
          <w:rFonts w:ascii="Arial" w:hAnsi="Arial" w:cs="Arial"/>
        </w:rPr>
        <w:br/>
      </w:r>
      <w:r w:rsidRPr="00D043CC">
        <w:rPr>
          <w:rFonts w:ascii="Arial" w:hAnsi="Arial" w:cs="Arial"/>
        </w:rPr>
        <w:t xml:space="preserve">do zaszyfrowania oferty przez wykonawcę jest dostępna dla wykonawców na </w:t>
      </w:r>
      <w:proofErr w:type="spellStart"/>
      <w:r w:rsidRPr="00D043CC">
        <w:rPr>
          <w:rFonts w:ascii="Arial" w:hAnsi="Arial" w:cs="Arial"/>
        </w:rPr>
        <w:t>miniPortalu</w:t>
      </w:r>
      <w:proofErr w:type="spellEnd"/>
      <w:r w:rsidRPr="00D043CC">
        <w:rPr>
          <w:rFonts w:ascii="Arial" w:hAnsi="Arial" w:cs="Arial"/>
        </w:rPr>
        <w:t>,</w:t>
      </w:r>
      <w:r w:rsidR="007C1E84">
        <w:rPr>
          <w:rFonts w:ascii="Arial" w:hAnsi="Arial" w:cs="Arial"/>
        </w:rPr>
        <w:br/>
      </w:r>
      <w:r w:rsidRPr="00D043CC">
        <w:rPr>
          <w:rFonts w:ascii="Arial" w:hAnsi="Arial" w:cs="Arial"/>
        </w:rPr>
        <w:t xml:space="preserve">w szczegółach danego postępowania. </w:t>
      </w:r>
    </w:p>
    <w:p w14:paraId="1E4398D2" w14:textId="53059D58"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kern w:val="0"/>
          <w:lang w:eastAsia="pl-PL"/>
        </w:rPr>
        <w:t xml:space="preserve">Zamawiający rekomenduje stosowanie formatu .pdf. Jednak </w:t>
      </w:r>
      <w:r>
        <w:rPr>
          <w:rFonts w:ascii="Arial" w:hAnsi="Arial" w:cs="Arial"/>
          <w:kern w:val="0"/>
          <w:lang w:eastAsia="pl-PL"/>
        </w:rPr>
        <w:t>Wykonawca</w:t>
      </w:r>
      <w:r w:rsidRPr="00D043CC">
        <w:rPr>
          <w:rFonts w:ascii="Arial" w:hAnsi="Arial" w:cs="Arial"/>
          <w:kern w:val="0"/>
          <w:lang w:eastAsia="pl-PL"/>
        </w:rPr>
        <w:t xml:space="preserve"> może przygotować ofertę w każdym innym formacie zgodnym z przepisami  </w:t>
      </w:r>
      <w:proofErr w:type="spellStart"/>
      <w:r w:rsidRPr="00D043CC">
        <w:rPr>
          <w:rFonts w:ascii="Arial" w:hAnsi="Arial" w:cs="Arial"/>
          <w:kern w:val="0"/>
          <w:lang w:eastAsia="pl-PL"/>
        </w:rPr>
        <w:t>rozp</w:t>
      </w:r>
      <w:proofErr w:type="spellEnd"/>
      <w:r w:rsidRPr="00D043CC">
        <w:rPr>
          <w:rFonts w:ascii="Arial" w:hAnsi="Arial" w:cs="Arial"/>
          <w:kern w:val="0"/>
          <w:lang w:eastAsia="pl-PL"/>
        </w:rPr>
        <w:t>. Rady Ministrów z dnia 12 kwietnia 2012 roku w sprawie Krajowych Ram Interoperacyjności, minimalnych wymagań dla rejestrów publicznych</w:t>
      </w:r>
      <w:r w:rsidR="008E1F00">
        <w:rPr>
          <w:rFonts w:ascii="Arial" w:hAnsi="Arial" w:cs="Arial"/>
          <w:kern w:val="0"/>
          <w:lang w:eastAsia="pl-PL"/>
        </w:rPr>
        <w:br/>
      </w:r>
      <w:r w:rsidRPr="00D043CC">
        <w:rPr>
          <w:rFonts w:ascii="Arial" w:hAnsi="Arial" w:cs="Arial"/>
          <w:kern w:val="0"/>
          <w:lang w:eastAsia="pl-PL"/>
        </w:rPr>
        <w:t>i wymiany informacji w postaci elektronicznej oraz minimalnych wymagań dla systemów teleinformatycznych (tj. Dz. U. z 2017 r., poz. 2247 ze zm.)</w:t>
      </w:r>
      <w:r w:rsidRPr="00D043CC">
        <w:rPr>
          <w:rFonts w:ascii="Arial" w:hAnsi="Arial" w:cs="Arial"/>
        </w:rPr>
        <w:t>.</w:t>
      </w:r>
    </w:p>
    <w:p w14:paraId="224A6797" w14:textId="471A8E73" w:rsidR="00305311" w:rsidRPr="00D043CC" w:rsidRDefault="00305311" w:rsidP="00305311">
      <w:pPr>
        <w:pStyle w:val="Standard"/>
        <w:ind w:left="284"/>
        <w:jc w:val="both"/>
        <w:rPr>
          <w:rFonts w:ascii="Arial" w:hAnsi="Arial" w:cs="Arial"/>
        </w:rPr>
      </w:pPr>
      <w:r w:rsidRPr="00D043CC">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w:t>
      </w:r>
      <w:r w:rsidR="008E1F00">
        <w:rPr>
          <w:rFonts w:ascii="Arial" w:hAnsi="Arial" w:cs="Arial"/>
        </w:rPr>
        <w:br/>
      </w:r>
      <w:r w:rsidRPr="00D043CC">
        <w:rPr>
          <w:rFonts w:ascii="Arial" w:hAnsi="Arial" w:cs="Arial"/>
        </w:rPr>
        <w:t>z opatrzeniem wszystkich dokumentów zawartych w tym pliku odpowiednio kwalifikowanym podpisem elektronicznym, podpisem zaufanym lub podpisem osobistym.</w:t>
      </w:r>
    </w:p>
    <w:p w14:paraId="1B74C148"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Ofertę należy złożyć w oryginale.</w:t>
      </w:r>
    </w:p>
    <w:p w14:paraId="6927AE30" w14:textId="4E696C5A"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Nazwa pliku z formularzem ofertowym powinna zawierać słowo OFERTA. W przeciwnym razie zamawiający nie ponosi odpowiedzialności za nieotwarcie nieprawidłowo opisanego pliku</w:t>
      </w:r>
      <w:r w:rsidR="008E1F00">
        <w:rPr>
          <w:rFonts w:ascii="Arial" w:hAnsi="Arial" w:cs="Arial"/>
        </w:rPr>
        <w:br/>
      </w:r>
      <w:r w:rsidRPr="00D043CC">
        <w:rPr>
          <w:rFonts w:ascii="Arial" w:hAnsi="Arial" w:cs="Arial"/>
        </w:rPr>
        <w:t>z formularzem ofertowym w trakcie sesji otwarcia ofert.</w:t>
      </w:r>
    </w:p>
    <w:p w14:paraId="325248C5"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 xml:space="preserve">Sposób złożenia oferty, w tym zaszyfrowania oferty, opisany został w „Instrukcji użytkownika”, dostępnej na stronie: https://miniportal.uzp.gov.pl/  </w:t>
      </w:r>
    </w:p>
    <w:p w14:paraId="19BE8589" w14:textId="77777777" w:rsidR="00305311" w:rsidRPr="00D043CC" w:rsidRDefault="00305311" w:rsidP="00305311">
      <w:pPr>
        <w:pStyle w:val="Standard"/>
        <w:numPr>
          <w:ilvl w:val="0"/>
          <w:numId w:val="361"/>
        </w:numPr>
        <w:ind w:left="284" w:hanging="284"/>
        <w:jc w:val="both"/>
        <w:rPr>
          <w:rFonts w:ascii="Arial" w:hAnsi="Arial" w:cs="Arial"/>
          <w:u w:val="single"/>
        </w:rPr>
      </w:pPr>
      <w:r w:rsidRPr="00D043CC">
        <w:rPr>
          <w:rFonts w:ascii="Arial" w:hAnsi="Arial" w:cs="Aria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t>
      </w:r>
      <w:r>
        <w:rPr>
          <w:rFonts w:ascii="Arial" w:hAnsi="Arial" w:cs="Arial"/>
        </w:rPr>
        <w:t>Wykonawca</w:t>
      </w:r>
      <w:r w:rsidRPr="00D043CC">
        <w:rPr>
          <w:rFonts w:ascii="Arial" w:hAnsi="Arial" w:cs="Arial"/>
        </w:rPr>
        <w:t xml:space="preserve">, w celu utrzymania w poufności tych informacji, przekazuje je w wydzielonym i odpowiednio oznaczonym pliku, wraz z jednoczesnym zaznaczeniem polecenia „Załącznik stanowiący tajemnicę przedsiębiorstwa”, </w:t>
      </w:r>
      <w:r w:rsidRPr="00D043CC">
        <w:rPr>
          <w:rFonts w:ascii="Arial" w:hAnsi="Arial" w:cs="Arial"/>
          <w:u w:val="single"/>
        </w:rPr>
        <w:t>a następnie wraz z plikami stanowiącymi jawną część należy ten plik zaszyfrować.</w:t>
      </w:r>
    </w:p>
    <w:p w14:paraId="3D1595B0"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 xml:space="preserve">Do formularza oferty należy dołączyć oświadczenia i dokumenty, o których mowa w pkt 7 niniejszego rozdziału SWZ, a następnie zaszyfrować. </w:t>
      </w:r>
    </w:p>
    <w:p w14:paraId="001C4E45"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 xml:space="preserve">W przypadku, gdy w opatrzonej kwalifikowanym podpisem elektronicznym, podpisem zaufanym lub podpisem osobistym ofercie lub oświadczeniu </w:t>
      </w:r>
      <w:r>
        <w:rPr>
          <w:rFonts w:ascii="Arial" w:hAnsi="Arial" w:cs="Arial"/>
        </w:rPr>
        <w:t>Wykonawcy</w:t>
      </w:r>
      <w:r w:rsidRPr="00D043CC">
        <w:rPr>
          <w:rFonts w:ascii="Arial" w:hAnsi="Arial" w:cs="Arial"/>
        </w:rPr>
        <w:t xml:space="preserve">, zostały naniesione zmiany, oferta/oświadczenie </w:t>
      </w:r>
      <w:r>
        <w:rPr>
          <w:rFonts w:ascii="Arial" w:hAnsi="Arial" w:cs="Arial"/>
        </w:rPr>
        <w:t>Wykonawcy</w:t>
      </w:r>
      <w:r w:rsidRPr="00D043CC">
        <w:rPr>
          <w:rFonts w:ascii="Arial" w:hAnsi="Arial" w:cs="Arial"/>
        </w:rPr>
        <w:t xml:space="preserve"> </w:t>
      </w:r>
      <w:r w:rsidRPr="00D043CC">
        <w:rPr>
          <w:rFonts w:ascii="Arial" w:hAnsi="Arial" w:cs="Arial"/>
          <w:b/>
          <w:bCs/>
          <w:u w:val="single"/>
        </w:rPr>
        <w:t>muszą być ponownie podpisane</w:t>
      </w:r>
      <w:r w:rsidRPr="00D043CC">
        <w:rPr>
          <w:rFonts w:ascii="Arial" w:hAnsi="Arial" w:cs="Arial"/>
        </w:rPr>
        <w:t xml:space="preserve"> kwalifikowanym podpisem elektronicznym lub podpisem zaufanym lub podpisem osobistym, przez wykonawcę lub osobę/y upoważnioną/e do reprezentowania </w:t>
      </w:r>
      <w:r>
        <w:rPr>
          <w:rFonts w:ascii="Arial" w:hAnsi="Arial" w:cs="Arial"/>
        </w:rPr>
        <w:t>Wykonawcy</w:t>
      </w:r>
      <w:r w:rsidRPr="00D043CC">
        <w:rPr>
          <w:rFonts w:ascii="Arial" w:hAnsi="Arial" w:cs="Arial"/>
        </w:rPr>
        <w:t>/ów wspólnie ubiegających się o udzielenie zamówienia publicznego.</w:t>
      </w:r>
    </w:p>
    <w:p w14:paraId="58F34B90"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 xml:space="preserve">Oferta może być złożona tylko do upływu terminu składania ofert. </w:t>
      </w:r>
    </w:p>
    <w:p w14:paraId="08A6AA62" w14:textId="5787F177" w:rsidR="00305311" w:rsidRPr="00D043CC" w:rsidRDefault="00305311" w:rsidP="00305311">
      <w:pPr>
        <w:pStyle w:val="Standard"/>
        <w:numPr>
          <w:ilvl w:val="0"/>
          <w:numId w:val="361"/>
        </w:numPr>
        <w:ind w:left="284" w:hanging="284"/>
        <w:jc w:val="both"/>
        <w:rPr>
          <w:rFonts w:ascii="Arial" w:hAnsi="Arial" w:cs="Arial"/>
        </w:rPr>
      </w:pPr>
      <w:r>
        <w:rPr>
          <w:rFonts w:ascii="Arial" w:hAnsi="Arial" w:cs="Arial"/>
        </w:rPr>
        <w:t>Wykonawca</w:t>
      </w:r>
      <w:r w:rsidRPr="00D043CC">
        <w:rPr>
          <w:rFonts w:ascii="Arial" w:hAnsi="Arial" w:cs="Arial"/>
        </w:rPr>
        <w:t xml:space="preserve"> może przed upływem terminu do składania ofert zmienić lub wycofać ofertę</w:t>
      </w:r>
      <w:r w:rsidR="008E1F00">
        <w:rPr>
          <w:rFonts w:ascii="Arial" w:hAnsi="Arial" w:cs="Arial"/>
        </w:rPr>
        <w:br/>
      </w:r>
      <w:r w:rsidRPr="00D043CC">
        <w:rPr>
          <w:rFonts w:ascii="Arial" w:hAnsi="Arial" w:cs="Arial"/>
        </w:rPr>
        <w:t xml:space="preserve">za pośrednictwem </w:t>
      </w:r>
      <w:r w:rsidRPr="00D043CC">
        <w:rPr>
          <w:rFonts w:ascii="Arial" w:hAnsi="Arial" w:cs="Arial"/>
          <w:b/>
          <w:bCs/>
          <w:i/>
          <w:iCs/>
        </w:rPr>
        <w:t>„Formularza do złożenia, zmiany, wycofania oferty lub wniosku”</w:t>
      </w:r>
      <w:r w:rsidRPr="00D043CC">
        <w:rPr>
          <w:rFonts w:ascii="Arial" w:hAnsi="Arial" w:cs="Arial"/>
        </w:rPr>
        <w:t xml:space="preserve"> dostępnego na </w:t>
      </w:r>
      <w:proofErr w:type="spellStart"/>
      <w:r w:rsidRPr="00D043CC">
        <w:rPr>
          <w:rFonts w:ascii="Arial" w:hAnsi="Arial" w:cs="Arial"/>
        </w:rPr>
        <w:t>ePUAP</w:t>
      </w:r>
      <w:proofErr w:type="spellEnd"/>
      <w:r w:rsidRPr="00D043CC">
        <w:rPr>
          <w:rFonts w:ascii="Arial" w:hAnsi="Arial" w:cs="Arial"/>
        </w:rPr>
        <w:t xml:space="preserve"> i udostępnionego również na </w:t>
      </w:r>
      <w:proofErr w:type="spellStart"/>
      <w:r w:rsidRPr="00D043CC">
        <w:rPr>
          <w:rFonts w:ascii="Arial" w:hAnsi="Arial" w:cs="Arial"/>
        </w:rPr>
        <w:t>miniPortalu</w:t>
      </w:r>
      <w:proofErr w:type="spellEnd"/>
      <w:r w:rsidRPr="00D043CC">
        <w:rPr>
          <w:rFonts w:ascii="Arial" w:hAnsi="Arial" w:cs="Arial"/>
        </w:rPr>
        <w:t xml:space="preserve">. Sposób zmiany i wycofania oferty został opisany w „Instrukcji użytkownika” dostępnej na </w:t>
      </w:r>
      <w:proofErr w:type="spellStart"/>
      <w:r w:rsidRPr="00D043CC">
        <w:rPr>
          <w:rFonts w:ascii="Arial" w:hAnsi="Arial" w:cs="Arial"/>
        </w:rPr>
        <w:t>miniPortalu</w:t>
      </w:r>
      <w:proofErr w:type="spellEnd"/>
      <w:r w:rsidRPr="00D043CC">
        <w:rPr>
          <w:rFonts w:ascii="Arial" w:hAnsi="Arial" w:cs="Arial"/>
        </w:rPr>
        <w:t>.</w:t>
      </w:r>
    </w:p>
    <w:p w14:paraId="7CE33602" w14:textId="77777777" w:rsidR="00305311" w:rsidRPr="00D043CC" w:rsidRDefault="00305311" w:rsidP="00305311">
      <w:pPr>
        <w:pStyle w:val="Standard"/>
        <w:numPr>
          <w:ilvl w:val="0"/>
          <w:numId w:val="361"/>
        </w:numPr>
        <w:ind w:left="284" w:hanging="284"/>
        <w:jc w:val="both"/>
        <w:rPr>
          <w:rFonts w:ascii="Arial" w:hAnsi="Arial" w:cs="Arial"/>
        </w:rPr>
      </w:pPr>
      <w:r>
        <w:rPr>
          <w:rFonts w:ascii="Arial" w:hAnsi="Arial" w:cs="Arial"/>
        </w:rPr>
        <w:t>Wykonawca</w:t>
      </w:r>
      <w:r w:rsidRPr="00D043CC">
        <w:rPr>
          <w:rFonts w:ascii="Arial" w:hAnsi="Arial" w:cs="Arial"/>
        </w:rPr>
        <w:t xml:space="preserve"> po upływie terminu do składania ofert nie może skutecznie dokonać zmiany ani wycofać złożonej oferty.</w:t>
      </w:r>
    </w:p>
    <w:p w14:paraId="339BE4B6"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b/>
          <w:bCs/>
        </w:rPr>
        <w:t xml:space="preserve">Termin składania ofert: do dnia </w:t>
      </w:r>
      <w:r>
        <w:rPr>
          <w:rFonts w:ascii="Arial" w:hAnsi="Arial" w:cs="Arial"/>
          <w:b/>
          <w:bCs/>
        </w:rPr>
        <w:t>25</w:t>
      </w:r>
      <w:r w:rsidRPr="00D043CC">
        <w:rPr>
          <w:rFonts w:ascii="Arial" w:hAnsi="Arial" w:cs="Arial"/>
          <w:b/>
          <w:bCs/>
        </w:rPr>
        <w:t>.</w:t>
      </w:r>
      <w:r>
        <w:rPr>
          <w:rFonts w:ascii="Arial" w:hAnsi="Arial" w:cs="Arial"/>
          <w:b/>
          <w:bCs/>
        </w:rPr>
        <w:t>10</w:t>
      </w:r>
      <w:r w:rsidRPr="00D043CC">
        <w:rPr>
          <w:rFonts w:ascii="Arial" w:hAnsi="Arial" w:cs="Arial"/>
          <w:b/>
          <w:bCs/>
        </w:rPr>
        <w:t>.2021 r. do godziny 11:00.</w:t>
      </w:r>
    </w:p>
    <w:p w14:paraId="7EA1E8DD" w14:textId="77777777" w:rsidR="00305311" w:rsidRPr="00D043CC" w:rsidRDefault="00305311" w:rsidP="00305311">
      <w:pPr>
        <w:pStyle w:val="Standard"/>
        <w:numPr>
          <w:ilvl w:val="0"/>
          <w:numId w:val="361"/>
        </w:numPr>
        <w:ind w:left="284" w:hanging="284"/>
        <w:jc w:val="both"/>
        <w:rPr>
          <w:rFonts w:ascii="Arial" w:hAnsi="Arial" w:cs="Arial"/>
          <w:b/>
          <w:bCs/>
        </w:rPr>
      </w:pPr>
      <w:r w:rsidRPr="00D043CC">
        <w:rPr>
          <w:rFonts w:ascii="Arial" w:hAnsi="Arial" w:cs="Arial"/>
        </w:rPr>
        <w:t xml:space="preserve">Za datę przekazania oferty rozumie się datę jej przekazania na </w:t>
      </w:r>
      <w:proofErr w:type="spellStart"/>
      <w:r w:rsidRPr="00D043CC">
        <w:rPr>
          <w:rFonts w:ascii="Arial" w:hAnsi="Arial" w:cs="Arial"/>
        </w:rPr>
        <w:t>ePUAP</w:t>
      </w:r>
      <w:proofErr w:type="spellEnd"/>
      <w:r w:rsidRPr="00D043CC">
        <w:rPr>
          <w:rFonts w:ascii="Arial" w:hAnsi="Arial" w:cs="Arial"/>
        </w:rPr>
        <w:t>.</w:t>
      </w:r>
    </w:p>
    <w:p w14:paraId="246F62D1" w14:textId="77777777" w:rsidR="00305311" w:rsidRPr="00D043CC" w:rsidRDefault="00305311" w:rsidP="00305311">
      <w:pPr>
        <w:pStyle w:val="Standard"/>
        <w:numPr>
          <w:ilvl w:val="0"/>
          <w:numId w:val="361"/>
        </w:numPr>
        <w:ind w:left="284" w:hanging="284"/>
        <w:jc w:val="both"/>
        <w:rPr>
          <w:rFonts w:ascii="Arial" w:hAnsi="Arial" w:cs="Arial"/>
          <w:b/>
          <w:bCs/>
        </w:rPr>
      </w:pPr>
      <w:r w:rsidRPr="00D043CC">
        <w:rPr>
          <w:rFonts w:ascii="Arial" w:hAnsi="Arial" w:cs="Arial"/>
        </w:rPr>
        <w:t xml:space="preserve">W przypadku otrzymania przez zamawiającego oferty po terminie podanym w pkt 19 niniejszego rozdziału SWZ, oferta zostanie odrzucona. </w:t>
      </w:r>
    </w:p>
    <w:p w14:paraId="602EC191" w14:textId="77777777" w:rsidR="00305311" w:rsidRPr="00D043CC" w:rsidRDefault="00305311" w:rsidP="00305311">
      <w:pPr>
        <w:pStyle w:val="Standard"/>
        <w:numPr>
          <w:ilvl w:val="0"/>
          <w:numId w:val="361"/>
        </w:numPr>
        <w:ind w:left="284" w:hanging="284"/>
        <w:jc w:val="both"/>
        <w:rPr>
          <w:rFonts w:ascii="Arial" w:hAnsi="Arial" w:cs="Arial"/>
        </w:rPr>
      </w:pPr>
      <w:r w:rsidRPr="00D043CC">
        <w:rPr>
          <w:rFonts w:ascii="Arial" w:hAnsi="Arial" w:cs="Arial"/>
        </w:rPr>
        <w:t xml:space="preserve">Koszty udziału w postępowaniu, a w szczególności koszty sporządzenia oferty, pokrywa </w:t>
      </w:r>
      <w:r>
        <w:rPr>
          <w:rFonts w:ascii="Arial" w:hAnsi="Arial" w:cs="Arial"/>
        </w:rPr>
        <w:t>Wykonawca</w:t>
      </w:r>
      <w:r w:rsidRPr="00D043CC">
        <w:rPr>
          <w:rFonts w:ascii="Arial" w:hAnsi="Arial" w:cs="Arial"/>
        </w:rPr>
        <w:t xml:space="preserve">. Zamawiający nie przewiduje zwrotu kosztów udziału w postępowaniu (za wyjątkiem zaistnienia okoliczności, o której mowa w art. 261 ustawy </w:t>
      </w:r>
      <w:proofErr w:type="spellStart"/>
      <w:r w:rsidRPr="00D043CC">
        <w:rPr>
          <w:rFonts w:ascii="Arial" w:hAnsi="Arial" w:cs="Arial"/>
        </w:rPr>
        <w:t>Pzp</w:t>
      </w:r>
      <w:proofErr w:type="spellEnd"/>
      <w:r w:rsidRPr="00D043CC">
        <w:rPr>
          <w:rFonts w:ascii="Arial" w:hAnsi="Arial" w:cs="Arial"/>
        </w:rPr>
        <w:t>).</w:t>
      </w:r>
    </w:p>
    <w:p w14:paraId="7CC4C91D" w14:textId="77777777" w:rsidR="00305311" w:rsidRPr="00D043CC" w:rsidRDefault="00305311" w:rsidP="00305311">
      <w:pPr>
        <w:pStyle w:val="Standard"/>
        <w:ind w:left="284"/>
        <w:jc w:val="both"/>
        <w:rPr>
          <w:rFonts w:ascii="Arial" w:hAnsi="Arial" w:cs="Arial"/>
        </w:rPr>
      </w:pPr>
    </w:p>
    <w:p w14:paraId="24645DE4"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Otwarcie ofert.</w:t>
      </w:r>
    </w:p>
    <w:p w14:paraId="3972AD26" w14:textId="77777777" w:rsidR="00305311" w:rsidRPr="00D043CC" w:rsidRDefault="00305311" w:rsidP="00305311">
      <w:pPr>
        <w:pStyle w:val="Standard"/>
        <w:tabs>
          <w:tab w:val="left" w:pos="480"/>
        </w:tabs>
        <w:ind w:left="-60"/>
        <w:jc w:val="both"/>
        <w:rPr>
          <w:rFonts w:ascii="Arial" w:hAnsi="Arial" w:cs="Arial"/>
          <w:b/>
          <w:i/>
        </w:rPr>
      </w:pPr>
    </w:p>
    <w:p w14:paraId="7F6962EB" w14:textId="77777777" w:rsidR="00305311" w:rsidRPr="00D043CC" w:rsidRDefault="00305311" w:rsidP="004D494F">
      <w:pPr>
        <w:pStyle w:val="Standard"/>
        <w:numPr>
          <w:ilvl w:val="0"/>
          <w:numId w:val="390"/>
        </w:numPr>
        <w:ind w:left="284" w:hanging="284"/>
        <w:jc w:val="both"/>
        <w:rPr>
          <w:rFonts w:ascii="Arial" w:hAnsi="Arial" w:cs="Arial"/>
          <w:b/>
          <w:bCs/>
        </w:rPr>
      </w:pPr>
      <w:r w:rsidRPr="00D043CC">
        <w:rPr>
          <w:rFonts w:ascii="Arial" w:hAnsi="Arial" w:cs="Arial"/>
          <w:b/>
          <w:bCs/>
        </w:rPr>
        <w:t xml:space="preserve">Otwarcie ofert nastąpi w dniu </w:t>
      </w:r>
      <w:r>
        <w:rPr>
          <w:rFonts w:ascii="Arial" w:hAnsi="Arial" w:cs="Arial"/>
          <w:b/>
          <w:bCs/>
        </w:rPr>
        <w:t>25</w:t>
      </w:r>
      <w:r w:rsidRPr="00D043CC">
        <w:rPr>
          <w:rFonts w:ascii="Arial" w:hAnsi="Arial" w:cs="Arial"/>
          <w:b/>
          <w:bCs/>
        </w:rPr>
        <w:t>.</w:t>
      </w:r>
      <w:r>
        <w:rPr>
          <w:rFonts w:ascii="Arial" w:hAnsi="Arial" w:cs="Arial"/>
          <w:b/>
          <w:bCs/>
        </w:rPr>
        <w:t>10</w:t>
      </w:r>
      <w:r w:rsidRPr="00D043CC">
        <w:rPr>
          <w:rFonts w:ascii="Arial" w:hAnsi="Arial" w:cs="Arial"/>
          <w:b/>
          <w:bCs/>
        </w:rPr>
        <w:t>.2021 r. o godzinie 13:00.</w:t>
      </w:r>
    </w:p>
    <w:p w14:paraId="0904C297" w14:textId="77777777" w:rsidR="00305311" w:rsidRPr="00D043CC" w:rsidRDefault="00305311" w:rsidP="004D494F">
      <w:pPr>
        <w:pStyle w:val="Standard"/>
        <w:numPr>
          <w:ilvl w:val="0"/>
          <w:numId w:val="390"/>
        </w:numPr>
        <w:ind w:left="284" w:hanging="284"/>
        <w:jc w:val="both"/>
        <w:rPr>
          <w:rFonts w:ascii="Arial" w:hAnsi="Arial" w:cs="Arial"/>
        </w:rPr>
      </w:pPr>
      <w:r w:rsidRPr="00D043CC">
        <w:rPr>
          <w:rFonts w:ascii="Arial" w:hAnsi="Arial" w:cs="Arial"/>
        </w:rPr>
        <w:t>Najpóźniej przed otwarciem ofert zamawiający udostępni na stronie internetowej prowadzonego postępowania informację o kwocie, jaką zamawiający zamierza przeznaczyć na sfinansowanie zamówienia.</w:t>
      </w:r>
    </w:p>
    <w:p w14:paraId="16A9E004" w14:textId="21FA8DD6" w:rsidR="00305311" w:rsidRPr="00D043CC" w:rsidRDefault="00305311" w:rsidP="004D494F">
      <w:pPr>
        <w:pStyle w:val="Standard"/>
        <w:numPr>
          <w:ilvl w:val="0"/>
          <w:numId w:val="390"/>
        </w:numPr>
        <w:ind w:left="284" w:hanging="284"/>
        <w:jc w:val="both"/>
        <w:rPr>
          <w:rFonts w:ascii="Arial" w:hAnsi="Arial" w:cs="Arial"/>
        </w:rPr>
      </w:pPr>
      <w:r w:rsidRPr="00D043CC">
        <w:rPr>
          <w:rFonts w:ascii="Arial" w:hAnsi="Arial" w:cs="Arial"/>
        </w:rPr>
        <w:t>Otwarcie ofert następuje poprzez użycie mechanizmu do odszyfrowania ofert dostępnego</w:t>
      </w:r>
      <w:r w:rsidR="008E1F00">
        <w:rPr>
          <w:rFonts w:ascii="Arial" w:hAnsi="Arial" w:cs="Arial"/>
        </w:rPr>
        <w:br/>
      </w:r>
      <w:r w:rsidRPr="00D043CC">
        <w:rPr>
          <w:rFonts w:ascii="Arial" w:hAnsi="Arial" w:cs="Arial"/>
        </w:rPr>
        <w:t xml:space="preserve">po zalogowaniu w zakładce Deszyfrowanie na </w:t>
      </w:r>
      <w:proofErr w:type="spellStart"/>
      <w:r w:rsidRPr="00D043CC">
        <w:rPr>
          <w:rFonts w:ascii="Arial" w:hAnsi="Arial" w:cs="Arial"/>
        </w:rPr>
        <w:t>miniPortalu</w:t>
      </w:r>
      <w:proofErr w:type="spellEnd"/>
      <w:r w:rsidRPr="00D043CC">
        <w:rPr>
          <w:rFonts w:ascii="Arial" w:hAnsi="Arial" w:cs="Arial"/>
        </w:rPr>
        <w:t xml:space="preserve"> i następuje poprzez wskazanie pliku</w:t>
      </w:r>
      <w:r w:rsidR="008E1F00">
        <w:rPr>
          <w:rFonts w:ascii="Arial" w:hAnsi="Arial" w:cs="Arial"/>
        </w:rPr>
        <w:br/>
      </w:r>
      <w:r w:rsidRPr="00D043CC">
        <w:rPr>
          <w:rFonts w:ascii="Arial" w:hAnsi="Arial" w:cs="Arial"/>
        </w:rPr>
        <w:t xml:space="preserve">do odszyfrowania. </w:t>
      </w:r>
    </w:p>
    <w:p w14:paraId="0E03C609" w14:textId="77777777" w:rsidR="00305311" w:rsidRPr="00D043CC" w:rsidRDefault="00305311" w:rsidP="004D494F">
      <w:pPr>
        <w:pStyle w:val="Standard"/>
        <w:numPr>
          <w:ilvl w:val="0"/>
          <w:numId w:val="390"/>
        </w:numPr>
        <w:ind w:left="284" w:hanging="284"/>
        <w:jc w:val="both"/>
        <w:rPr>
          <w:rFonts w:ascii="Arial" w:hAnsi="Arial" w:cs="Arial"/>
        </w:rPr>
      </w:pPr>
      <w:r w:rsidRPr="00D043CC">
        <w:rPr>
          <w:rFonts w:ascii="Arial" w:hAnsi="Arial" w:cs="Arial"/>
        </w:rPr>
        <w:t xml:space="preserve">Niezwłocznie po otwarciu złożonych ofert, zamawiający zamieści na </w:t>
      </w:r>
      <w:bookmarkStart w:id="11" w:name="_Hlk66174572"/>
      <w:r w:rsidRPr="00D043CC">
        <w:rPr>
          <w:rFonts w:ascii="Arial" w:hAnsi="Arial" w:cs="Arial"/>
        </w:rPr>
        <w:t>stronie internetowej prowadzonego postępowania</w:t>
      </w:r>
      <w:bookmarkEnd w:id="11"/>
      <w:r w:rsidRPr="00D043CC">
        <w:rPr>
          <w:rFonts w:ascii="Arial" w:hAnsi="Arial" w:cs="Arial"/>
        </w:rPr>
        <w:t xml:space="preserve"> informacje o:</w:t>
      </w:r>
    </w:p>
    <w:p w14:paraId="41D0ECCF" w14:textId="00183FCE" w:rsidR="00305311" w:rsidRPr="00D043CC" w:rsidRDefault="00305311" w:rsidP="00305311">
      <w:pPr>
        <w:pStyle w:val="Standard"/>
        <w:ind w:left="567" w:hanging="283"/>
        <w:jc w:val="both"/>
        <w:rPr>
          <w:rFonts w:ascii="Arial" w:hAnsi="Arial" w:cs="Arial"/>
        </w:rPr>
      </w:pPr>
      <w:r w:rsidRPr="00D043CC">
        <w:rPr>
          <w:rFonts w:ascii="Arial" w:hAnsi="Arial" w:cs="Arial"/>
        </w:rPr>
        <w:t>1)</w:t>
      </w:r>
      <w:r w:rsidRPr="00D043CC">
        <w:rPr>
          <w:rFonts w:ascii="Arial" w:hAnsi="Arial" w:cs="Arial"/>
        </w:rPr>
        <w:tab/>
      </w:r>
      <w:r w:rsidR="008E1F00">
        <w:rPr>
          <w:rFonts w:ascii="Arial" w:hAnsi="Arial" w:cs="Arial"/>
        </w:rPr>
        <w:t>N</w:t>
      </w:r>
      <w:r w:rsidRPr="00D043CC">
        <w:rPr>
          <w:rFonts w:ascii="Arial" w:hAnsi="Arial" w:cs="Arial"/>
        </w:rPr>
        <w:t>azwach albo imionach i nazwiskach oraz siedzibach lub miejscach prowadzonej działalności gospodarczej albo miejscach zamieszkania wykonawców, których oferty zostały otwarte</w:t>
      </w:r>
      <w:r w:rsidR="008E1F00">
        <w:rPr>
          <w:rFonts w:ascii="Arial" w:hAnsi="Arial" w:cs="Arial"/>
        </w:rPr>
        <w:t>.</w:t>
      </w:r>
    </w:p>
    <w:p w14:paraId="07199B1E" w14:textId="6E4A5708" w:rsidR="00305311" w:rsidRPr="00D043CC" w:rsidRDefault="00305311" w:rsidP="00305311">
      <w:pPr>
        <w:pStyle w:val="Standard"/>
        <w:ind w:left="567" w:hanging="283"/>
        <w:jc w:val="both"/>
        <w:rPr>
          <w:rFonts w:ascii="Arial" w:hAnsi="Arial" w:cs="Arial"/>
        </w:rPr>
      </w:pPr>
      <w:r w:rsidRPr="00D043CC">
        <w:rPr>
          <w:rFonts w:ascii="Arial" w:hAnsi="Arial" w:cs="Arial"/>
        </w:rPr>
        <w:t>2)</w:t>
      </w:r>
      <w:r w:rsidRPr="00D043CC">
        <w:rPr>
          <w:rFonts w:ascii="Arial" w:hAnsi="Arial" w:cs="Arial"/>
        </w:rPr>
        <w:tab/>
      </w:r>
      <w:r w:rsidR="008E1F00">
        <w:rPr>
          <w:rFonts w:ascii="Arial" w:hAnsi="Arial" w:cs="Arial"/>
        </w:rPr>
        <w:t>C</w:t>
      </w:r>
      <w:r w:rsidRPr="00D043CC">
        <w:rPr>
          <w:rFonts w:ascii="Arial" w:hAnsi="Arial" w:cs="Arial"/>
        </w:rPr>
        <w:t>enach zawartych w ofertach.</w:t>
      </w:r>
    </w:p>
    <w:p w14:paraId="7C60802C" w14:textId="77777777" w:rsidR="00305311" w:rsidRPr="00D043CC" w:rsidRDefault="00305311" w:rsidP="004D494F">
      <w:pPr>
        <w:pStyle w:val="Standard"/>
        <w:numPr>
          <w:ilvl w:val="0"/>
          <w:numId w:val="390"/>
        </w:numPr>
        <w:ind w:left="284" w:hanging="284"/>
        <w:jc w:val="both"/>
        <w:rPr>
          <w:rFonts w:ascii="Arial" w:hAnsi="Arial" w:cs="Arial"/>
        </w:rPr>
      </w:pPr>
      <w:r w:rsidRPr="00D043CC">
        <w:rPr>
          <w:rFonts w:ascii="Arial" w:hAnsi="Arial" w:cs="Arial"/>
        </w:rPr>
        <w:t>Informację o wyborze oferty najkorzystniejszej bądź o unieważnieniu postępowania zamawiający zamieści na stronie internetowej prowadzonego postępowania.</w:t>
      </w:r>
    </w:p>
    <w:bookmarkEnd w:id="6"/>
    <w:p w14:paraId="3F576326" w14:textId="77777777" w:rsidR="00305311" w:rsidRPr="00D043CC" w:rsidRDefault="00305311" w:rsidP="00305311">
      <w:pPr>
        <w:jc w:val="both"/>
        <w:rPr>
          <w:rFonts w:ascii="Arial" w:hAnsi="Arial" w:cs="Arial"/>
          <w:b/>
          <w:i/>
          <w:vanish/>
          <w:u w:val="single"/>
        </w:rPr>
      </w:pPr>
    </w:p>
    <w:p w14:paraId="16837EFA"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Podstawy wykluczenia z postępowania. Warunki udziału w postępowaniu.</w:t>
      </w:r>
    </w:p>
    <w:p w14:paraId="4DAAEBF3" w14:textId="77777777" w:rsidR="00305311" w:rsidRPr="00D043CC" w:rsidRDefault="00305311" w:rsidP="00305311">
      <w:pPr>
        <w:tabs>
          <w:tab w:val="left" w:pos="1701"/>
        </w:tabs>
        <w:spacing w:line="360" w:lineRule="auto"/>
        <w:ind w:left="1701" w:hanging="1701"/>
        <w:jc w:val="both"/>
        <w:rPr>
          <w:rFonts w:ascii="Arial" w:hAnsi="Arial" w:cs="Arial"/>
          <w:b/>
        </w:rPr>
      </w:pPr>
    </w:p>
    <w:p w14:paraId="312AACC9" w14:textId="77777777" w:rsidR="00305311" w:rsidRPr="00D043CC" w:rsidRDefault="00305311" w:rsidP="00305311">
      <w:pPr>
        <w:pStyle w:val="Standard"/>
        <w:numPr>
          <w:ilvl w:val="0"/>
          <w:numId w:val="359"/>
        </w:numPr>
        <w:tabs>
          <w:tab w:val="left" w:pos="284"/>
        </w:tabs>
        <w:suppressAutoHyphens w:val="0"/>
        <w:ind w:left="284" w:hanging="284"/>
        <w:jc w:val="both"/>
        <w:rPr>
          <w:rFonts w:ascii="Arial" w:hAnsi="Arial" w:cs="Arial"/>
        </w:rPr>
      </w:pPr>
      <w:r w:rsidRPr="00D043CC">
        <w:rPr>
          <w:rFonts w:ascii="Arial" w:hAnsi="Arial" w:cs="Arial"/>
          <w:b/>
        </w:rPr>
        <w:t xml:space="preserve">O udzielenie zamówienia mogą ubiegać się </w:t>
      </w:r>
      <w:r>
        <w:rPr>
          <w:rFonts w:ascii="Arial" w:hAnsi="Arial" w:cs="Arial"/>
          <w:b/>
        </w:rPr>
        <w:t>Wykonawcy</w:t>
      </w:r>
      <w:r w:rsidRPr="00D043CC">
        <w:rPr>
          <w:rFonts w:ascii="Arial" w:hAnsi="Arial" w:cs="Arial"/>
          <w:b/>
        </w:rPr>
        <w:t>, którzy:</w:t>
      </w:r>
    </w:p>
    <w:p w14:paraId="4D3356E3" w14:textId="3D4B5852" w:rsidR="00305311" w:rsidRPr="00D043CC" w:rsidRDefault="00681D3D" w:rsidP="00305311">
      <w:pPr>
        <w:pStyle w:val="Akapitzlist"/>
        <w:numPr>
          <w:ilvl w:val="0"/>
          <w:numId w:val="360"/>
        </w:numPr>
        <w:spacing w:after="0" w:line="240" w:lineRule="auto"/>
        <w:ind w:left="567" w:hanging="283"/>
        <w:jc w:val="both"/>
        <w:rPr>
          <w:rFonts w:ascii="Arial" w:hAnsi="Arial" w:cs="Arial"/>
          <w:sz w:val="20"/>
          <w:szCs w:val="20"/>
        </w:rPr>
      </w:pPr>
      <w:r>
        <w:rPr>
          <w:rFonts w:ascii="Arial" w:hAnsi="Arial" w:cs="Arial"/>
          <w:sz w:val="20"/>
          <w:szCs w:val="20"/>
        </w:rPr>
        <w:t>N</w:t>
      </w:r>
      <w:r w:rsidR="00305311" w:rsidRPr="00D043CC">
        <w:rPr>
          <w:rFonts w:ascii="Arial" w:hAnsi="Arial" w:cs="Arial"/>
          <w:sz w:val="20"/>
          <w:szCs w:val="20"/>
        </w:rPr>
        <w:t>ie podlegają wykluczeniu</w:t>
      </w:r>
      <w:r>
        <w:rPr>
          <w:rFonts w:ascii="Arial" w:hAnsi="Arial" w:cs="Arial"/>
          <w:sz w:val="20"/>
          <w:szCs w:val="20"/>
        </w:rPr>
        <w:t>.</w:t>
      </w:r>
    </w:p>
    <w:p w14:paraId="45992153" w14:textId="33201D1A" w:rsidR="00305311" w:rsidRPr="00D043CC" w:rsidRDefault="00681D3D" w:rsidP="00305311">
      <w:pPr>
        <w:pStyle w:val="Akapitzlist"/>
        <w:numPr>
          <w:ilvl w:val="0"/>
          <w:numId w:val="360"/>
        </w:numPr>
        <w:spacing w:after="0" w:line="240" w:lineRule="auto"/>
        <w:ind w:left="567" w:hanging="283"/>
        <w:jc w:val="both"/>
        <w:rPr>
          <w:rFonts w:ascii="Arial" w:hAnsi="Arial" w:cs="Arial"/>
          <w:sz w:val="20"/>
          <w:szCs w:val="20"/>
        </w:rPr>
      </w:pPr>
      <w:r>
        <w:rPr>
          <w:rFonts w:ascii="Arial" w:hAnsi="Arial" w:cs="Arial"/>
          <w:sz w:val="20"/>
          <w:szCs w:val="20"/>
        </w:rPr>
        <w:t>S</w:t>
      </w:r>
      <w:r w:rsidR="00305311" w:rsidRPr="00D043CC">
        <w:rPr>
          <w:rFonts w:ascii="Arial" w:hAnsi="Arial" w:cs="Arial"/>
          <w:sz w:val="20"/>
          <w:szCs w:val="20"/>
        </w:rPr>
        <w:t>pełniają warunki udziału w postępowaniu określone przez zamawiającego w ogłoszeniu</w:t>
      </w:r>
      <w:r>
        <w:rPr>
          <w:rFonts w:ascii="Arial" w:hAnsi="Arial" w:cs="Arial"/>
          <w:sz w:val="20"/>
          <w:szCs w:val="20"/>
        </w:rPr>
        <w:br/>
      </w:r>
      <w:r w:rsidR="00305311" w:rsidRPr="00D043CC">
        <w:rPr>
          <w:rFonts w:ascii="Arial" w:hAnsi="Arial" w:cs="Arial"/>
          <w:sz w:val="20"/>
          <w:szCs w:val="20"/>
        </w:rPr>
        <w:t>o zamówieniu oraz w pkt 3 niniejszego rozdziału SWZ.</w:t>
      </w:r>
    </w:p>
    <w:p w14:paraId="1EA04558" w14:textId="77777777" w:rsidR="00305311" w:rsidRPr="00D043CC" w:rsidRDefault="00305311" w:rsidP="00305311">
      <w:pPr>
        <w:pStyle w:val="Akapitzlist"/>
        <w:spacing w:after="0" w:line="240" w:lineRule="auto"/>
        <w:jc w:val="both"/>
        <w:rPr>
          <w:rFonts w:ascii="Arial" w:hAnsi="Arial" w:cs="Arial"/>
          <w:sz w:val="20"/>
          <w:szCs w:val="20"/>
        </w:rPr>
      </w:pPr>
    </w:p>
    <w:p w14:paraId="059112CB" w14:textId="77777777" w:rsidR="00305311" w:rsidRPr="00D043CC" w:rsidRDefault="00305311" w:rsidP="00305311">
      <w:pPr>
        <w:pStyle w:val="Akapitzlist"/>
        <w:numPr>
          <w:ilvl w:val="0"/>
          <w:numId w:val="359"/>
        </w:numPr>
        <w:spacing w:after="0" w:line="240" w:lineRule="auto"/>
        <w:ind w:left="284" w:hanging="284"/>
        <w:jc w:val="both"/>
        <w:rPr>
          <w:rFonts w:ascii="Arial" w:hAnsi="Arial" w:cs="Arial"/>
          <w:sz w:val="20"/>
          <w:szCs w:val="20"/>
        </w:rPr>
      </w:pPr>
      <w:r w:rsidRPr="00D043CC">
        <w:rPr>
          <w:rFonts w:ascii="Arial" w:hAnsi="Arial" w:cs="Arial"/>
          <w:b/>
          <w:sz w:val="20"/>
          <w:szCs w:val="20"/>
        </w:rPr>
        <w:t xml:space="preserve">Podstawy wykluczenia: zamawiający wykluczy z postępowania wykonawcę, w stosunku do którego zachodzi którakolwiek z okoliczności wskazanych w art. 108 ust. 1 pkt 1-6 ustawy </w:t>
      </w:r>
      <w:proofErr w:type="spellStart"/>
      <w:r w:rsidRPr="00D043CC">
        <w:rPr>
          <w:rFonts w:ascii="Arial" w:hAnsi="Arial" w:cs="Arial"/>
          <w:b/>
          <w:sz w:val="20"/>
          <w:szCs w:val="20"/>
        </w:rPr>
        <w:t>Pzp</w:t>
      </w:r>
      <w:proofErr w:type="spellEnd"/>
      <w:r w:rsidRPr="00D043CC">
        <w:rPr>
          <w:rFonts w:ascii="Arial" w:hAnsi="Arial" w:cs="Arial"/>
          <w:b/>
          <w:sz w:val="20"/>
          <w:szCs w:val="20"/>
        </w:rPr>
        <w:t xml:space="preserve"> (przesłanki wykluczenia obligatoryjne):</w:t>
      </w:r>
    </w:p>
    <w:p w14:paraId="298AB6B6" w14:textId="65C5B11E" w:rsidR="00305311" w:rsidRPr="00D043CC" w:rsidRDefault="00681D3D" w:rsidP="004D494F">
      <w:pPr>
        <w:pStyle w:val="Akapitzlist"/>
        <w:numPr>
          <w:ilvl w:val="0"/>
          <w:numId w:val="387"/>
        </w:numPr>
        <w:spacing w:after="0" w:line="240" w:lineRule="auto"/>
        <w:ind w:left="567" w:hanging="283"/>
        <w:jc w:val="both"/>
        <w:rPr>
          <w:rFonts w:ascii="Arial" w:hAnsi="Arial" w:cs="Arial"/>
          <w:bCs/>
          <w:sz w:val="20"/>
          <w:szCs w:val="20"/>
        </w:rPr>
      </w:pPr>
      <w:r>
        <w:rPr>
          <w:rFonts w:ascii="Arial" w:hAnsi="Arial" w:cs="Arial"/>
          <w:bCs/>
          <w:sz w:val="20"/>
          <w:szCs w:val="20"/>
        </w:rPr>
        <w:t>B</w:t>
      </w:r>
      <w:r w:rsidR="00305311" w:rsidRPr="00D043CC">
        <w:rPr>
          <w:rFonts w:ascii="Arial" w:hAnsi="Arial" w:cs="Arial"/>
          <w:bCs/>
          <w:sz w:val="20"/>
          <w:szCs w:val="20"/>
        </w:rPr>
        <w:t>ędącego osobą fizyczną, którego prawomocnie skazano za przestępstwo:</w:t>
      </w:r>
    </w:p>
    <w:p w14:paraId="49902A1A" w14:textId="77777777" w:rsidR="00305311" w:rsidRPr="00D043CC" w:rsidRDefault="00305311" w:rsidP="004D494F">
      <w:pPr>
        <w:pStyle w:val="Akapitzlist"/>
        <w:numPr>
          <w:ilvl w:val="1"/>
          <w:numId w:val="388"/>
        </w:numPr>
        <w:spacing w:after="0" w:line="240" w:lineRule="auto"/>
        <w:ind w:left="851" w:hanging="284"/>
        <w:jc w:val="both"/>
        <w:rPr>
          <w:rFonts w:ascii="Arial" w:hAnsi="Arial" w:cs="Arial"/>
          <w:bCs/>
          <w:sz w:val="20"/>
          <w:szCs w:val="20"/>
        </w:rPr>
      </w:pPr>
      <w:r w:rsidRPr="00D043CC">
        <w:rPr>
          <w:rFonts w:ascii="Arial" w:hAnsi="Arial" w:cs="Arial"/>
          <w:bCs/>
          <w:sz w:val="20"/>
          <w:szCs w:val="20"/>
        </w:rPr>
        <w:t>udziału w zorganizowanej grupie przestępczej albo związku mającym na celu popełnienie przestępstwa lub przestępstwa skarbowego, o którym mowa w art. 258 Kodeksu karnego,</w:t>
      </w:r>
    </w:p>
    <w:p w14:paraId="3AABF3F3" w14:textId="77777777" w:rsidR="00305311" w:rsidRPr="00D043CC" w:rsidRDefault="00305311" w:rsidP="004D494F">
      <w:pPr>
        <w:pStyle w:val="Akapitzlist"/>
        <w:numPr>
          <w:ilvl w:val="1"/>
          <w:numId w:val="388"/>
        </w:numPr>
        <w:spacing w:after="0" w:line="240" w:lineRule="auto"/>
        <w:ind w:left="851" w:hanging="284"/>
        <w:jc w:val="both"/>
        <w:rPr>
          <w:rFonts w:ascii="Arial" w:hAnsi="Arial" w:cs="Arial"/>
          <w:bCs/>
          <w:sz w:val="20"/>
          <w:szCs w:val="20"/>
        </w:rPr>
      </w:pPr>
      <w:r w:rsidRPr="00D043CC">
        <w:rPr>
          <w:rFonts w:ascii="Arial" w:hAnsi="Arial" w:cs="Arial"/>
          <w:bCs/>
          <w:sz w:val="20"/>
          <w:szCs w:val="20"/>
        </w:rPr>
        <w:t>handlu ludźmi, o którym mowa w art. 189a Kodeksu karnego,</w:t>
      </w:r>
    </w:p>
    <w:p w14:paraId="71BA7635" w14:textId="77777777" w:rsidR="00305311" w:rsidRPr="00D043CC" w:rsidRDefault="00305311" w:rsidP="004D494F">
      <w:pPr>
        <w:pStyle w:val="Akapitzlist"/>
        <w:numPr>
          <w:ilvl w:val="1"/>
          <w:numId w:val="388"/>
        </w:numPr>
        <w:spacing w:after="0" w:line="240" w:lineRule="auto"/>
        <w:ind w:left="851" w:hanging="284"/>
        <w:jc w:val="both"/>
        <w:rPr>
          <w:rFonts w:ascii="Arial" w:hAnsi="Arial" w:cs="Arial"/>
          <w:bCs/>
          <w:sz w:val="20"/>
          <w:szCs w:val="20"/>
        </w:rPr>
      </w:pPr>
      <w:r w:rsidRPr="00D043CC">
        <w:rPr>
          <w:rFonts w:ascii="Arial" w:hAnsi="Arial" w:cs="Arial"/>
          <w:bCs/>
          <w:sz w:val="20"/>
          <w:szCs w:val="20"/>
        </w:rPr>
        <w:t>o którym mowa w art. 228–230a, art. 250a Kodeksu karnego lub w art. 46 lub art. 48 ustawy z dnia 25 czerwca 2010 r. o sporcie,</w:t>
      </w:r>
    </w:p>
    <w:p w14:paraId="1955D3A8" w14:textId="77777777" w:rsidR="00305311" w:rsidRPr="00D043CC" w:rsidRDefault="00305311" w:rsidP="004D494F">
      <w:pPr>
        <w:pStyle w:val="Akapitzlist"/>
        <w:numPr>
          <w:ilvl w:val="1"/>
          <w:numId w:val="388"/>
        </w:numPr>
        <w:spacing w:after="0" w:line="240" w:lineRule="auto"/>
        <w:ind w:left="851" w:hanging="284"/>
        <w:jc w:val="both"/>
        <w:rPr>
          <w:rFonts w:ascii="Arial" w:hAnsi="Arial" w:cs="Arial"/>
          <w:bCs/>
          <w:sz w:val="20"/>
          <w:szCs w:val="20"/>
        </w:rPr>
      </w:pPr>
      <w:r w:rsidRPr="00D043CC">
        <w:rPr>
          <w:rFonts w:ascii="Arial" w:hAnsi="Arial" w:cs="Arial"/>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A58603" w14:textId="77777777" w:rsidR="00305311" w:rsidRPr="00D043CC" w:rsidRDefault="00305311" w:rsidP="004D494F">
      <w:pPr>
        <w:pStyle w:val="Akapitzlist"/>
        <w:numPr>
          <w:ilvl w:val="1"/>
          <w:numId w:val="388"/>
        </w:numPr>
        <w:spacing w:after="0" w:line="240" w:lineRule="auto"/>
        <w:ind w:left="851" w:hanging="284"/>
        <w:jc w:val="both"/>
        <w:rPr>
          <w:rFonts w:ascii="Arial" w:hAnsi="Arial" w:cs="Arial"/>
          <w:bCs/>
          <w:sz w:val="20"/>
          <w:szCs w:val="20"/>
        </w:rPr>
      </w:pPr>
      <w:r w:rsidRPr="00D043CC">
        <w:rPr>
          <w:rFonts w:ascii="Arial" w:hAnsi="Arial" w:cs="Arial"/>
          <w:bCs/>
          <w:sz w:val="20"/>
          <w:szCs w:val="20"/>
        </w:rPr>
        <w:t>o charakterze terrorystycznym, o którym mowa w art. 115 § 20 Kodeksu karnego, lub mające na celu popełnienie tego przestępstwa,</w:t>
      </w:r>
    </w:p>
    <w:p w14:paraId="4512DA7C" w14:textId="77777777" w:rsidR="00305311" w:rsidRPr="00D043CC" w:rsidRDefault="00305311" w:rsidP="004D494F">
      <w:pPr>
        <w:pStyle w:val="Akapitzlist"/>
        <w:numPr>
          <w:ilvl w:val="1"/>
          <w:numId w:val="388"/>
        </w:numPr>
        <w:spacing w:after="0" w:line="240" w:lineRule="auto"/>
        <w:ind w:left="851" w:hanging="284"/>
        <w:jc w:val="both"/>
        <w:rPr>
          <w:rFonts w:ascii="Arial" w:hAnsi="Arial" w:cs="Arial"/>
          <w:bCs/>
          <w:sz w:val="20"/>
          <w:szCs w:val="20"/>
        </w:rPr>
      </w:pPr>
      <w:r w:rsidRPr="00D043CC">
        <w:rPr>
          <w:rFonts w:ascii="Arial" w:hAnsi="Arial" w:cs="Arial"/>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F54A621" w14:textId="77777777" w:rsidR="00305311" w:rsidRPr="00D043CC" w:rsidRDefault="00305311" w:rsidP="004D494F">
      <w:pPr>
        <w:pStyle w:val="Akapitzlist"/>
        <w:numPr>
          <w:ilvl w:val="1"/>
          <w:numId w:val="388"/>
        </w:numPr>
        <w:spacing w:after="0" w:line="240" w:lineRule="auto"/>
        <w:ind w:left="851" w:hanging="284"/>
        <w:jc w:val="both"/>
        <w:rPr>
          <w:rFonts w:ascii="Arial" w:hAnsi="Arial" w:cs="Arial"/>
          <w:bCs/>
          <w:sz w:val="20"/>
          <w:szCs w:val="20"/>
        </w:rPr>
      </w:pPr>
      <w:r w:rsidRPr="00D043CC">
        <w:rPr>
          <w:rFonts w:ascii="Arial" w:hAnsi="Arial" w:cs="Arial"/>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762D15" w14:textId="77777777" w:rsidR="00305311" w:rsidRPr="00D043CC" w:rsidRDefault="00305311" w:rsidP="004D494F">
      <w:pPr>
        <w:pStyle w:val="Akapitzlist"/>
        <w:numPr>
          <w:ilvl w:val="1"/>
          <w:numId w:val="388"/>
        </w:numPr>
        <w:spacing w:after="0" w:line="240" w:lineRule="auto"/>
        <w:ind w:left="851" w:hanging="284"/>
        <w:jc w:val="both"/>
        <w:rPr>
          <w:rFonts w:ascii="Arial" w:hAnsi="Arial" w:cs="Arial"/>
          <w:bCs/>
          <w:sz w:val="20"/>
          <w:szCs w:val="20"/>
        </w:rPr>
      </w:pPr>
      <w:r w:rsidRPr="00D043CC">
        <w:rPr>
          <w:rFonts w:ascii="Arial" w:hAnsi="Arial" w:cs="Arial"/>
          <w:bCs/>
          <w:sz w:val="20"/>
          <w:szCs w:val="20"/>
        </w:rPr>
        <w:t>o którym mowa w art. 9 ust. 1 i 3 lub art. 10 ustawy z dnia 15 czerwca 2012 r. o skutkach powierzania wykonywania pracy cudzoziemcom przebywającym wbrew przepisom na terytorium Rzeczypospolitej Polskiej</w:t>
      </w:r>
    </w:p>
    <w:p w14:paraId="69AC6A73" w14:textId="77777777" w:rsidR="00305311" w:rsidRPr="00D043CC" w:rsidRDefault="00305311" w:rsidP="00305311">
      <w:pPr>
        <w:pStyle w:val="Akapitzlist"/>
        <w:spacing w:after="0" w:line="240" w:lineRule="auto"/>
        <w:ind w:left="567"/>
        <w:jc w:val="both"/>
        <w:rPr>
          <w:rFonts w:ascii="Arial" w:hAnsi="Arial" w:cs="Arial"/>
          <w:bCs/>
          <w:sz w:val="20"/>
          <w:szCs w:val="20"/>
        </w:rPr>
      </w:pPr>
      <w:r w:rsidRPr="00D043CC">
        <w:rPr>
          <w:rFonts w:ascii="Arial" w:hAnsi="Arial" w:cs="Arial"/>
          <w:bCs/>
          <w:sz w:val="20"/>
          <w:szCs w:val="20"/>
        </w:rPr>
        <w:t>– lub za odpowiedni czyn zabroniony określony w przepisach prawa obcego;</w:t>
      </w:r>
    </w:p>
    <w:p w14:paraId="167CA64E" w14:textId="4EB72206" w:rsidR="00305311" w:rsidRPr="00D043CC" w:rsidRDefault="00681D3D" w:rsidP="004D494F">
      <w:pPr>
        <w:pStyle w:val="Akapitzlist"/>
        <w:numPr>
          <w:ilvl w:val="0"/>
          <w:numId w:val="387"/>
        </w:numPr>
        <w:spacing w:after="0" w:line="240" w:lineRule="auto"/>
        <w:ind w:left="567" w:hanging="283"/>
        <w:jc w:val="both"/>
        <w:rPr>
          <w:rFonts w:ascii="Arial" w:hAnsi="Arial" w:cs="Arial"/>
          <w:bCs/>
          <w:sz w:val="20"/>
          <w:szCs w:val="20"/>
        </w:rPr>
      </w:pPr>
      <w:r>
        <w:rPr>
          <w:rFonts w:ascii="Arial" w:hAnsi="Arial" w:cs="Arial"/>
          <w:bCs/>
          <w:sz w:val="20"/>
          <w:szCs w:val="20"/>
        </w:rPr>
        <w:t>J</w:t>
      </w:r>
      <w:r w:rsidR="00305311" w:rsidRPr="00D043CC">
        <w:rPr>
          <w:rFonts w:ascii="Arial" w:hAnsi="Arial" w:cs="Arial"/>
          <w:bCs/>
          <w:sz w:val="20"/>
          <w:szCs w:val="20"/>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305311" w:rsidRPr="00D043CC">
        <w:rPr>
          <w:rFonts w:ascii="Arial" w:hAnsi="Arial" w:cs="Arial"/>
          <w:bCs/>
          <w:sz w:val="20"/>
          <w:szCs w:val="20"/>
        </w:rPr>
        <w:t>ppkt</w:t>
      </w:r>
      <w:proofErr w:type="spellEnd"/>
      <w:r w:rsidR="00305311" w:rsidRPr="00D043CC">
        <w:rPr>
          <w:rFonts w:ascii="Arial" w:hAnsi="Arial" w:cs="Arial"/>
          <w:bCs/>
          <w:sz w:val="20"/>
          <w:szCs w:val="20"/>
        </w:rPr>
        <w:t xml:space="preserve"> 1 powyżej</w:t>
      </w:r>
      <w:r>
        <w:rPr>
          <w:rFonts w:ascii="Arial" w:hAnsi="Arial" w:cs="Arial"/>
          <w:bCs/>
          <w:sz w:val="20"/>
          <w:szCs w:val="20"/>
        </w:rPr>
        <w:t>.</w:t>
      </w:r>
    </w:p>
    <w:p w14:paraId="4704C0B9" w14:textId="196AED74" w:rsidR="00305311" w:rsidRPr="00D043CC" w:rsidRDefault="00661AB5" w:rsidP="004D494F">
      <w:pPr>
        <w:pStyle w:val="Akapitzlist"/>
        <w:numPr>
          <w:ilvl w:val="0"/>
          <w:numId w:val="387"/>
        </w:numPr>
        <w:spacing w:after="0" w:line="240" w:lineRule="auto"/>
        <w:ind w:left="567" w:hanging="283"/>
        <w:jc w:val="both"/>
        <w:rPr>
          <w:rFonts w:ascii="Arial" w:hAnsi="Arial" w:cs="Arial"/>
          <w:bCs/>
          <w:sz w:val="20"/>
          <w:szCs w:val="20"/>
        </w:rPr>
      </w:pPr>
      <w:r>
        <w:rPr>
          <w:rFonts w:ascii="Arial" w:hAnsi="Arial" w:cs="Arial"/>
          <w:bCs/>
          <w:sz w:val="20"/>
          <w:szCs w:val="20"/>
        </w:rPr>
        <w:t>W</w:t>
      </w:r>
      <w:r w:rsidR="00305311" w:rsidRPr="00D043CC">
        <w:rPr>
          <w:rFonts w:ascii="Arial" w:hAnsi="Arial" w:cs="Arial"/>
          <w:bCs/>
          <w:sz w:val="20"/>
          <w:szCs w:val="20"/>
        </w:rPr>
        <w:t>obec którego wydano prawomocny wyrok sądu lub ostateczną decyzję administracyjną</w:t>
      </w:r>
      <w:r>
        <w:rPr>
          <w:rFonts w:ascii="Arial" w:hAnsi="Arial" w:cs="Arial"/>
          <w:bCs/>
          <w:sz w:val="20"/>
          <w:szCs w:val="20"/>
        </w:rPr>
        <w:br/>
      </w:r>
      <w:r w:rsidR="00305311" w:rsidRPr="00D043CC">
        <w:rPr>
          <w:rFonts w:ascii="Arial" w:hAnsi="Arial" w:cs="Arial"/>
          <w:bCs/>
          <w:sz w:val="20"/>
          <w:szCs w:val="20"/>
        </w:rPr>
        <w:t>o zaleganiu z uiszczeniem podatków, opłat lub składek na ubezpieczenie społeczne</w:t>
      </w:r>
      <w:r>
        <w:rPr>
          <w:rFonts w:ascii="Arial" w:hAnsi="Arial" w:cs="Arial"/>
          <w:bCs/>
          <w:sz w:val="20"/>
          <w:szCs w:val="20"/>
        </w:rPr>
        <w:br/>
      </w:r>
      <w:r w:rsidR="00305311" w:rsidRPr="00D043CC">
        <w:rPr>
          <w:rFonts w:ascii="Arial" w:hAnsi="Arial" w:cs="Arial"/>
          <w:bCs/>
          <w:sz w:val="20"/>
          <w:szCs w:val="20"/>
        </w:rPr>
        <w:t xml:space="preserve">lub zdrowotne, chyba że </w:t>
      </w:r>
      <w:r w:rsidR="00305311">
        <w:rPr>
          <w:rFonts w:ascii="Arial" w:hAnsi="Arial" w:cs="Arial"/>
          <w:bCs/>
          <w:sz w:val="20"/>
          <w:szCs w:val="20"/>
        </w:rPr>
        <w:t>Wykonawca</w:t>
      </w:r>
      <w:r w:rsidR="00305311" w:rsidRPr="00D043CC">
        <w:rPr>
          <w:rFonts w:ascii="Arial" w:hAnsi="Arial" w:cs="Arial"/>
          <w:bCs/>
          <w:sz w:val="20"/>
          <w:szCs w:val="20"/>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Arial" w:hAnsi="Arial" w:cs="Arial"/>
          <w:bCs/>
          <w:sz w:val="20"/>
          <w:szCs w:val="20"/>
        </w:rPr>
        <w:t>.</w:t>
      </w:r>
    </w:p>
    <w:p w14:paraId="1C625080" w14:textId="589FEA8C" w:rsidR="00305311" w:rsidRPr="00D043CC" w:rsidRDefault="00661AB5" w:rsidP="004D494F">
      <w:pPr>
        <w:pStyle w:val="Akapitzlist"/>
        <w:numPr>
          <w:ilvl w:val="0"/>
          <w:numId w:val="387"/>
        </w:numPr>
        <w:spacing w:after="0" w:line="240" w:lineRule="auto"/>
        <w:ind w:left="567" w:hanging="283"/>
        <w:jc w:val="both"/>
        <w:rPr>
          <w:rFonts w:ascii="Arial" w:hAnsi="Arial" w:cs="Arial"/>
          <w:bCs/>
          <w:sz w:val="20"/>
          <w:szCs w:val="20"/>
        </w:rPr>
      </w:pPr>
      <w:r>
        <w:rPr>
          <w:rFonts w:ascii="Arial" w:hAnsi="Arial" w:cs="Arial"/>
          <w:bCs/>
          <w:sz w:val="20"/>
          <w:szCs w:val="20"/>
        </w:rPr>
        <w:t>W</w:t>
      </w:r>
      <w:r w:rsidR="00305311" w:rsidRPr="00D043CC">
        <w:rPr>
          <w:rFonts w:ascii="Arial" w:hAnsi="Arial" w:cs="Arial"/>
          <w:bCs/>
          <w:sz w:val="20"/>
          <w:szCs w:val="20"/>
        </w:rPr>
        <w:t>obec którego prawomocnie  orzeczono zakaz ubiegania się o zamówienia publiczne</w:t>
      </w:r>
      <w:r>
        <w:rPr>
          <w:rFonts w:ascii="Arial" w:hAnsi="Arial" w:cs="Arial"/>
          <w:bCs/>
          <w:sz w:val="20"/>
          <w:szCs w:val="20"/>
        </w:rPr>
        <w:t>.</w:t>
      </w:r>
    </w:p>
    <w:p w14:paraId="02B7096F" w14:textId="006FA8BC" w:rsidR="00305311" w:rsidRPr="00D043CC" w:rsidRDefault="00661AB5" w:rsidP="004D494F">
      <w:pPr>
        <w:pStyle w:val="Akapitzlist"/>
        <w:numPr>
          <w:ilvl w:val="0"/>
          <w:numId w:val="387"/>
        </w:numPr>
        <w:spacing w:after="0" w:line="240" w:lineRule="auto"/>
        <w:ind w:left="567" w:hanging="283"/>
        <w:jc w:val="both"/>
        <w:rPr>
          <w:rFonts w:ascii="Arial" w:hAnsi="Arial" w:cs="Arial"/>
          <w:bCs/>
          <w:sz w:val="20"/>
          <w:szCs w:val="20"/>
        </w:rPr>
      </w:pPr>
      <w:r>
        <w:rPr>
          <w:rFonts w:ascii="Arial" w:hAnsi="Arial" w:cs="Arial"/>
          <w:bCs/>
          <w:sz w:val="20"/>
          <w:szCs w:val="20"/>
        </w:rPr>
        <w:t>J</w:t>
      </w:r>
      <w:r w:rsidR="00305311" w:rsidRPr="00D043CC">
        <w:rPr>
          <w:rFonts w:ascii="Arial" w:hAnsi="Arial" w:cs="Arial"/>
          <w:bCs/>
          <w:sz w:val="20"/>
          <w:szCs w:val="20"/>
        </w:rPr>
        <w:t xml:space="preserve">eżeli zamawiający może stwierdzić, na podstawie wiarygodnych przesłanek, że </w:t>
      </w:r>
      <w:r w:rsidR="00305311">
        <w:rPr>
          <w:rFonts w:ascii="Arial" w:hAnsi="Arial" w:cs="Arial"/>
          <w:bCs/>
          <w:sz w:val="20"/>
          <w:szCs w:val="20"/>
        </w:rPr>
        <w:t>Wykonawca</w:t>
      </w:r>
      <w:r w:rsidR="00305311" w:rsidRPr="00D043CC">
        <w:rPr>
          <w:rFonts w:ascii="Arial" w:hAnsi="Arial" w:cs="Arial"/>
          <w:bCs/>
          <w:sz w:val="20"/>
          <w:szCs w:val="20"/>
        </w:rPr>
        <w:t xml:space="preserve"> zawarł z innymi </w:t>
      </w:r>
      <w:r w:rsidR="00305311">
        <w:rPr>
          <w:rFonts w:ascii="Arial" w:hAnsi="Arial" w:cs="Arial"/>
          <w:bCs/>
          <w:sz w:val="20"/>
          <w:szCs w:val="20"/>
        </w:rPr>
        <w:t>Wykonawca</w:t>
      </w:r>
      <w:r w:rsidR="00305311" w:rsidRPr="00D043CC">
        <w:rPr>
          <w:rFonts w:ascii="Arial" w:hAnsi="Arial" w:cs="Arial"/>
          <w:bCs/>
          <w:sz w:val="20"/>
          <w:szCs w:val="20"/>
        </w:rPr>
        <w:t>mi porozumienie mające na celu zakłócenie konkurencji,</w:t>
      </w:r>
      <w:r>
        <w:rPr>
          <w:rFonts w:ascii="Arial" w:hAnsi="Arial" w:cs="Arial"/>
          <w:bCs/>
          <w:sz w:val="20"/>
          <w:szCs w:val="20"/>
        </w:rPr>
        <w:br/>
      </w:r>
      <w:r w:rsidR="00305311" w:rsidRPr="00D043CC">
        <w:rPr>
          <w:rFonts w:ascii="Arial" w:hAnsi="Arial" w:cs="Arial"/>
          <w:bCs/>
          <w:sz w:val="20"/>
          <w:szCs w:val="20"/>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Arial" w:hAnsi="Arial" w:cs="Arial"/>
          <w:bCs/>
          <w:sz w:val="20"/>
          <w:szCs w:val="20"/>
        </w:rPr>
        <w:t>.</w:t>
      </w:r>
    </w:p>
    <w:p w14:paraId="42F18D03" w14:textId="3DD8B7CC" w:rsidR="00305311" w:rsidRPr="00D043CC" w:rsidRDefault="00661AB5" w:rsidP="004D494F">
      <w:pPr>
        <w:pStyle w:val="Akapitzlist"/>
        <w:numPr>
          <w:ilvl w:val="0"/>
          <w:numId w:val="387"/>
        </w:numPr>
        <w:spacing w:after="0" w:line="240" w:lineRule="auto"/>
        <w:ind w:left="567" w:hanging="283"/>
        <w:jc w:val="both"/>
        <w:rPr>
          <w:rFonts w:ascii="Arial" w:hAnsi="Arial" w:cs="Arial"/>
          <w:bCs/>
          <w:sz w:val="20"/>
          <w:szCs w:val="20"/>
        </w:rPr>
      </w:pPr>
      <w:r>
        <w:rPr>
          <w:rFonts w:ascii="Arial" w:hAnsi="Arial" w:cs="Arial"/>
          <w:bCs/>
          <w:sz w:val="20"/>
          <w:szCs w:val="20"/>
        </w:rPr>
        <w:t>J</w:t>
      </w:r>
      <w:r w:rsidR="00305311" w:rsidRPr="00D043CC">
        <w:rPr>
          <w:rFonts w:ascii="Arial" w:hAnsi="Arial" w:cs="Arial"/>
          <w:bCs/>
          <w:sz w:val="20"/>
          <w:szCs w:val="20"/>
        </w:rPr>
        <w:t xml:space="preserve">eżeli, w przypadkach, o których mowa w art. 85 ust. 1 ustawy </w:t>
      </w:r>
      <w:proofErr w:type="spellStart"/>
      <w:r w:rsidR="00305311" w:rsidRPr="00D043CC">
        <w:rPr>
          <w:rFonts w:ascii="Arial" w:hAnsi="Arial" w:cs="Arial"/>
          <w:bCs/>
          <w:sz w:val="20"/>
          <w:szCs w:val="20"/>
        </w:rPr>
        <w:t>Pzp</w:t>
      </w:r>
      <w:proofErr w:type="spellEnd"/>
      <w:r w:rsidR="00305311" w:rsidRPr="00D043CC">
        <w:rPr>
          <w:rFonts w:ascii="Arial" w:hAnsi="Arial" w:cs="Arial"/>
          <w:bCs/>
          <w:sz w:val="20"/>
          <w:szCs w:val="20"/>
        </w:rPr>
        <w:t xml:space="preserve">, doszło do zakłócenia konkurencji wynikającego z wcześniejszego zaangażowania tego </w:t>
      </w:r>
      <w:r w:rsidR="00305311">
        <w:rPr>
          <w:rFonts w:ascii="Arial" w:hAnsi="Arial" w:cs="Arial"/>
          <w:bCs/>
          <w:sz w:val="20"/>
          <w:szCs w:val="20"/>
        </w:rPr>
        <w:t>Wykonawcy</w:t>
      </w:r>
      <w:r w:rsidR="00305311" w:rsidRPr="00D043CC">
        <w:rPr>
          <w:rFonts w:ascii="Arial" w:hAnsi="Arial" w:cs="Arial"/>
          <w:bCs/>
          <w:sz w:val="20"/>
          <w:szCs w:val="20"/>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305311">
        <w:rPr>
          <w:rFonts w:ascii="Arial" w:hAnsi="Arial" w:cs="Arial"/>
          <w:bCs/>
          <w:sz w:val="20"/>
          <w:szCs w:val="20"/>
        </w:rPr>
        <w:t>Wykonawcy</w:t>
      </w:r>
      <w:r w:rsidR="00305311" w:rsidRPr="00D043CC">
        <w:rPr>
          <w:rFonts w:ascii="Arial" w:hAnsi="Arial" w:cs="Arial"/>
          <w:bCs/>
          <w:sz w:val="20"/>
          <w:szCs w:val="20"/>
        </w:rPr>
        <w:t xml:space="preserve"> z udziału w postępowaniu o udzielenie zamówienia.</w:t>
      </w:r>
    </w:p>
    <w:p w14:paraId="47BB93F1" w14:textId="77777777" w:rsidR="00305311" w:rsidRPr="00D043CC" w:rsidRDefault="00305311" w:rsidP="00305311">
      <w:pPr>
        <w:pStyle w:val="Akapitzlist"/>
        <w:spacing w:after="0" w:line="240" w:lineRule="auto"/>
        <w:ind w:left="284"/>
        <w:jc w:val="both"/>
        <w:rPr>
          <w:rFonts w:ascii="Arial" w:hAnsi="Arial" w:cs="Arial"/>
          <w:sz w:val="20"/>
          <w:szCs w:val="20"/>
        </w:rPr>
      </w:pPr>
    </w:p>
    <w:p w14:paraId="02276BF5" w14:textId="77777777" w:rsidR="00305311" w:rsidRPr="00D043CC" w:rsidRDefault="00305311" w:rsidP="00305311">
      <w:pPr>
        <w:pStyle w:val="Akapitzlist"/>
        <w:numPr>
          <w:ilvl w:val="0"/>
          <w:numId w:val="359"/>
        </w:numPr>
        <w:spacing w:after="0" w:line="240" w:lineRule="auto"/>
        <w:ind w:left="284" w:hanging="284"/>
        <w:jc w:val="both"/>
        <w:rPr>
          <w:rFonts w:ascii="Arial" w:hAnsi="Arial" w:cs="Arial"/>
          <w:sz w:val="20"/>
          <w:szCs w:val="20"/>
          <w:u w:val="single"/>
        </w:rPr>
      </w:pPr>
      <w:r w:rsidRPr="00D043CC">
        <w:rPr>
          <w:rFonts w:ascii="Arial" w:hAnsi="Arial" w:cs="Arial"/>
          <w:b/>
          <w:kern w:val="0"/>
          <w:sz w:val="20"/>
          <w:szCs w:val="20"/>
          <w:lang w:eastAsia="en-US"/>
        </w:rPr>
        <w:t xml:space="preserve">Warunki udziału w postępowaniu, określone przez zamawiającego zgodnie z art. 112 ust. 2 ustawy </w:t>
      </w:r>
      <w:proofErr w:type="spellStart"/>
      <w:r w:rsidRPr="00D043CC">
        <w:rPr>
          <w:rFonts w:ascii="Arial" w:hAnsi="Arial" w:cs="Arial"/>
          <w:b/>
          <w:kern w:val="0"/>
          <w:sz w:val="20"/>
          <w:szCs w:val="20"/>
          <w:lang w:eastAsia="en-US"/>
        </w:rPr>
        <w:t>Pzp</w:t>
      </w:r>
      <w:proofErr w:type="spellEnd"/>
      <w:r w:rsidRPr="00D043CC">
        <w:rPr>
          <w:rFonts w:ascii="Arial" w:hAnsi="Arial" w:cs="Arial"/>
          <w:b/>
          <w:kern w:val="0"/>
          <w:sz w:val="20"/>
          <w:szCs w:val="20"/>
          <w:lang w:eastAsia="en-US"/>
        </w:rPr>
        <w:t>:</w:t>
      </w:r>
    </w:p>
    <w:p w14:paraId="3D653C98" w14:textId="68261ED2" w:rsidR="00305311" w:rsidRPr="00D043CC" w:rsidRDefault="00661AB5" w:rsidP="004D494F">
      <w:pPr>
        <w:pStyle w:val="Akapitzlist"/>
        <w:numPr>
          <w:ilvl w:val="2"/>
          <w:numId w:val="388"/>
        </w:numPr>
        <w:spacing w:after="0" w:line="240" w:lineRule="auto"/>
        <w:ind w:left="567" w:hanging="283"/>
        <w:jc w:val="both"/>
        <w:rPr>
          <w:rFonts w:ascii="Arial" w:hAnsi="Arial" w:cs="Arial"/>
          <w:sz w:val="20"/>
          <w:szCs w:val="20"/>
          <w:u w:val="single"/>
        </w:rPr>
      </w:pPr>
      <w:r>
        <w:rPr>
          <w:rFonts w:ascii="Arial" w:eastAsiaTheme="minorHAnsi" w:hAnsi="Arial" w:cs="Arial"/>
          <w:color w:val="000000"/>
          <w:sz w:val="20"/>
          <w:szCs w:val="20"/>
          <w:lang w:eastAsia="en-US"/>
        </w:rPr>
        <w:t>Z</w:t>
      </w:r>
      <w:r w:rsidR="00305311" w:rsidRPr="00D043CC">
        <w:rPr>
          <w:rFonts w:ascii="Arial" w:eastAsiaTheme="minorHAnsi" w:hAnsi="Arial" w:cs="Arial"/>
          <w:color w:val="000000"/>
          <w:sz w:val="20"/>
          <w:szCs w:val="20"/>
          <w:lang w:eastAsia="en-US"/>
        </w:rPr>
        <w:t>dolność do występowania w obrocie gospodarczym – zamawiający nie stawia warunku</w:t>
      </w:r>
      <w:r>
        <w:rPr>
          <w:rFonts w:ascii="Arial" w:eastAsiaTheme="minorHAnsi" w:hAnsi="Arial" w:cs="Arial"/>
          <w:color w:val="000000"/>
          <w:sz w:val="20"/>
          <w:szCs w:val="20"/>
          <w:lang w:eastAsia="en-US"/>
        </w:rPr>
        <w:br/>
      </w:r>
      <w:r w:rsidR="00305311" w:rsidRPr="00D043CC">
        <w:rPr>
          <w:rFonts w:ascii="Arial" w:eastAsiaTheme="minorHAnsi" w:hAnsi="Arial" w:cs="Arial"/>
          <w:color w:val="000000"/>
          <w:sz w:val="20"/>
          <w:szCs w:val="20"/>
          <w:lang w:eastAsia="en-US"/>
        </w:rPr>
        <w:t>w powyższym zakresie</w:t>
      </w:r>
      <w:r>
        <w:rPr>
          <w:rFonts w:ascii="Arial" w:eastAsiaTheme="minorHAnsi" w:hAnsi="Arial" w:cs="Arial"/>
          <w:color w:val="000000"/>
          <w:sz w:val="20"/>
          <w:szCs w:val="20"/>
          <w:lang w:eastAsia="en-US"/>
        </w:rPr>
        <w:t>.</w:t>
      </w:r>
    </w:p>
    <w:p w14:paraId="6FD25B99" w14:textId="52911C1B" w:rsidR="00305311" w:rsidRPr="00D043CC" w:rsidRDefault="00661AB5" w:rsidP="004D494F">
      <w:pPr>
        <w:pStyle w:val="Akapitzlist"/>
        <w:numPr>
          <w:ilvl w:val="2"/>
          <w:numId w:val="388"/>
        </w:numPr>
        <w:spacing w:after="0" w:line="240" w:lineRule="auto"/>
        <w:ind w:left="567" w:hanging="283"/>
        <w:jc w:val="both"/>
        <w:rPr>
          <w:rFonts w:ascii="Arial" w:hAnsi="Arial" w:cs="Arial"/>
          <w:bCs/>
          <w:sz w:val="20"/>
          <w:szCs w:val="20"/>
          <w:u w:val="single"/>
        </w:rPr>
      </w:pPr>
      <w:r>
        <w:rPr>
          <w:rFonts w:ascii="Arial" w:hAnsi="Arial" w:cs="Arial"/>
          <w:bCs/>
          <w:sz w:val="20"/>
          <w:szCs w:val="20"/>
        </w:rPr>
        <w:t>U</w:t>
      </w:r>
      <w:r w:rsidR="00305311" w:rsidRPr="00D043CC">
        <w:rPr>
          <w:rFonts w:ascii="Arial" w:hAnsi="Arial" w:cs="Arial"/>
          <w:bCs/>
          <w:sz w:val="20"/>
          <w:szCs w:val="20"/>
        </w:rPr>
        <w:t>prawnienia do prowadzenia określonej działalności gospodarczej lub zawodowej – z</w:t>
      </w:r>
      <w:r w:rsidR="00305311" w:rsidRPr="00D043CC">
        <w:rPr>
          <w:rFonts w:ascii="Arial" w:eastAsiaTheme="minorHAnsi" w:hAnsi="Arial" w:cs="Arial"/>
          <w:bCs/>
          <w:color w:val="000000"/>
          <w:sz w:val="20"/>
          <w:szCs w:val="20"/>
          <w:lang w:eastAsia="en-US"/>
        </w:rPr>
        <w:t>amawiający nie stawia warunku w powyższym zakresie</w:t>
      </w:r>
      <w:r>
        <w:rPr>
          <w:rFonts w:ascii="Arial" w:eastAsiaTheme="minorHAnsi" w:hAnsi="Arial" w:cs="Arial"/>
          <w:bCs/>
          <w:color w:val="000000"/>
          <w:sz w:val="20"/>
          <w:szCs w:val="20"/>
          <w:lang w:eastAsia="en-US"/>
        </w:rPr>
        <w:t>.</w:t>
      </w:r>
    </w:p>
    <w:p w14:paraId="7410FF41" w14:textId="0A7AB690" w:rsidR="00305311" w:rsidRPr="00D043CC" w:rsidRDefault="00661AB5" w:rsidP="004D494F">
      <w:pPr>
        <w:pStyle w:val="Akapitzlist"/>
        <w:numPr>
          <w:ilvl w:val="2"/>
          <w:numId w:val="388"/>
        </w:numPr>
        <w:spacing w:after="0" w:line="240" w:lineRule="auto"/>
        <w:ind w:left="567" w:hanging="283"/>
        <w:jc w:val="both"/>
        <w:rPr>
          <w:rFonts w:ascii="Arial" w:hAnsi="Arial" w:cs="Arial"/>
          <w:bCs/>
          <w:sz w:val="20"/>
          <w:szCs w:val="20"/>
          <w:u w:val="single"/>
        </w:rPr>
      </w:pPr>
      <w:r>
        <w:rPr>
          <w:rFonts w:ascii="Arial" w:eastAsiaTheme="minorHAnsi" w:hAnsi="Arial" w:cs="Arial"/>
          <w:color w:val="000000"/>
          <w:sz w:val="20"/>
          <w:szCs w:val="20"/>
          <w:lang w:eastAsia="en-US"/>
        </w:rPr>
        <w:t>S</w:t>
      </w:r>
      <w:r w:rsidR="00305311" w:rsidRPr="00D043CC">
        <w:rPr>
          <w:rFonts w:ascii="Arial" w:eastAsiaTheme="minorHAnsi" w:hAnsi="Arial" w:cs="Arial"/>
          <w:color w:val="000000"/>
          <w:sz w:val="20"/>
          <w:szCs w:val="20"/>
          <w:lang w:eastAsia="en-US"/>
        </w:rPr>
        <w:t>ytuacja ekonomiczna lub finansowa – zamawiający nie stawia warunku w powyższym zakresie</w:t>
      </w:r>
      <w:r>
        <w:rPr>
          <w:rFonts w:ascii="Arial" w:eastAsiaTheme="minorHAnsi" w:hAnsi="Arial" w:cs="Arial"/>
          <w:color w:val="000000"/>
          <w:sz w:val="20"/>
          <w:szCs w:val="20"/>
          <w:lang w:eastAsia="en-US"/>
        </w:rPr>
        <w:t>.</w:t>
      </w:r>
    </w:p>
    <w:p w14:paraId="4B1D586C" w14:textId="2EB1A5BA" w:rsidR="00305311" w:rsidRPr="00D043CC" w:rsidRDefault="00661AB5" w:rsidP="004D494F">
      <w:pPr>
        <w:pStyle w:val="Akapitzlist"/>
        <w:numPr>
          <w:ilvl w:val="2"/>
          <w:numId w:val="388"/>
        </w:numPr>
        <w:spacing w:after="0" w:line="240" w:lineRule="auto"/>
        <w:ind w:left="567" w:hanging="283"/>
        <w:jc w:val="both"/>
        <w:rPr>
          <w:rFonts w:ascii="Arial" w:hAnsi="Arial" w:cs="Arial"/>
          <w:sz w:val="20"/>
          <w:szCs w:val="20"/>
        </w:rPr>
      </w:pPr>
      <w:bookmarkStart w:id="12" w:name="OLE_LINK1"/>
      <w:r>
        <w:rPr>
          <w:rFonts w:ascii="Arial" w:eastAsiaTheme="minorHAnsi" w:hAnsi="Arial" w:cs="Arial"/>
          <w:color w:val="000000"/>
          <w:sz w:val="20"/>
          <w:szCs w:val="20"/>
          <w:lang w:eastAsia="en-US"/>
        </w:rPr>
        <w:t>Z</w:t>
      </w:r>
      <w:r w:rsidR="00305311" w:rsidRPr="00D043CC">
        <w:rPr>
          <w:rFonts w:ascii="Arial" w:eastAsiaTheme="minorHAnsi" w:hAnsi="Arial" w:cs="Arial"/>
          <w:color w:val="000000"/>
          <w:sz w:val="20"/>
          <w:szCs w:val="20"/>
          <w:lang w:eastAsia="en-US"/>
        </w:rPr>
        <w:t>dolność techniczna lub zawodowa – p</w:t>
      </w:r>
      <w:r w:rsidR="00305311" w:rsidRPr="00D043CC">
        <w:rPr>
          <w:rFonts w:ascii="Arial" w:hAnsi="Arial" w:cs="Arial"/>
          <w:sz w:val="20"/>
          <w:szCs w:val="20"/>
        </w:rPr>
        <w:t>osiadanie doświadczenia niezbędnego do wykonania przedmiotu zamówienia, tj. wykonanie/zakończenie (rozpoczęcie mogło nastąpić wcześniej)</w:t>
      </w:r>
      <w:r>
        <w:rPr>
          <w:rFonts w:ascii="Arial" w:hAnsi="Arial" w:cs="Arial"/>
          <w:sz w:val="20"/>
          <w:szCs w:val="20"/>
        </w:rPr>
        <w:br/>
      </w:r>
      <w:r w:rsidR="00305311" w:rsidRPr="00D043CC">
        <w:rPr>
          <w:rFonts w:ascii="Arial" w:hAnsi="Arial" w:cs="Arial"/>
          <w:sz w:val="20"/>
          <w:szCs w:val="20"/>
        </w:rPr>
        <w:t>w okresie ostatnich pięciu lat przed upływem terminu składania ofert, a jeżeli okres prowadzenia działalności jest krótszy - w tym okresie jednego zamówienia o zakresie zbliżonym do przedmiotu zamówienia polegającą na budowie lub/i przebudowie lub/i rozbudowie lub/i modernizacji</w:t>
      </w:r>
      <w:r>
        <w:rPr>
          <w:rFonts w:ascii="Arial" w:hAnsi="Arial" w:cs="Arial"/>
          <w:sz w:val="20"/>
          <w:szCs w:val="20"/>
        </w:rPr>
        <w:br/>
      </w:r>
      <w:r w:rsidR="00305311" w:rsidRPr="00D043CC">
        <w:rPr>
          <w:rFonts w:ascii="Arial" w:hAnsi="Arial" w:cs="Arial"/>
          <w:sz w:val="20"/>
          <w:szCs w:val="20"/>
        </w:rPr>
        <w:t xml:space="preserve">w budynkach użyteczności publicznej o wartości nie mniejszej niż </w:t>
      </w:r>
      <w:r w:rsidR="00305311">
        <w:rPr>
          <w:rFonts w:ascii="Arial" w:hAnsi="Arial" w:cs="Arial"/>
          <w:sz w:val="20"/>
          <w:szCs w:val="20"/>
        </w:rPr>
        <w:t>500</w:t>
      </w:r>
      <w:r w:rsidR="00305311" w:rsidRPr="00D043CC">
        <w:rPr>
          <w:rFonts w:ascii="Arial" w:hAnsi="Arial" w:cs="Arial"/>
          <w:sz w:val="20"/>
          <w:szCs w:val="20"/>
        </w:rPr>
        <w:t xml:space="preserve"> 000,00 złotych brutto, wykonaną w ramach jednej umowy.</w:t>
      </w:r>
    </w:p>
    <w:p w14:paraId="3FD61228" w14:textId="77777777" w:rsidR="00305311" w:rsidRPr="00D043CC" w:rsidRDefault="00305311" w:rsidP="00305311">
      <w:pPr>
        <w:widowControl w:val="0"/>
        <w:spacing w:line="276" w:lineRule="auto"/>
        <w:rPr>
          <w:rFonts w:ascii="Arial" w:hAnsi="Arial" w:cs="Arial"/>
          <w:b/>
          <w:iCs/>
          <w:u w:val="single"/>
        </w:rPr>
      </w:pPr>
      <w:r w:rsidRPr="00D043CC">
        <w:rPr>
          <w:rFonts w:ascii="Arial" w:hAnsi="Arial" w:cs="Arial"/>
          <w:b/>
          <w:iCs/>
          <w:u w:val="single"/>
        </w:rPr>
        <w:t xml:space="preserve">Uwaga Nr 1: </w:t>
      </w:r>
    </w:p>
    <w:p w14:paraId="12836A17" w14:textId="23D68CE5" w:rsidR="00305311" w:rsidRPr="00D043CC" w:rsidRDefault="00305311" w:rsidP="000E4E4D">
      <w:pPr>
        <w:pStyle w:val="Akapitzlist"/>
        <w:widowControl w:val="0"/>
        <w:numPr>
          <w:ilvl w:val="0"/>
          <w:numId w:val="412"/>
        </w:numPr>
        <w:autoSpaceDN/>
        <w:spacing w:after="0" w:line="240" w:lineRule="auto"/>
        <w:ind w:left="284" w:hanging="284"/>
        <w:contextualSpacing/>
        <w:jc w:val="both"/>
        <w:textAlignment w:val="auto"/>
        <w:rPr>
          <w:rFonts w:ascii="Arial" w:hAnsi="Arial" w:cs="Arial"/>
          <w:sz w:val="20"/>
          <w:szCs w:val="20"/>
        </w:rPr>
      </w:pPr>
      <w:r w:rsidRPr="00D043CC">
        <w:rPr>
          <w:rFonts w:ascii="Arial" w:hAnsi="Arial" w:cs="Arial"/>
          <w:sz w:val="20"/>
          <w:szCs w:val="20"/>
        </w:rPr>
        <w:t>Dla potrzeb oceny spełniania warunku określonego, powyżej, jeśli wartość lub wartości zostaną podane w walutach innych niż złotych,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w:t>
      </w:r>
      <w:r w:rsidR="00E86AB0">
        <w:rPr>
          <w:rFonts w:ascii="Arial" w:hAnsi="Arial" w:cs="Arial"/>
          <w:sz w:val="20"/>
          <w:szCs w:val="20"/>
        </w:rPr>
        <w:br/>
      </w:r>
      <w:r w:rsidRPr="00D043CC">
        <w:rPr>
          <w:rFonts w:ascii="Arial" w:hAnsi="Arial" w:cs="Arial"/>
          <w:sz w:val="20"/>
          <w:szCs w:val="20"/>
        </w:rPr>
        <w:t>o zamówieniu w Biuletynie Zamówień Publicznych, w którym zostanie on opublikowany.</w:t>
      </w:r>
    </w:p>
    <w:p w14:paraId="5689BADD" w14:textId="77777777" w:rsidR="00305311" w:rsidRPr="00D043CC" w:rsidRDefault="00305311" w:rsidP="000E4E4D">
      <w:pPr>
        <w:pStyle w:val="Akapitzlist"/>
        <w:widowControl w:val="0"/>
        <w:numPr>
          <w:ilvl w:val="0"/>
          <w:numId w:val="412"/>
        </w:numPr>
        <w:autoSpaceDN/>
        <w:spacing w:after="0" w:line="240" w:lineRule="auto"/>
        <w:ind w:left="284" w:hanging="284"/>
        <w:contextualSpacing/>
        <w:jc w:val="both"/>
        <w:textAlignment w:val="auto"/>
        <w:rPr>
          <w:rFonts w:ascii="Arial" w:hAnsi="Arial" w:cs="Arial"/>
          <w:sz w:val="20"/>
          <w:szCs w:val="20"/>
        </w:rPr>
      </w:pPr>
      <w:r w:rsidRPr="00D043CC">
        <w:rPr>
          <w:rFonts w:ascii="Arial" w:hAnsi="Arial" w:cs="Arial"/>
          <w:sz w:val="20"/>
          <w:szCs w:val="20"/>
        </w:rPr>
        <w:t xml:space="preserve">przez </w:t>
      </w:r>
      <w:r w:rsidRPr="00D043CC">
        <w:rPr>
          <w:rFonts w:ascii="Arial" w:hAnsi="Arial" w:cs="Arial"/>
          <w:b/>
          <w:sz w:val="20"/>
          <w:szCs w:val="20"/>
        </w:rPr>
        <w:t>budynek użyteczności publicznej</w:t>
      </w:r>
      <w:r w:rsidRPr="00D043CC">
        <w:rPr>
          <w:rFonts w:ascii="Arial" w:hAnsi="Arial" w:cs="Arial"/>
          <w:sz w:val="20"/>
          <w:szCs w:val="20"/>
        </w:rPr>
        <w:t xml:space="preserve">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7CD28733" w14:textId="662F89AC" w:rsidR="00305311" w:rsidRPr="00D043CC" w:rsidRDefault="00305311" w:rsidP="00305311">
      <w:pPr>
        <w:pStyle w:val="Textbody"/>
        <w:jc w:val="both"/>
        <w:rPr>
          <w:rFonts w:ascii="Arial" w:hAnsi="Arial" w:cs="Arial"/>
          <w:b w:val="0"/>
          <w:bCs w:val="0"/>
        </w:rPr>
      </w:pPr>
      <w:r w:rsidRPr="00D043CC">
        <w:rPr>
          <w:rFonts w:ascii="Arial" w:hAnsi="Arial" w:cs="Arial"/>
          <w:u w:val="single"/>
        </w:rPr>
        <w:t>Uwaga nr 2:</w:t>
      </w:r>
      <w:r w:rsidRPr="00D043CC">
        <w:rPr>
          <w:rFonts w:ascii="Arial" w:hAnsi="Arial" w:cs="Arial"/>
          <w:b w:val="0"/>
          <w:bCs w:val="0"/>
        </w:rPr>
        <w:t xml:space="preserve"> W związku z art. 118 ust. 2 ustawy </w:t>
      </w:r>
      <w:proofErr w:type="spellStart"/>
      <w:r w:rsidRPr="00D043CC">
        <w:rPr>
          <w:rFonts w:ascii="Arial" w:hAnsi="Arial" w:cs="Arial"/>
          <w:b w:val="0"/>
          <w:bCs w:val="0"/>
        </w:rPr>
        <w:t>Pzp</w:t>
      </w:r>
      <w:proofErr w:type="spellEnd"/>
      <w:r w:rsidRPr="00D043CC">
        <w:rPr>
          <w:rFonts w:ascii="Arial" w:hAnsi="Arial" w:cs="Arial"/>
          <w:b w:val="0"/>
          <w:bCs w:val="0"/>
        </w:rPr>
        <w:t xml:space="preserve">: „W odniesieniu do warunków dotyczących  wykształcenia, kwalifikacji zawodowych lub doświadczenia </w:t>
      </w:r>
      <w:r>
        <w:rPr>
          <w:rFonts w:ascii="Arial" w:hAnsi="Arial" w:cs="Arial"/>
          <w:b w:val="0"/>
          <w:bCs w:val="0"/>
        </w:rPr>
        <w:t>Wykonawcy</w:t>
      </w:r>
      <w:r w:rsidRPr="00D043CC">
        <w:rPr>
          <w:rFonts w:ascii="Arial" w:hAnsi="Arial" w:cs="Arial"/>
          <w:b w:val="0"/>
          <w:bCs w:val="0"/>
        </w:rPr>
        <w:t xml:space="preserve"> mogą polegać na zdolnościach podmiotów udostępniających zasoby, jeśli podmioty te wykonają roboty budowlane lub usługi,</w:t>
      </w:r>
      <w:r w:rsidR="00E86AB0">
        <w:rPr>
          <w:rFonts w:ascii="Arial" w:hAnsi="Arial" w:cs="Arial"/>
          <w:b w:val="0"/>
          <w:bCs w:val="0"/>
        </w:rPr>
        <w:br/>
      </w:r>
      <w:r w:rsidRPr="00D043CC">
        <w:rPr>
          <w:rFonts w:ascii="Arial" w:hAnsi="Arial" w:cs="Arial"/>
          <w:b w:val="0"/>
          <w:bCs w:val="0"/>
        </w:rPr>
        <w:t>do realizacji których te zdolności są wymagane.”</w:t>
      </w:r>
    </w:p>
    <w:p w14:paraId="3399A457" w14:textId="77777777" w:rsidR="00305311" w:rsidRPr="00D043CC" w:rsidRDefault="00305311" w:rsidP="00305311">
      <w:pPr>
        <w:pStyle w:val="Textbody"/>
        <w:rPr>
          <w:rFonts w:ascii="Arial" w:hAnsi="Arial" w:cs="Arial"/>
          <w:b w:val="0"/>
          <w:bCs w:val="0"/>
        </w:rPr>
      </w:pPr>
    </w:p>
    <w:bookmarkEnd w:id="12"/>
    <w:p w14:paraId="28427E57"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012855">
        <w:rPr>
          <w:rFonts w:ascii="Arial" w:hAnsi="Arial" w:cs="Arial"/>
          <w:b/>
          <w:i/>
          <w:u w:val="single"/>
        </w:rPr>
        <w:t>Wykaz podmiotowych środków dowodowych.</w:t>
      </w:r>
    </w:p>
    <w:p w14:paraId="19F59631" w14:textId="77777777" w:rsidR="00305311" w:rsidRPr="00D043CC" w:rsidRDefault="00305311" w:rsidP="00305311">
      <w:pPr>
        <w:pStyle w:val="Standard"/>
        <w:rPr>
          <w:rFonts w:ascii="Arial" w:hAnsi="Arial" w:cs="Arial"/>
        </w:rPr>
      </w:pPr>
    </w:p>
    <w:p w14:paraId="7D8F8D52" w14:textId="77777777" w:rsidR="00305311" w:rsidRPr="00D043CC" w:rsidRDefault="00305311" w:rsidP="004D494F">
      <w:pPr>
        <w:pStyle w:val="Akapitzlist"/>
        <w:numPr>
          <w:ilvl w:val="6"/>
          <w:numId w:val="390"/>
        </w:numPr>
        <w:tabs>
          <w:tab w:val="left" w:pos="1986"/>
          <w:tab w:val="left" w:pos="2979"/>
        </w:tabs>
        <w:spacing w:after="0" w:line="240" w:lineRule="auto"/>
        <w:ind w:left="284" w:hanging="284"/>
        <w:jc w:val="both"/>
        <w:rPr>
          <w:rFonts w:ascii="Arial" w:hAnsi="Arial" w:cs="Arial"/>
          <w:b/>
          <w:bCs/>
          <w:sz w:val="20"/>
          <w:szCs w:val="20"/>
          <w:u w:val="single"/>
        </w:rPr>
      </w:pPr>
      <w:r w:rsidRPr="00D043CC">
        <w:rPr>
          <w:rFonts w:ascii="Arial" w:hAnsi="Arial" w:cs="Arial"/>
          <w:b/>
          <w:bCs/>
          <w:sz w:val="20"/>
          <w:szCs w:val="20"/>
          <w:u w:val="single"/>
        </w:rPr>
        <w:t>Brak podstaw wykluczenia.</w:t>
      </w:r>
    </w:p>
    <w:p w14:paraId="072D737C" w14:textId="77777777" w:rsidR="00305311" w:rsidRPr="00D043CC" w:rsidRDefault="00305311" w:rsidP="00305311">
      <w:pPr>
        <w:pStyle w:val="Akapitzlist"/>
        <w:tabs>
          <w:tab w:val="left" w:pos="1986"/>
          <w:tab w:val="left" w:pos="2979"/>
        </w:tabs>
        <w:spacing w:after="0" w:line="240" w:lineRule="auto"/>
        <w:ind w:left="284"/>
        <w:jc w:val="both"/>
        <w:rPr>
          <w:rFonts w:ascii="Arial" w:hAnsi="Arial" w:cs="Arial"/>
          <w:b/>
          <w:bCs/>
          <w:sz w:val="20"/>
          <w:szCs w:val="20"/>
        </w:rPr>
      </w:pPr>
      <w:r>
        <w:rPr>
          <w:rFonts w:ascii="Arial" w:hAnsi="Arial" w:cs="Arial"/>
          <w:b/>
          <w:bCs/>
          <w:sz w:val="20"/>
          <w:szCs w:val="20"/>
        </w:rPr>
        <w:t>Wykonawca</w:t>
      </w:r>
      <w:r w:rsidRPr="00D043CC">
        <w:rPr>
          <w:rFonts w:ascii="Arial" w:hAnsi="Arial" w:cs="Arial"/>
          <w:b/>
          <w:bCs/>
          <w:sz w:val="20"/>
          <w:szCs w:val="20"/>
        </w:rPr>
        <w:t xml:space="preserve">, którego oferta zostanie najwyżej oceniona, w celu wykazania braku podstaw (przesłanek) wykluczenia z postępowania, na podstawie art. 274 ust. 1 ustawy </w:t>
      </w:r>
      <w:proofErr w:type="spellStart"/>
      <w:r w:rsidRPr="00D043CC">
        <w:rPr>
          <w:rFonts w:ascii="Arial" w:hAnsi="Arial" w:cs="Arial"/>
          <w:b/>
          <w:bCs/>
          <w:sz w:val="20"/>
          <w:szCs w:val="20"/>
        </w:rPr>
        <w:t>Pzp</w:t>
      </w:r>
      <w:proofErr w:type="spellEnd"/>
      <w:r w:rsidRPr="00D043CC">
        <w:rPr>
          <w:rFonts w:ascii="Arial" w:hAnsi="Arial" w:cs="Arial"/>
          <w:b/>
          <w:bCs/>
          <w:sz w:val="20"/>
          <w:szCs w:val="20"/>
        </w:rPr>
        <w:t xml:space="preserve"> zostanie wezwany do złożenia następujących podmiotowych środków dowodowych (aktualnych na dzień ich złożenia):</w:t>
      </w:r>
    </w:p>
    <w:p w14:paraId="75B416B6" w14:textId="2947560A" w:rsidR="00305311" w:rsidRPr="00D043CC" w:rsidRDefault="00305311" w:rsidP="00305311">
      <w:pPr>
        <w:tabs>
          <w:tab w:val="left" w:pos="1986"/>
          <w:tab w:val="left" w:pos="2979"/>
        </w:tabs>
        <w:ind w:left="284"/>
        <w:jc w:val="both"/>
        <w:rPr>
          <w:rFonts w:ascii="Arial" w:hAnsi="Arial" w:cs="Arial"/>
        </w:rPr>
      </w:pPr>
      <w:r w:rsidRPr="00D043CC">
        <w:rPr>
          <w:rFonts w:ascii="Arial" w:hAnsi="Arial" w:cs="Arial"/>
        </w:rPr>
        <w:t xml:space="preserve">- oświadczenia </w:t>
      </w:r>
      <w:r>
        <w:rPr>
          <w:rFonts w:ascii="Arial" w:hAnsi="Arial" w:cs="Arial"/>
        </w:rPr>
        <w:t>Wykonawcy</w:t>
      </w:r>
      <w:r w:rsidRPr="00D043CC">
        <w:rPr>
          <w:rFonts w:ascii="Arial" w:hAnsi="Arial" w:cs="Arial"/>
        </w:rPr>
        <w:t xml:space="preserve">, w zakresie art. 108 ust. 1 pkt 5 ustawy </w:t>
      </w:r>
      <w:proofErr w:type="spellStart"/>
      <w:r w:rsidRPr="00D043CC">
        <w:rPr>
          <w:rFonts w:ascii="Arial" w:hAnsi="Arial" w:cs="Arial"/>
        </w:rPr>
        <w:t>Pzp</w:t>
      </w:r>
      <w:proofErr w:type="spellEnd"/>
      <w:r w:rsidRPr="00D043CC">
        <w:rPr>
          <w:rFonts w:ascii="Arial" w:hAnsi="Arial" w:cs="Arial"/>
        </w:rPr>
        <w:t>, o braku przynależności do tej samej grupy kapitałowej w rozumieniu ustawy z dnia 16 lutego 2007 r. o ochronie konkurencji</w:t>
      </w:r>
      <w:r w:rsidR="00730431">
        <w:rPr>
          <w:rFonts w:ascii="Arial" w:hAnsi="Arial" w:cs="Arial"/>
        </w:rPr>
        <w:br/>
      </w:r>
      <w:r w:rsidRPr="00D043CC">
        <w:rPr>
          <w:rFonts w:ascii="Arial" w:hAnsi="Arial" w:cs="Arial"/>
        </w:rPr>
        <w:t>i konsumentów (Dz. U. z 2020 r. poz. 1076 i 1086), z innym wykonawcą, który złożył odrębną ofertę, albo oświadczenia o przynależności do tej samej grupy kapitałowej wraz z dokumentami</w:t>
      </w:r>
      <w:r w:rsidR="00730431">
        <w:rPr>
          <w:rFonts w:ascii="Arial" w:hAnsi="Arial" w:cs="Arial"/>
        </w:rPr>
        <w:br/>
      </w:r>
      <w:r w:rsidRPr="00D043CC">
        <w:rPr>
          <w:rFonts w:ascii="Arial" w:hAnsi="Arial" w:cs="Arial"/>
        </w:rPr>
        <w:t xml:space="preserve">lub informacjami potwierdzającymi przygotowanie oferty, niezależnie od innego </w:t>
      </w:r>
      <w:r>
        <w:rPr>
          <w:rFonts w:ascii="Arial" w:hAnsi="Arial" w:cs="Arial"/>
        </w:rPr>
        <w:t>Wykonawcy</w:t>
      </w:r>
      <w:r w:rsidRPr="00D043CC">
        <w:rPr>
          <w:rFonts w:ascii="Arial" w:hAnsi="Arial" w:cs="Arial"/>
        </w:rPr>
        <w:t xml:space="preserve"> należącego do tej samej grupy kapitałowej.</w:t>
      </w:r>
    </w:p>
    <w:p w14:paraId="18D84CF0" w14:textId="77777777" w:rsidR="00305311" w:rsidRPr="00D043CC" w:rsidRDefault="00305311" w:rsidP="00305311">
      <w:pPr>
        <w:pStyle w:val="Akapitzlist"/>
        <w:tabs>
          <w:tab w:val="left" w:pos="1986"/>
          <w:tab w:val="left" w:pos="2979"/>
        </w:tabs>
        <w:spacing w:after="0" w:line="240" w:lineRule="auto"/>
        <w:ind w:left="284"/>
        <w:jc w:val="both"/>
        <w:rPr>
          <w:rFonts w:ascii="Arial" w:hAnsi="Arial" w:cs="Arial"/>
          <w:sz w:val="20"/>
          <w:szCs w:val="20"/>
        </w:rPr>
      </w:pPr>
      <w:r w:rsidRPr="00D043CC">
        <w:rPr>
          <w:rFonts w:ascii="Arial" w:hAnsi="Arial" w:cs="Arial"/>
          <w:sz w:val="20"/>
          <w:szCs w:val="20"/>
        </w:rPr>
        <w:t>W przypadku wspólnego ubiegania się o zamówienie przez wykonawców, oświadczenie w zakresie pkt 1 składa każdy z wykonawców wspólnie ubiegających się o zamówienie.</w:t>
      </w:r>
    </w:p>
    <w:p w14:paraId="3D0C60BD" w14:textId="77777777" w:rsidR="00305311" w:rsidRPr="00D043CC" w:rsidRDefault="00305311" w:rsidP="00305311">
      <w:pPr>
        <w:pStyle w:val="Akapitzlist"/>
        <w:tabs>
          <w:tab w:val="left" w:pos="1986"/>
          <w:tab w:val="left" w:pos="2979"/>
        </w:tabs>
        <w:spacing w:after="0" w:line="240" w:lineRule="auto"/>
        <w:ind w:left="284"/>
        <w:jc w:val="both"/>
        <w:rPr>
          <w:rFonts w:ascii="Arial" w:hAnsi="Arial" w:cs="Arial"/>
          <w:sz w:val="20"/>
          <w:szCs w:val="20"/>
        </w:rPr>
      </w:pPr>
    </w:p>
    <w:p w14:paraId="1EE80C6D" w14:textId="77777777" w:rsidR="00305311" w:rsidRPr="00D043CC" w:rsidRDefault="00305311" w:rsidP="004D494F">
      <w:pPr>
        <w:pStyle w:val="Akapitzlist"/>
        <w:numPr>
          <w:ilvl w:val="6"/>
          <w:numId w:val="390"/>
        </w:numPr>
        <w:tabs>
          <w:tab w:val="left" w:pos="1986"/>
          <w:tab w:val="left" w:pos="2979"/>
        </w:tabs>
        <w:spacing w:after="0" w:line="240" w:lineRule="auto"/>
        <w:ind w:left="284" w:hanging="284"/>
        <w:jc w:val="both"/>
        <w:rPr>
          <w:rFonts w:ascii="Arial" w:hAnsi="Arial" w:cs="Arial"/>
          <w:b/>
          <w:bCs/>
          <w:sz w:val="20"/>
          <w:szCs w:val="20"/>
          <w:u w:val="single"/>
        </w:rPr>
      </w:pPr>
      <w:r w:rsidRPr="00D043CC">
        <w:rPr>
          <w:rFonts w:ascii="Arial" w:hAnsi="Arial" w:cs="Arial"/>
          <w:b/>
          <w:bCs/>
          <w:sz w:val="20"/>
          <w:szCs w:val="20"/>
          <w:u w:val="single"/>
        </w:rPr>
        <w:t>Spełnianie warunków udziału w postępowaniu.</w:t>
      </w:r>
    </w:p>
    <w:p w14:paraId="47317C4D" w14:textId="77777777" w:rsidR="00305311" w:rsidRPr="00D043CC" w:rsidRDefault="00305311" w:rsidP="00305311">
      <w:pPr>
        <w:pStyle w:val="Akapitzlist"/>
        <w:tabs>
          <w:tab w:val="left" w:pos="1986"/>
          <w:tab w:val="left" w:pos="2979"/>
        </w:tabs>
        <w:spacing w:after="0" w:line="240" w:lineRule="auto"/>
        <w:ind w:left="284"/>
        <w:jc w:val="both"/>
        <w:rPr>
          <w:rFonts w:ascii="Arial" w:hAnsi="Arial" w:cs="Arial"/>
          <w:b/>
          <w:bCs/>
          <w:sz w:val="20"/>
          <w:szCs w:val="20"/>
        </w:rPr>
      </w:pPr>
      <w:r w:rsidRPr="00D043CC">
        <w:rPr>
          <w:rFonts w:ascii="Arial" w:hAnsi="Arial" w:cs="Arial"/>
          <w:sz w:val="20"/>
          <w:szCs w:val="20"/>
        </w:rPr>
        <w:t>Zamawiający nie wymaga od wykonawców złożenia podmiotowych środków dowodowych.</w:t>
      </w:r>
    </w:p>
    <w:p w14:paraId="507A737C" w14:textId="77777777" w:rsidR="00305311" w:rsidRPr="00D043CC" w:rsidRDefault="00305311" w:rsidP="00305311">
      <w:pPr>
        <w:pStyle w:val="Textbody"/>
        <w:rPr>
          <w:rFonts w:ascii="Arial" w:hAnsi="Arial" w:cs="Arial"/>
          <w:b w:val="0"/>
          <w:bCs w:val="0"/>
        </w:rPr>
      </w:pPr>
    </w:p>
    <w:p w14:paraId="04AD29E7" w14:textId="77777777" w:rsidR="00305311" w:rsidRPr="00D043CC" w:rsidRDefault="00305311" w:rsidP="00305311">
      <w:pPr>
        <w:jc w:val="both"/>
        <w:rPr>
          <w:rFonts w:ascii="Arial" w:hAnsi="Arial" w:cs="Arial"/>
        </w:rPr>
      </w:pPr>
      <w:r w:rsidRPr="00D043CC">
        <w:rPr>
          <w:rFonts w:ascii="Arial" w:hAnsi="Arial" w:cs="Arial"/>
          <w:b/>
          <w:bCs/>
          <w:u w:val="single"/>
        </w:rPr>
        <w:t>Uwaga nr 3:</w:t>
      </w:r>
      <w:r w:rsidRPr="00D043CC">
        <w:rPr>
          <w:rFonts w:ascii="Arial" w:hAnsi="Arial" w:cs="Arial"/>
          <w:b/>
          <w:bCs/>
        </w:rPr>
        <w:t xml:space="preserve"> </w:t>
      </w:r>
      <w:r>
        <w:rPr>
          <w:rFonts w:ascii="Arial" w:hAnsi="Arial" w:cs="Arial"/>
        </w:rPr>
        <w:t>Wykonawca</w:t>
      </w:r>
      <w:r w:rsidRPr="00D043CC">
        <w:rPr>
          <w:rFonts w:ascii="Arial" w:hAnsi="Arial" w:cs="Arial"/>
        </w:rPr>
        <w:t xml:space="preserve">, który polega na zdolnościach innych podmiotów w celu spełnienia powyższych warunków musi wraz z ofertą złożyć zobowiązania tych podmiotów, o których mowa w rozdziale XI pkt 7 </w:t>
      </w:r>
      <w:proofErr w:type="spellStart"/>
      <w:r w:rsidRPr="00D043CC">
        <w:rPr>
          <w:rFonts w:ascii="Arial" w:hAnsi="Arial" w:cs="Arial"/>
        </w:rPr>
        <w:t>ppkt</w:t>
      </w:r>
      <w:proofErr w:type="spellEnd"/>
      <w:r w:rsidRPr="00D043CC">
        <w:rPr>
          <w:rFonts w:ascii="Arial" w:hAnsi="Arial" w:cs="Arial"/>
        </w:rPr>
        <w:t xml:space="preserve"> 2) Działu I SWZ. </w:t>
      </w:r>
    </w:p>
    <w:p w14:paraId="022D2BD5" w14:textId="77777777" w:rsidR="00305311" w:rsidRPr="00D043CC" w:rsidRDefault="00305311" w:rsidP="00305311">
      <w:pPr>
        <w:tabs>
          <w:tab w:val="left" w:pos="1483"/>
        </w:tabs>
        <w:autoSpaceDE w:val="0"/>
        <w:autoSpaceDN w:val="0"/>
        <w:adjustRightInd w:val="0"/>
        <w:rPr>
          <w:rFonts w:ascii="Arial" w:eastAsiaTheme="minorHAnsi" w:hAnsi="Arial" w:cs="Arial"/>
          <w:color w:val="000000"/>
          <w:lang w:eastAsia="en-US"/>
        </w:rPr>
      </w:pPr>
    </w:p>
    <w:p w14:paraId="19F7449A" w14:textId="77777777" w:rsidR="00305311" w:rsidRPr="00D043CC" w:rsidRDefault="00305311" w:rsidP="004D494F">
      <w:pPr>
        <w:pStyle w:val="NormalnyWeb"/>
        <w:numPr>
          <w:ilvl w:val="6"/>
          <w:numId w:val="390"/>
        </w:numPr>
        <w:suppressAutoHyphens w:val="0"/>
        <w:autoSpaceDN/>
        <w:spacing w:before="0" w:after="0"/>
        <w:ind w:left="284" w:right="-114" w:hanging="284"/>
        <w:jc w:val="both"/>
        <w:textAlignment w:val="auto"/>
        <w:rPr>
          <w:rFonts w:ascii="Arial" w:hAnsi="Arial" w:cs="Arial"/>
          <w:b/>
          <w:bCs/>
          <w:u w:val="single"/>
        </w:rPr>
      </w:pPr>
      <w:r w:rsidRPr="00D043CC">
        <w:rPr>
          <w:rFonts w:ascii="Arial" w:hAnsi="Arial" w:cs="Arial"/>
          <w:b/>
          <w:bCs/>
          <w:u w:val="single"/>
        </w:rPr>
        <w:t>Procedura sanacyjna - samooczyszczenie:</w:t>
      </w:r>
    </w:p>
    <w:p w14:paraId="3E0F8098" w14:textId="77777777" w:rsidR="00305311" w:rsidRPr="00D043CC" w:rsidRDefault="00305311" w:rsidP="00305311">
      <w:pPr>
        <w:pStyle w:val="NormalnyWeb"/>
        <w:suppressAutoHyphens w:val="0"/>
        <w:autoSpaceDN/>
        <w:spacing w:before="0" w:after="0"/>
        <w:ind w:left="284" w:right="-114"/>
        <w:jc w:val="both"/>
        <w:textAlignment w:val="auto"/>
        <w:rPr>
          <w:rFonts w:ascii="Arial" w:hAnsi="Arial" w:cs="Arial"/>
        </w:rPr>
      </w:pPr>
      <w:r>
        <w:rPr>
          <w:rFonts w:ascii="Arial" w:hAnsi="Arial" w:cs="Arial"/>
        </w:rPr>
        <w:t>Wykonawca</w:t>
      </w:r>
      <w:r w:rsidRPr="00D043CC">
        <w:rPr>
          <w:rFonts w:ascii="Arial" w:hAnsi="Arial" w:cs="Arial"/>
        </w:rPr>
        <w:t xml:space="preserve"> nie podlega wykluczeniu w okolicznościach określonych w art. 108 pkt 1, 2 i 5 jeżeli udowodni zamawiającemu, że spełnił łącznie następujące przesłanki:</w:t>
      </w:r>
    </w:p>
    <w:p w14:paraId="73C51DFC" w14:textId="3B0A301A" w:rsidR="00305311" w:rsidRPr="00D043CC" w:rsidRDefault="00305311" w:rsidP="00305311">
      <w:pPr>
        <w:ind w:left="567" w:hanging="283"/>
        <w:jc w:val="both"/>
        <w:rPr>
          <w:rFonts w:ascii="Arial" w:hAnsi="Arial" w:cs="Arial"/>
        </w:rPr>
      </w:pPr>
      <w:r w:rsidRPr="00D043CC">
        <w:rPr>
          <w:rFonts w:ascii="Arial" w:hAnsi="Arial" w:cs="Arial"/>
          <w:color w:val="000000"/>
        </w:rPr>
        <w:t>1)</w:t>
      </w:r>
      <w:r w:rsidRPr="00D043CC">
        <w:rPr>
          <w:rFonts w:ascii="Arial" w:hAnsi="Arial" w:cs="Arial"/>
          <w:color w:val="000000"/>
        </w:rPr>
        <w:tab/>
      </w:r>
      <w:r w:rsidR="004103F2">
        <w:rPr>
          <w:rFonts w:ascii="Arial" w:hAnsi="Arial" w:cs="Arial"/>
          <w:color w:val="000000"/>
        </w:rPr>
        <w:t>N</w:t>
      </w:r>
      <w:r w:rsidRPr="00D043CC">
        <w:rPr>
          <w:rFonts w:ascii="Arial" w:hAnsi="Arial" w:cs="Arial"/>
          <w:color w:val="000000"/>
        </w:rPr>
        <w:t>aprawił lub zobowiązał się do naprawienia szkody wyrządzonej przestępstwem, wykroczeniem lub swoim nieprawidłowym postępowaniem, w tym poprzez zadośćuczynienie pieniężne</w:t>
      </w:r>
      <w:r w:rsidR="004103F2">
        <w:rPr>
          <w:rFonts w:ascii="Arial" w:hAnsi="Arial" w:cs="Arial"/>
          <w:color w:val="000000"/>
        </w:rPr>
        <w:t>.</w:t>
      </w:r>
    </w:p>
    <w:p w14:paraId="6C1C336C" w14:textId="74E91F3C" w:rsidR="00305311" w:rsidRPr="00D043CC" w:rsidRDefault="00305311" w:rsidP="00305311">
      <w:pPr>
        <w:ind w:left="567" w:hanging="283"/>
        <w:jc w:val="both"/>
        <w:rPr>
          <w:rFonts w:ascii="Arial" w:hAnsi="Arial" w:cs="Arial"/>
        </w:rPr>
      </w:pPr>
      <w:r w:rsidRPr="00D043CC">
        <w:rPr>
          <w:rFonts w:ascii="Arial" w:hAnsi="Arial" w:cs="Arial"/>
          <w:color w:val="000000"/>
        </w:rPr>
        <w:t>2)</w:t>
      </w:r>
      <w:r w:rsidRPr="00D043CC">
        <w:rPr>
          <w:rFonts w:ascii="Arial" w:hAnsi="Arial" w:cs="Arial"/>
          <w:color w:val="000000"/>
        </w:rPr>
        <w:tab/>
      </w:r>
      <w:r w:rsidR="004103F2">
        <w:rPr>
          <w:rFonts w:ascii="Arial" w:hAnsi="Arial" w:cs="Arial"/>
          <w:color w:val="000000"/>
        </w:rPr>
        <w:t>W</w:t>
      </w:r>
      <w:r w:rsidRPr="00D043CC">
        <w:rPr>
          <w:rFonts w:ascii="Arial" w:hAnsi="Arial" w:cs="Arial"/>
          <w:color w:val="000000"/>
        </w:rPr>
        <w:t>yczerpująco wyjaśnił fakty i okoliczności związane z przestępstwem, wykroczeniem lub swoim nieprawidłowym postępowaniem oraz spowodowanymi przez nie szkodami, aktywnie współpracując odpowiednio z właściwymi organami, w tym organami ścigania,</w:t>
      </w:r>
      <w:r w:rsidR="004103F2">
        <w:rPr>
          <w:rFonts w:ascii="Arial" w:hAnsi="Arial" w:cs="Arial"/>
          <w:color w:val="000000"/>
        </w:rPr>
        <w:br/>
      </w:r>
      <w:r w:rsidRPr="00D043CC">
        <w:rPr>
          <w:rFonts w:ascii="Arial" w:hAnsi="Arial" w:cs="Arial"/>
          <w:color w:val="000000"/>
        </w:rPr>
        <w:t>lub zamawiającym</w:t>
      </w:r>
      <w:r w:rsidR="004103F2">
        <w:rPr>
          <w:rFonts w:ascii="Arial" w:hAnsi="Arial" w:cs="Arial"/>
          <w:color w:val="000000"/>
        </w:rPr>
        <w:t>.</w:t>
      </w:r>
    </w:p>
    <w:p w14:paraId="10ED9F36" w14:textId="0CD1E391" w:rsidR="00305311" w:rsidRPr="00D043CC" w:rsidRDefault="00305311" w:rsidP="00305311">
      <w:pPr>
        <w:ind w:left="567" w:hanging="283"/>
        <w:jc w:val="both"/>
        <w:rPr>
          <w:rFonts w:ascii="Arial" w:hAnsi="Arial" w:cs="Arial"/>
          <w:color w:val="000000"/>
        </w:rPr>
      </w:pPr>
      <w:r w:rsidRPr="00D043CC">
        <w:rPr>
          <w:rFonts w:ascii="Arial" w:hAnsi="Arial" w:cs="Arial"/>
          <w:color w:val="000000"/>
        </w:rPr>
        <w:t>3)</w:t>
      </w:r>
      <w:r w:rsidRPr="00D043CC">
        <w:rPr>
          <w:rFonts w:ascii="Arial" w:hAnsi="Arial" w:cs="Arial"/>
          <w:color w:val="000000"/>
        </w:rPr>
        <w:tab/>
      </w:r>
      <w:r w:rsidR="004103F2">
        <w:rPr>
          <w:rFonts w:ascii="Arial" w:hAnsi="Arial" w:cs="Arial"/>
          <w:color w:val="000000"/>
        </w:rPr>
        <w:t>P</w:t>
      </w:r>
      <w:r w:rsidRPr="00D043CC">
        <w:rPr>
          <w:rFonts w:ascii="Arial" w:hAnsi="Arial" w:cs="Arial"/>
          <w:color w:val="000000"/>
        </w:rPr>
        <w:t>odjął konkretne środki techniczne, organizacyjne i kadrowe, odpowiednie dla zapobiegania dalszym przestępstwom, wykroczeniom lub nieprawidłowemu postępowaniu, w szczególności:</w:t>
      </w:r>
    </w:p>
    <w:p w14:paraId="0701A087" w14:textId="77777777" w:rsidR="00305311" w:rsidRPr="00D043CC" w:rsidRDefault="00305311" w:rsidP="00305311">
      <w:pPr>
        <w:ind w:left="851" w:hanging="284"/>
        <w:jc w:val="both"/>
        <w:rPr>
          <w:rFonts w:ascii="Arial" w:hAnsi="Arial" w:cs="Arial"/>
        </w:rPr>
      </w:pPr>
      <w:r w:rsidRPr="00D043CC">
        <w:rPr>
          <w:rFonts w:ascii="Arial" w:hAnsi="Arial" w:cs="Arial"/>
          <w:color w:val="000000"/>
        </w:rPr>
        <w:t>a)</w:t>
      </w:r>
      <w:r w:rsidRPr="00D043CC">
        <w:rPr>
          <w:rFonts w:ascii="Arial" w:hAnsi="Arial" w:cs="Arial"/>
          <w:color w:val="000000"/>
        </w:rPr>
        <w:tab/>
        <w:t xml:space="preserve">zerwał wszelkie powiązania z osobami lub podmiotami odpowiedzialnymi za nieprawidłowe postępowanie </w:t>
      </w:r>
      <w:r>
        <w:rPr>
          <w:rFonts w:ascii="Arial" w:hAnsi="Arial" w:cs="Arial"/>
          <w:color w:val="000000"/>
        </w:rPr>
        <w:t>Wykonawcy</w:t>
      </w:r>
      <w:r w:rsidRPr="00D043CC">
        <w:rPr>
          <w:rFonts w:ascii="Arial" w:hAnsi="Arial" w:cs="Arial"/>
          <w:color w:val="000000"/>
        </w:rPr>
        <w:t>,</w:t>
      </w:r>
    </w:p>
    <w:p w14:paraId="64782093" w14:textId="77777777" w:rsidR="00305311" w:rsidRPr="00D043CC" w:rsidRDefault="00305311" w:rsidP="00305311">
      <w:pPr>
        <w:ind w:left="851" w:hanging="284"/>
        <w:jc w:val="both"/>
        <w:rPr>
          <w:rFonts w:ascii="Arial" w:hAnsi="Arial" w:cs="Arial"/>
        </w:rPr>
      </w:pPr>
      <w:r w:rsidRPr="00D043CC">
        <w:rPr>
          <w:rFonts w:ascii="Arial" w:hAnsi="Arial" w:cs="Arial"/>
          <w:color w:val="000000"/>
        </w:rPr>
        <w:t>b)</w:t>
      </w:r>
      <w:r w:rsidRPr="00D043CC">
        <w:rPr>
          <w:rFonts w:ascii="Arial" w:hAnsi="Arial" w:cs="Arial"/>
          <w:color w:val="000000"/>
        </w:rPr>
        <w:tab/>
        <w:t>zreorganizował personel,</w:t>
      </w:r>
    </w:p>
    <w:p w14:paraId="6F8696D1" w14:textId="77777777" w:rsidR="00305311" w:rsidRPr="00D043CC" w:rsidRDefault="00305311" w:rsidP="00305311">
      <w:pPr>
        <w:ind w:left="851" w:hanging="284"/>
        <w:jc w:val="both"/>
        <w:rPr>
          <w:rFonts w:ascii="Arial" w:hAnsi="Arial" w:cs="Arial"/>
        </w:rPr>
      </w:pPr>
      <w:r w:rsidRPr="00D043CC">
        <w:rPr>
          <w:rFonts w:ascii="Arial" w:hAnsi="Arial" w:cs="Arial"/>
          <w:color w:val="000000"/>
        </w:rPr>
        <w:t>c)</w:t>
      </w:r>
      <w:r w:rsidRPr="00D043CC">
        <w:rPr>
          <w:rFonts w:ascii="Arial" w:hAnsi="Arial" w:cs="Arial"/>
          <w:color w:val="000000"/>
        </w:rPr>
        <w:tab/>
        <w:t>wdrożył system sprawozdawczości i kontroli,</w:t>
      </w:r>
    </w:p>
    <w:p w14:paraId="1954D3F4" w14:textId="77777777" w:rsidR="00305311" w:rsidRPr="00D043CC" w:rsidRDefault="00305311" w:rsidP="00305311">
      <w:pPr>
        <w:ind w:left="851" w:hanging="284"/>
        <w:jc w:val="both"/>
        <w:rPr>
          <w:rFonts w:ascii="Arial" w:hAnsi="Arial" w:cs="Arial"/>
        </w:rPr>
      </w:pPr>
      <w:r w:rsidRPr="00D043CC">
        <w:rPr>
          <w:rFonts w:ascii="Arial" w:hAnsi="Arial" w:cs="Arial"/>
          <w:color w:val="000000"/>
        </w:rPr>
        <w:t>d)</w:t>
      </w:r>
      <w:r w:rsidRPr="00D043CC">
        <w:rPr>
          <w:rFonts w:ascii="Arial" w:hAnsi="Arial" w:cs="Arial"/>
          <w:color w:val="000000"/>
        </w:rPr>
        <w:tab/>
        <w:t>utworzył struktury audytu wewnętrznego do monitorowania przestrzegania przepisów, wewnętrznych regulacji lub standardów,</w:t>
      </w:r>
    </w:p>
    <w:p w14:paraId="6653ED36" w14:textId="3B99868B" w:rsidR="00305311" w:rsidRPr="00D043CC" w:rsidRDefault="00305311" w:rsidP="00305311">
      <w:pPr>
        <w:ind w:left="851" w:hanging="284"/>
        <w:jc w:val="both"/>
        <w:rPr>
          <w:rFonts w:ascii="Arial" w:hAnsi="Arial" w:cs="Arial"/>
        </w:rPr>
      </w:pPr>
      <w:r w:rsidRPr="00D043CC">
        <w:rPr>
          <w:rFonts w:ascii="Arial" w:hAnsi="Arial" w:cs="Arial"/>
          <w:color w:val="000000"/>
        </w:rPr>
        <w:t>e)</w:t>
      </w:r>
      <w:r w:rsidRPr="00D043CC">
        <w:rPr>
          <w:rFonts w:ascii="Arial" w:hAnsi="Arial" w:cs="Arial"/>
          <w:color w:val="000000"/>
        </w:rPr>
        <w:tab/>
        <w:t>wprowadził wewnętrzne regulacje dotyczące odpowiedzialności i odszkodowań</w:t>
      </w:r>
      <w:r w:rsidR="004103F2">
        <w:rPr>
          <w:rFonts w:ascii="Arial" w:hAnsi="Arial" w:cs="Arial"/>
          <w:color w:val="000000"/>
        </w:rPr>
        <w:br/>
      </w:r>
      <w:r w:rsidRPr="00D043CC">
        <w:rPr>
          <w:rFonts w:ascii="Arial" w:hAnsi="Arial" w:cs="Arial"/>
          <w:color w:val="000000"/>
        </w:rPr>
        <w:t>za nieprzestrzeganie przepisów, wewnętrznych regulacji lub standardów.</w:t>
      </w:r>
    </w:p>
    <w:p w14:paraId="3CC02BF3" w14:textId="2754E297" w:rsidR="00305311" w:rsidRPr="00D043CC" w:rsidRDefault="00305311" w:rsidP="00305311">
      <w:pPr>
        <w:pStyle w:val="Akapitzlist"/>
        <w:autoSpaceDN/>
        <w:spacing w:after="0" w:line="240" w:lineRule="auto"/>
        <w:ind w:left="426" w:right="-114"/>
        <w:jc w:val="both"/>
        <w:textAlignment w:val="auto"/>
        <w:rPr>
          <w:rFonts w:ascii="Arial" w:hAnsi="Arial" w:cs="Arial"/>
          <w:color w:val="000000"/>
          <w:sz w:val="20"/>
          <w:szCs w:val="20"/>
        </w:rPr>
      </w:pPr>
      <w:r w:rsidRPr="00D043CC">
        <w:rPr>
          <w:rFonts w:ascii="Arial" w:hAnsi="Arial" w:cs="Arial"/>
          <w:color w:val="000000"/>
          <w:sz w:val="20"/>
          <w:szCs w:val="20"/>
        </w:rPr>
        <w:t>Zamawiający ocenia, czy podjęte przez wykonawcę czynności, o których mowa powyżej,</w:t>
      </w:r>
      <w:r w:rsidR="004103F2">
        <w:rPr>
          <w:rFonts w:ascii="Arial" w:hAnsi="Arial" w:cs="Arial"/>
          <w:color w:val="000000"/>
          <w:sz w:val="20"/>
          <w:szCs w:val="20"/>
        </w:rPr>
        <w:br/>
      </w:r>
      <w:r w:rsidRPr="00D043CC">
        <w:rPr>
          <w:rFonts w:ascii="Arial" w:hAnsi="Arial" w:cs="Arial"/>
          <w:color w:val="000000"/>
          <w:sz w:val="20"/>
          <w:szCs w:val="20"/>
        </w:rPr>
        <w:t xml:space="preserve">są wystarczające do wykazania jego rzetelności, uwzględniając wagę i szczególne okoliczności czynu </w:t>
      </w:r>
      <w:r>
        <w:rPr>
          <w:rFonts w:ascii="Arial" w:hAnsi="Arial" w:cs="Arial"/>
          <w:color w:val="000000"/>
          <w:sz w:val="20"/>
          <w:szCs w:val="20"/>
        </w:rPr>
        <w:t>Wykonawcy</w:t>
      </w:r>
      <w:r w:rsidRPr="00D043CC">
        <w:rPr>
          <w:rFonts w:ascii="Arial" w:hAnsi="Arial" w:cs="Arial"/>
          <w:color w:val="000000"/>
          <w:sz w:val="20"/>
          <w:szCs w:val="20"/>
        </w:rPr>
        <w:t>. Jeżeli podjęte przez wykonawcę czynności, o których mowa powyżej,</w:t>
      </w:r>
      <w:r w:rsidR="004103F2">
        <w:rPr>
          <w:rFonts w:ascii="Arial" w:hAnsi="Arial" w:cs="Arial"/>
          <w:color w:val="000000"/>
          <w:sz w:val="20"/>
          <w:szCs w:val="20"/>
        </w:rPr>
        <w:br/>
      </w:r>
      <w:r w:rsidRPr="00D043CC">
        <w:rPr>
          <w:rFonts w:ascii="Arial" w:hAnsi="Arial" w:cs="Arial"/>
          <w:color w:val="000000"/>
          <w:sz w:val="20"/>
          <w:szCs w:val="20"/>
        </w:rPr>
        <w:t>nie są wystarczające do wykazania jego rzetelności, zamawiający wykluczy wykonawcę.</w:t>
      </w:r>
    </w:p>
    <w:p w14:paraId="3362E25E" w14:textId="77777777" w:rsidR="00305311" w:rsidRPr="00D043CC" w:rsidRDefault="00305311" w:rsidP="00305311">
      <w:pPr>
        <w:pStyle w:val="Akapitzlist"/>
        <w:autoSpaceDN/>
        <w:spacing w:after="0" w:line="240" w:lineRule="auto"/>
        <w:ind w:left="426" w:right="-114"/>
        <w:jc w:val="both"/>
        <w:textAlignment w:val="auto"/>
        <w:rPr>
          <w:rFonts w:ascii="Arial" w:hAnsi="Arial" w:cs="Arial"/>
          <w:sz w:val="20"/>
          <w:szCs w:val="20"/>
        </w:rPr>
      </w:pPr>
    </w:p>
    <w:p w14:paraId="739308DC" w14:textId="7E8587BA" w:rsidR="00305311" w:rsidRPr="00D043CC" w:rsidRDefault="00305311" w:rsidP="004D494F">
      <w:pPr>
        <w:pStyle w:val="Akapitzlist"/>
        <w:numPr>
          <w:ilvl w:val="6"/>
          <w:numId w:val="390"/>
        </w:numPr>
        <w:spacing w:after="0" w:line="240" w:lineRule="auto"/>
        <w:ind w:left="284" w:hanging="284"/>
        <w:jc w:val="both"/>
        <w:rPr>
          <w:rFonts w:ascii="Arial" w:hAnsi="Arial" w:cs="Arial"/>
          <w:b/>
          <w:bCs/>
          <w:sz w:val="20"/>
          <w:szCs w:val="20"/>
        </w:rPr>
      </w:pPr>
      <w:r w:rsidRPr="00D043CC">
        <w:rPr>
          <w:rFonts w:ascii="Arial" w:hAnsi="Arial" w:cs="Arial"/>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t>
      </w:r>
      <w:r>
        <w:rPr>
          <w:rFonts w:ascii="Arial" w:hAnsi="Arial" w:cs="Arial"/>
          <w:sz w:val="20"/>
          <w:szCs w:val="20"/>
        </w:rPr>
        <w:t>Wykonawcy</w:t>
      </w:r>
      <w:r w:rsidRPr="00D043CC">
        <w:rPr>
          <w:rFonts w:ascii="Arial" w:hAnsi="Arial" w:cs="Arial"/>
          <w:sz w:val="20"/>
          <w:szCs w:val="20"/>
        </w:rPr>
        <w:t xml:space="preserve"> (Dz. U. z 2020 poz. 2415).</w:t>
      </w:r>
    </w:p>
    <w:p w14:paraId="6AC7E285" w14:textId="77777777" w:rsidR="00305311" w:rsidRPr="00012855" w:rsidRDefault="00305311" w:rsidP="00012855">
      <w:pPr>
        <w:pStyle w:val="Standard"/>
        <w:ind w:left="284"/>
        <w:jc w:val="both"/>
        <w:rPr>
          <w:rFonts w:ascii="Arial" w:hAnsi="Arial" w:cs="Arial"/>
          <w:b/>
          <w:i/>
          <w:u w:val="single"/>
        </w:rPr>
      </w:pPr>
    </w:p>
    <w:p w14:paraId="1149F93D" w14:textId="77777777" w:rsidR="00305311" w:rsidRPr="00A6319A" w:rsidRDefault="00305311" w:rsidP="00A6319A">
      <w:pPr>
        <w:pStyle w:val="Standard"/>
        <w:numPr>
          <w:ilvl w:val="0"/>
          <w:numId w:val="477"/>
        </w:numPr>
        <w:ind w:left="284" w:hanging="284"/>
        <w:jc w:val="both"/>
        <w:rPr>
          <w:rFonts w:ascii="Arial" w:hAnsi="Arial" w:cs="Arial"/>
          <w:b/>
          <w:i/>
          <w:u w:val="single"/>
        </w:rPr>
      </w:pPr>
      <w:r>
        <w:rPr>
          <w:rFonts w:ascii="Arial" w:hAnsi="Arial" w:cs="Arial"/>
          <w:b/>
          <w:i/>
          <w:u w:val="single"/>
        </w:rPr>
        <w:t>Wykonawcy</w:t>
      </w:r>
      <w:r w:rsidRPr="00D043CC">
        <w:rPr>
          <w:rFonts w:ascii="Arial" w:hAnsi="Arial" w:cs="Arial"/>
          <w:b/>
          <w:i/>
          <w:u w:val="single"/>
        </w:rPr>
        <w:t xml:space="preserve"> wspólnie ubiegający się o udzielenia zamówienia (konsorcjum)/poleganie na zasobach innych podmiotów.</w:t>
      </w:r>
    </w:p>
    <w:p w14:paraId="5DEB4272" w14:textId="77777777" w:rsidR="00305311" w:rsidRPr="00D043CC" w:rsidRDefault="00305311" w:rsidP="00305311">
      <w:pPr>
        <w:pStyle w:val="Standard"/>
        <w:tabs>
          <w:tab w:val="left" w:pos="426"/>
          <w:tab w:val="left" w:pos="960"/>
        </w:tabs>
        <w:jc w:val="both"/>
        <w:rPr>
          <w:rFonts w:ascii="Arial" w:hAnsi="Arial" w:cs="Arial"/>
          <w:b/>
          <w:i/>
          <w:u w:val="single"/>
        </w:rPr>
      </w:pPr>
    </w:p>
    <w:p w14:paraId="2560EC7A" w14:textId="77777777" w:rsidR="00305311" w:rsidRPr="00D043CC" w:rsidRDefault="00305311" w:rsidP="004D494F">
      <w:pPr>
        <w:pStyle w:val="Standard"/>
        <w:numPr>
          <w:ilvl w:val="0"/>
          <w:numId w:val="391"/>
        </w:numPr>
        <w:suppressAutoHyphens w:val="0"/>
        <w:ind w:left="284" w:hanging="284"/>
        <w:jc w:val="both"/>
        <w:rPr>
          <w:rFonts w:ascii="Arial" w:hAnsi="Arial" w:cs="Arial"/>
          <w:b/>
          <w:iCs/>
          <w:lang w:eastAsia="ar-SA"/>
        </w:rPr>
      </w:pPr>
      <w:r>
        <w:rPr>
          <w:rFonts w:ascii="Arial" w:hAnsi="Arial" w:cs="Arial"/>
          <w:b/>
          <w:iCs/>
          <w:lang w:eastAsia="ar-SA"/>
        </w:rPr>
        <w:t>Wykonawcy</w:t>
      </w:r>
      <w:r w:rsidRPr="00D043CC">
        <w:rPr>
          <w:rFonts w:ascii="Arial" w:hAnsi="Arial" w:cs="Arial"/>
          <w:b/>
          <w:iCs/>
          <w:lang w:eastAsia="ar-SA"/>
        </w:rPr>
        <w:t xml:space="preserve"> wspólnie ubiegający się o udzielenie zamówienia.</w:t>
      </w:r>
    </w:p>
    <w:p w14:paraId="125CCEBA" w14:textId="77777777" w:rsidR="00305311" w:rsidRPr="00D043CC" w:rsidRDefault="00305311" w:rsidP="000E4E4D">
      <w:pPr>
        <w:pStyle w:val="Standard"/>
        <w:numPr>
          <w:ilvl w:val="0"/>
          <w:numId w:val="398"/>
        </w:numPr>
        <w:suppressAutoHyphens w:val="0"/>
        <w:ind w:left="567" w:hanging="283"/>
        <w:jc w:val="both"/>
        <w:rPr>
          <w:rFonts w:ascii="Arial" w:hAnsi="Arial" w:cs="Arial"/>
          <w:bCs/>
          <w:iCs/>
          <w:lang w:eastAsia="ar-SA"/>
        </w:rPr>
      </w:pPr>
      <w:r>
        <w:rPr>
          <w:rFonts w:ascii="Arial" w:hAnsi="Arial" w:cs="Arial"/>
          <w:bCs/>
          <w:iCs/>
          <w:lang w:eastAsia="ar-SA"/>
        </w:rPr>
        <w:t>Wykonawcy</w:t>
      </w:r>
      <w:r w:rsidRPr="00D043CC">
        <w:rPr>
          <w:rFonts w:ascii="Arial" w:hAnsi="Arial" w:cs="Arial"/>
          <w:bCs/>
          <w:iCs/>
          <w:lang w:eastAsia="ar-SA"/>
        </w:rPr>
        <w:t xml:space="preserve"> mogą wspólnie ubiegać się o udzielenie zamówienia.</w:t>
      </w:r>
    </w:p>
    <w:p w14:paraId="0D737736" w14:textId="61831A52" w:rsidR="00305311" w:rsidRPr="00D043CC" w:rsidRDefault="00305311" w:rsidP="000E4E4D">
      <w:pPr>
        <w:pStyle w:val="Standard"/>
        <w:numPr>
          <w:ilvl w:val="0"/>
          <w:numId w:val="398"/>
        </w:numPr>
        <w:suppressAutoHyphens w:val="0"/>
        <w:ind w:left="567" w:hanging="283"/>
        <w:jc w:val="both"/>
        <w:rPr>
          <w:rFonts w:ascii="Arial" w:hAnsi="Arial" w:cs="Arial"/>
          <w:bCs/>
          <w:iCs/>
          <w:lang w:eastAsia="ar-SA"/>
        </w:rPr>
      </w:pPr>
      <w:r>
        <w:rPr>
          <w:rFonts w:ascii="Arial" w:hAnsi="Arial" w:cs="Arial"/>
          <w:bCs/>
          <w:iCs/>
          <w:lang w:eastAsia="ar-SA"/>
        </w:rPr>
        <w:t>Wykonawcy</w:t>
      </w:r>
      <w:r w:rsidRPr="00D043CC">
        <w:rPr>
          <w:rFonts w:ascii="Arial" w:hAnsi="Arial" w:cs="Arial"/>
          <w:bCs/>
          <w:iCs/>
          <w:lang w:eastAsia="ar-SA"/>
        </w:rPr>
        <w:t xml:space="preserve"> wspólnie ubiegający się o udzielenie zamówienia, ustanawiają pełnomocnika</w:t>
      </w:r>
      <w:r w:rsidR="001A3D0A">
        <w:rPr>
          <w:rFonts w:ascii="Arial" w:hAnsi="Arial" w:cs="Arial"/>
          <w:bCs/>
          <w:iCs/>
          <w:lang w:eastAsia="ar-SA"/>
        </w:rPr>
        <w:br/>
      </w:r>
      <w:r w:rsidRPr="00D043CC">
        <w:rPr>
          <w:rFonts w:ascii="Arial" w:hAnsi="Arial" w:cs="Arial"/>
          <w:bCs/>
          <w:iCs/>
          <w:lang w:eastAsia="ar-SA"/>
        </w:rPr>
        <w:t>do reprezentowania ich w postępowaniu albo reprezentowania ich w postępowaniu i zawarcia umowy w sprawie przedmiotowego zamówienia publicznego.</w:t>
      </w:r>
    </w:p>
    <w:p w14:paraId="21B10A97" w14:textId="704676E4" w:rsidR="00305311" w:rsidRPr="00D043CC" w:rsidRDefault="00305311" w:rsidP="000E4E4D">
      <w:pPr>
        <w:pStyle w:val="Standard"/>
        <w:numPr>
          <w:ilvl w:val="0"/>
          <w:numId w:val="398"/>
        </w:numPr>
        <w:suppressAutoHyphens w:val="0"/>
        <w:ind w:left="567" w:hanging="283"/>
        <w:jc w:val="both"/>
        <w:rPr>
          <w:rFonts w:ascii="Arial" w:hAnsi="Arial" w:cs="Arial"/>
          <w:bCs/>
          <w:iCs/>
          <w:lang w:eastAsia="ar-SA"/>
        </w:rPr>
      </w:pPr>
      <w:r>
        <w:rPr>
          <w:rFonts w:ascii="Arial" w:hAnsi="Arial" w:cs="Arial"/>
          <w:bCs/>
          <w:iCs/>
          <w:lang w:eastAsia="ar-SA"/>
        </w:rPr>
        <w:t>Wykonawcy</w:t>
      </w:r>
      <w:r w:rsidRPr="00D043CC">
        <w:rPr>
          <w:rFonts w:ascii="Arial" w:hAnsi="Arial" w:cs="Arial"/>
          <w:bCs/>
          <w:iCs/>
          <w:lang w:eastAsia="ar-SA"/>
        </w:rPr>
        <w:t xml:space="preserve"> wspólnie ubiegający się o udzielenie zamówienia, zobowiązani się złożyć wraz</w:t>
      </w:r>
      <w:r w:rsidR="001A3D0A">
        <w:rPr>
          <w:rFonts w:ascii="Arial" w:hAnsi="Arial" w:cs="Arial"/>
          <w:bCs/>
          <w:iCs/>
          <w:lang w:eastAsia="ar-SA"/>
        </w:rPr>
        <w:br/>
      </w:r>
      <w:r w:rsidRPr="00D043CC">
        <w:rPr>
          <w:rFonts w:ascii="Arial" w:hAnsi="Arial" w:cs="Arial"/>
          <w:bCs/>
          <w:iCs/>
          <w:lang w:eastAsia="ar-SA"/>
        </w:rPr>
        <w:t xml:space="preserve">z ofertą stosowne pełnomocnictwo – zgodnie z pkt 7 </w:t>
      </w:r>
      <w:proofErr w:type="spellStart"/>
      <w:r w:rsidRPr="00D043CC">
        <w:rPr>
          <w:rFonts w:ascii="Arial" w:hAnsi="Arial" w:cs="Arial"/>
          <w:bCs/>
          <w:iCs/>
          <w:lang w:eastAsia="ar-SA"/>
        </w:rPr>
        <w:t>ppkt</w:t>
      </w:r>
      <w:proofErr w:type="spellEnd"/>
      <w:r w:rsidRPr="00D043CC">
        <w:rPr>
          <w:rFonts w:ascii="Arial" w:hAnsi="Arial" w:cs="Arial"/>
          <w:bCs/>
          <w:iCs/>
          <w:lang w:eastAsia="ar-SA"/>
        </w:rPr>
        <w:t xml:space="preserve"> 4) rozdz. XI Działu I SWZ – nie dotyczy spółki cywilnej, o ile upoważnienie/pełnomocnictwo do występowania w imieniu tej spółki wynika z dołączonej do oferty umowy spółki bądź wszyscy wspólnicy podpiszą ofertę.</w:t>
      </w:r>
    </w:p>
    <w:p w14:paraId="1FF010A2" w14:textId="70497F8D" w:rsidR="00305311" w:rsidRPr="00D043CC" w:rsidRDefault="00305311" w:rsidP="00305311">
      <w:pPr>
        <w:pStyle w:val="Standard"/>
        <w:suppressAutoHyphens w:val="0"/>
        <w:ind w:left="284" w:hanging="284"/>
        <w:jc w:val="both"/>
        <w:rPr>
          <w:rFonts w:ascii="Arial" w:hAnsi="Arial" w:cs="Arial"/>
          <w:bCs/>
          <w:iCs/>
          <w:lang w:eastAsia="ar-SA"/>
        </w:rPr>
      </w:pPr>
      <w:r w:rsidRPr="00D043CC">
        <w:rPr>
          <w:rFonts w:ascii="Arial" w:hAnsi="Arial" w:cs="Arial"/>
          <w:b/>
          <w:iCs/>
          <w:u w:val="single"/>
          <w:lang w:eastAsia="ar-SA"/>
        </w:rPr>
        <w:t xml:space="preserve">Uwaga nr </w:t>
      </w:r>
      <w:r w:rsidR="00090267">
        <w:rPr>
          <w:rFonts w:ascii="Arial" w:hAnsi="Arial" w:cs="Arial"/>
          <w:b/>
          <w:iCs/>
          <w:u w:val="single"/>
          <w:lang w:eastAsia="ar-SA"/>
        </w:rPr>
        <w:t>4</w:t>
      </w:r>
      <w:r w:rsidRPr="00D043CC">
        <w:rPr>
          <w:rFonts w:ascii="Arial" w:hAnsi="Arial" w:cs="Arial"/>
          <w:b/>
          <w:iCs/>
          <w:u w:val="single"/>
          <w:lang w:eastAsia="ar-SA"/>
        </w:rPr>
        <w:t>:</w:t>
      </w:r>
      <w:r w:rsidRPr="00D043CC">
        <w:rPr>
          <w:rFonts w:ascii="Arial" w:hAnsi="Arial" w:cs="Arial"/>
          <w:bCs/>
          <w:iCs/>
          <w:lang w:eastAsia="ar-SA"/>
        </w:rPr>
        <w:t xml:space="preserve"> Pełnomocnictwo, o którym mowa powyżej może wynikać albo z dokumentu pod taką samą nazwą, albo z umowy wykonawców wspólnie ubiegających się o udzielenie zamówienia.</w:t>
      </w:r>
    </w:p>
    <w:p w14:paraId="57BADF28" w14:textId="77777777" w:rsidR="00305311" w:rsidRPr="00D043CC" w:rsidRDefault="00305311" w:rsidP="000E4E4D">
      <w:pPr>
        <w:pStyle w:val="Standard"/>
        <w:numPr>
          <w:ilvl w:val="0"/>
          <w:numId w:val="398"/>
        </w:numPr>
        <w:suppressAutoHyphens w:val="0"/>
        <w:ind w:left="567" w:hanging="283"/>
        <w:jc w:val="both"/>
        <w:rPr>
          <w:rFonts w:ascii="Arial" w:hAnsi="Arial" w:cs="Arial"/>
          <w:bCs/>
          <w:iCs/>
          <w:lang w:eastAsia="ar-SA"/>
        </w:rPr>
      </w:pPr>
      <w:r w:rsidRPr="00D043CC">
        <w:rPr>
          <w:rFonts w:ascii="Arial" w:hAnsi="Arial" w:cs="Arial"/>
          <w:bCs/>
          <w:iCs/>
          <w:lang w:eastAsia="ar-SA"/>
        </w:rPr>
        <w:t>Oferta musi być podpisana w taki sposób, by prawnie zobowiązywała wszystkich wykonawców występujących wspólnie (przez każdego z wykonawców lub upoważnionego pełnomocnika).</w:t>
      </w:r>
    </w:p>
    <w:p w14:paraId="370FE63C" w14:textId="77777777" w:rsidR="00305311" w:rsidRPr="00D043CC" w:rsidRDefault="00305311" w:rsidP="000E4E4D">
      <w:pPr>
        <w:pStyle w:val="Standard"/>
        <w:numPr>
          <w:ilvl w:val="0"/>
          <w:numId w:val="398"/>
        </w:numPr>
        <w:suppressAutoHyphens w:val="0"/>
        <w:ind w:left="567" w:hanging="283"/>
        <w:jc w:val="both"/>
        <w:rPr>
          <w:rFonts w:ascii="Arial" w:hAnsi="Arial" w:cs="Arial"/>
          <w:bCs/>
          <w:iCs/>
          <w:lang w:eastAsia="ar-SA"/>
        </w:rPr>
      </w:pPr>
      <w:r w:rsidRPr="00D043CC">
        <w:rPr>
          <w:rFonts w:ascii="Arial" w:hAnsi="Arial" w:cs="Arial"/>
          <w:bCs/>
          <w:iCs/>
          <w:lang w:eastAsia="ar-SA"/>
        </w:rPr>
        <w:t>Wszelka korespondencja prowadzona będzie wyłącznie z podmiotem występującym jako pełnomocnik Wykonawców wspólnie ubiegających się o udzielenie zamówienia.</w:t>
      </w:r>
    </w:p>
    <w:p w14:paraId="78006A6E" w14:textId="77777777" w:rsidR="00305311" w:rsidRPr="00D043CC" w:rsidRDefault="00305311" w:rsidP="000E4E4D">
      <w:pPr>
        <w:pStyle w:val="Standard"/>
        <w:numPr>
          <w:ilvl w:val="0"/>
          <w:numId w:val="398"/>
        </w:numPr>
        <w:suppressAutoHyphens w:val="0"/>
        <w:ind w:left="567" w:hanging="283"/>
        <w:jc w:val="both"/>
        <w:rPr>
          <w:rFonts w:ascii="Arial" w:hAnsi="Arial" w:cs="Arial"/>
          <w:bCs/>
          <w:iCs/>
          <w:lang w:eastAsia="ar-SA"/>
        </w:rPr>
      </w:pPr>
      <w:r w:rsidRPr="00D043CC">
        <w:rPr>
          <w:rFonts w:ascii="Arial" w:hAnsi="Arial" w:cs="Arial"/>
          <w:bCs/>
          <w:iCs/>
          <w:lang w:eastAsia="ar-SA"/>
        </w:rPr>
        <w:t xml:space="preserve">W przypadku wspólnego ubiegania się o udzielenie zamówienie przez wykonawców oświadczenie, o którym mowa w art. 125 ustawy - pkt 7 </w:t>
      </w:r>
      <w:proofErr w:type="spellStart"/>
      <w:r w:rsidRPr="00D043CC">
        <w:rPr>
          <w:rFonts w:ascii="Arial" w:hAnsi="Arial" w:cs="Arial"/>
          <w:bCs/>
          <w:iCs/>
          <w:lang w:eastAsia="ar-SA"/>
        </w:rPr>
        <w:t>ppkt</w:t>
      </w:r>
      <w:proofErr w:type="spellEnd"/>
      <w:r w:rsidRPr="00D043CC">
        <w:rPr>
          <w:rFonts w:ascii="Arial" w:hAnsi="Arial" w:cs="Arial"/>
          <w:bCs/>
          <w:iCs/>
          <w:lang w:eastAsia="ar-SA"/>
        </w:rPr>
        <w:t xml:space="preserve"> 1) rozdziału XI Działu I SWZ) składa każdy z wykonawców wspólnie ubiegających się o zamówienie. Oświadczenia te potwierdzają spełnianie warunków udziału w postępowaniu w zakresie, w którym </w:t>
      </w:r>
      <w:r>
        <w:rPr>
          <w:rFonts w:ascii="Arial" w:hAnsi="Arial" w:cs="Arial"/>
          <w:bCs/>
          <w:iCs/>
          <w:lang w:eastAsia="ar-SA"/>
        </w:rPr>
        <w:t>Wykonawca</w:t>
      </w:r>
      <w:r w:rsidRPr="00D043CC">
        <w:rPr>
          <w:rFonts w:ascii="Arial" w:hAnsi="Arial" w:cs="Arial"/>
          <w:bCs/>
          <w:iCs/>
          <w:lang w:eastAsia="ar-SA"/>
        </w:rPr>
        <w:t xml:space="preserve">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2FFE79C" w14:textId="77777777" w:rsidR="00305311" w:rsidRPr="00D043CC" w:rsidRDefault="00305311" w:rsidP="000E4E4D">
      <w:pPr>
        <w:pStyle w:val="Standard"/>
        <w:numPr>
          <w:ilvl w:val="0"/>
          <w:numId w:val="399"/>
        </w:numPr>
        <w:suppressAutoHyphens w:val="0"/>
        <w:ind w:left="851" w:hanging="284"/>
        <w:jc w:val="both"/>
        <w:rPr>
          <w:rFonts w:ascii="Arial" w:hAnsi="Arial" w:cs="Arial"/>
          <w:bCs/>
          <w:iCs/>
          <w:lang w:eastAsia="ar-SA"/>
        </w:rPr>
      </w:pPr>
      <w:r w:rsidRPr="00D043CC">
        <w:rPr>
          <w:rFonts w:ascii="Arial" w:hAnsi="Arial" w:cs="Arial"/>
          <w:bCs/>
          <w:iCs/>
          <w:lang w:eastAsia="ar-SA"/>
        </w:rPr>
        <w:t>Oświadczenie w zakresie braku podstaw wykluczenia musi złożyć każdy z wykonawców wspólnie ubiegających się o udzielenie zamówienia;</w:t>
      </w:r>
    </w:p>
    <w:p w14:paraId="6E652A01" w14:textId="77777777" w:rsidR="00305311" w:rsidRPr="00D043CC" w:rsidRDefault="00305311" w:rsidP="000E4E4D">
      <w:pPr>
        <w:pStyle w:val="Standard"/>
        <w:numPr>
          <w:ilvl w:val="0"/>
          <w:numId w:val="399"/>
        </w:numPr>
        <w:suppressAutoHyphens w:val="0"/>
        <w:ind w:left="851" w:hanging="284"/>
        <w:jc w:val="both"/>
        <w:rPr>
          <w:rFonts w:ascii="Arial" w:hAnsi="Arial" w:cs="Arial"/>
          <w:bCs/>
          <w:iCs/>
          <w:lang w:eastAsia="ar-SA"/>
        </w:rPr>
      </w:pPr>
      <w:r w:rsidRPr="00D043CC">
        <w:rPr>
          <w:rFonts w:ascii="Arial" w:hAnsi="Arial" w:cs="Arial"/>
          <w:bCs/>
          <w:iCs/>
          <w:lang w:eastAsia="ar-SA"/>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3A095C81" w14:textId="77777777" w:rsidR="00305311" w:rsidRPr="00D043CC" w:rsidRDefault="00305311" w:rsidP="000E4E4D">
      <w:pPr>
        <w:pStyle w:val="Standard"/>
        <w:numPr>
          <w:ilvl w:val="0"/>
          <w:numId w:val="400"/>
        </w:numPr>
        <w:suppressAutoHyphens w:val="0"/>
        <w:ind w:left="567" w:hanging="283"/>
        <w:jc w:val="both"/>
        <w:rPr>
          <w:rFonts w:ascii="Arial" w:hAnsi="Arial" w:cs="Arial"/>
          <w:bCs/>
          <w:iCs/>
          <w:lang w:eastAsia="ar-SA"/>
        </w:rPr>
      </w:pPr>
      <w:r w:rsidRPr="00D043CC">
        <w:rPr>
          <w:rFonts w:ascii="Arial" w:eastAsiaTheme="minorHAnsi" w:hAnsi="Arial" w:cs="Arial"/>
          <w:lang w:eastAsia="en-US"/>
        </w:rPr>
        <w:t xml:space="preserve">W odniesieniu do warunków dotyczących wykształcenia, kwalifikacji zawodowych lub doświadczenia </w:t>
      </w:r>
      <w:r>
        <w:rPr>
          <w:rFonts w:ascii="Arial" w:eastAsiaTheme="minorHAnsi" w:hAnsi="Arial" w:cs="Arial"/>
          <w:lang w:eastAsia="en-US"/>
        </w:rPr>
        <w:t>Wykonawcy</w:t>
      </w:r>
      <w:r w:rsidRPr="00D043CC">
        <w:rPr>
          <w:rFonts w:ascii="Arial" w:eastAsiaTheme="minorHAnsi" w:hAnsi="Arial" w:cs="Arial"/>
          <w:lang w:eastAsia="en-US"/>
        </w:rPr>
        <w:t xml:space="preserve"> wspólnie ubiegający się o udzielenie zamówienia mogą polegać na zdolnościach tych z wykonawców, którzy wykonują roboty budowlane lub usługi, do realizacji których te zdolności są wymagane.</w:t>
      </w:r>
    </w:p>
    <w:p w14:paraId="142E8952" w14:textId="30935A35" w:rsidR="00305311" w:rsidRPr="00D043CC" w:rsidRDefault="00305311" w:rsidP="000E4E4D">
      <w:pPr>
        <w:pStyle w:val="Standard"/>
        <w:numPr>
          <w:ilvl w:val="0"/>
          <w:numId w:val="400"/>
        </w:numPr>
        <w:suppressAutoHyphens w:val="0"/>
        <w:ind w:left="567" w:hanging="283"/>
        <w:jc w:val="both"/>
        <w:rPr>
          <w:rFonts w:ascii="Arial" w:hAnsi="Arial" w:cs="Arial"/>
          <w:bCs/>
          <w:iCs/>
          <w:lang w:eastAsia="ar-SA"/>
        </w:rPr>
      </w:pPr>
      <w:r w:rsidRPr="00D043CC">
        <w:rPr>
          <w:rFonts w:ascii="Arial" w:eastAsiaTheme="minorHAnsi" w:hAnsi="Arial" w:cs="Arial"/>
          <w:lang w:eastAsia="en-US"/>
        </w:rPr>
        <w:t xml:space="preserve">W przypadku, o którym mowa w </w:t>
      </w:r>
      <w:proofErr w:type="spellStart"/>
      <w:r w:rsidRPr="00D043CC">
        <w:rPr>
          <w:rFonts w:ascii="Arial" w:eastAsiaTheme="minorHAnsi" w:hAnsi="Arial" w:cs="Arial"/>
          <w:lang w:eastAsia="en-US"/>
        </w:rPr>
        <w:t>ppkt</w:t>
      </w:r>
      <w:proofErr w:type="spellEnd"/>
      <w:r w:rsidRPr="00D043CC">
        <w:rPr>
          <w:rFonts w:ascii="Arial" w:eastAsiaTheme="minorHAnsi" w:hAnsi="Arial" w:cs="Arial"/>
          <w:lang w:eastAsia="en-US"/>
        </w:rPr>
        <w:t xml:space="preserve"> 7) powyżej, </w:t>
      </w:r>
      <w:r>
        <w:rPr>
          <w:rFonts w:ascii="Arial" w:eastAsiaTheme="minorHAnsi" w:hAnsi="Arial" w:cs="Arial"/>
          <w:lang w:eastAsia="en-US"/>
        </w:rPr>
        <w:t>Wykonawcy</w:t>
      </w:r>
      <w:r w:rsidRPr="00D043CC">
        <w:rPr>
          <w:rFonts w:ascii="Arial" w:eastAsiaTheme="minorHAnsi" w:hAnsi="Arial" w:cs="Arial"/>
          <w:lang w:eastAsia="en-US"/>
        </w:rPr>
        <w:t xml:space="preserve"> wspólnie ubiegający się</w:t>
      </w:r>
      <w:r w:rsidR="001A3D0A">
        <w:rPr>
          <w:rFonts w:ascii="Arial" w:eastAsiaTheme="minorHAnsi" w:hAnsi="Arial" w:cs="Arial"/>
          <w:lang w:eastAsia="en-US"/>
        </w:rPr>
        <w:br/>
      </w:r>
      <w:r w:rsidRPr="00D043CC">
        <w:rPr>
          <w:rFonts w:ascii="Arial" w:eastAsiaTheme="minorHAnsi" w:hAnsi="Arial" w:cs="Arial"/>
          <w:lang w:eastAsia="en-US"/>
        </w:rPr>
        <w:t xml:space="preserve">o udzielenie zamówienia dołączają do oferty oświadczenie, z którego wynika, które roboty budowlane, dostawy lub usługi wykonują poszczególni </w:t>
      </w:r>
      <w:r>
        <w:rPr>
          <w:rFonts w:ascii="Arial" w:eastAsiaTheme="minorHAnsi" w:hAnsi="Arial" w:cs="Arial"/>
          <w:lang w:eastAsia="en-US"/>
        </w:rPr>
        <w:t>Wykonawcy</w:t>
      </w:r>
      <w:r w:rsidRPr="00D043CC">
        <w:rPr>
          <w:rFonts w:ascii="Arial" w:eastAsiaTheme="minorHAnsi" w:hAnsi="Arial" w:cs="Arial"/>
          <w:lang w:eastAsia="en-US"/>
        </w:rPr>
        <w:t xml:space="preserve">. </w:t>
      </w:r>
    </w:p>
    <w:p w14:paraId="5856DB11" w14:textId="77777777" w:rsidR="00305311" w:rsidRPr="00D043CC" w:rsidRDefault="00305311" w:rsidP="00305311">
      <w:pPr>
        <w:pStyle w:val="Standard"/>
        <w:tabs>
          <w:tab w:val="left" w:pos="1461"/>
        </w:tabs>
        <w:suppressAutoHyphens w:val="0"/>
        <w:ind w:left="567"/>
        <w:jc w:val="both"/>
        <w:rPr>
          <w:rFonts w:ascii="Arial" w:hAnsi="Arial" w:cs="Arial"/>
          <w:bCs/>
          <w:iCs/>
          <w:lang w:eastAsia="ar-SA"/>
        </w:rPr>
      </w:pPr>
      <w:r w:rsidRPr="00D043CC">
        <w:rPr>
          <w:rFonts w:ascii="Arial" w:hAnsi="Arial" w:cs="Arial"/>
          <w:bCs/>
          <w:iCs/>
          <w:lang w:eastAsia="ar-SA"/>
        </w:rPr>
        <w:tab/>
      </w:r>
    </w:p>
    <w:p w14:paraId="171EF192" w14:textId="77777777" w:rsidR="00305311" w:rsidRPr="00D043CC" w:rsidRDefault="00305311" w:rsidP="004D494F">
      <w:pPr>
        <w:pStyle w:val="Akapitzlist"/>
        <w:numPr>
          <w:ilvl w:val="0"/>
          <w:numId w:val="391"/>
        </w:numPr>
        <w:autoSpaceDE w:val="0"/>
        <w:adjustRightInd w:val="0"/>
        <w:spacing w:after="0"/>
        <w:ind w:left="284" w:hanging="284"/>
        <w:rPr>
          <w:rFonts w:ascii="Arial" w:eastAsiaTheme="minorHAnsi" w:hAnsi="Arial" w:cs="Arial"/>
          <w:b/>
          <w:bCs/>
          <w:sz w:val="20"/>
          <w:szCs w:val="20"/>
          <w:lang w:eastAsia="en-US"/>
        </w:rPr>
      </w:pPr>
      <w:r w:rsidRPr="00D043CC">
        <w:rPr>
          <w:rFonts w:ascii="Arial" w:eastAsiaTheme="minorHAnsi" w:hAnsi="Arial" w:cs="Arial"/>
          <w:b/>
          <w:bCs/>
          <w:sz w:val="20"/>
          <w:szCs w:val="20"/>
          <w:lang w:eastAsia="en-US"/>
        </w:rPr>
        <w:t>Poleganie na zasobach innych podmiotów</w:t>
      </w:r>
    </w:p>
    <w:p w14:paraId="19263214" w14:textId="77777777" w:rsidR="00305311" w:rsidRPr="00D043CC" w:rsidRDefault="00305311" w:rsidP="000E4E4D">
      <w:pPr>
        <w:pStyle w:val="Akapitzlist"/>
        <w:numPr>
          <w:ilvl w:val="0"/>
          <w:numId w:val="401"/>
        </w:numPr>
        <w:autoSpaceDE w:val="0"/>
        <w:adjustRightInd w:val="0"/>
        <w:spacing w:after="0" w:line="240" w:lineRule="auto"/>
        <w:ind w:left="567" w:hanging="283"/>
        <w:jc w:val="both"/>
        <w:rPr>
          <w:rFonts w:ascii="Arial" w:eastAsiaTheme="minorHAnsi" w:hAnsi="Arial" w:cs="Arial"/>
          <w:b/>
          <w:bCs/>
          <w:sz w:val="20"/>
          <w:szCs w:val="20"/>
          <w:lang w:eastAsia="en-US"/>
        </w:rPr>
      </w:pPr>
      <w:r>
        <w:rPr>
          <w:rFonts w:ascii="Arial" w:eastAsiaTheme="minorHAnsi" w:hAnsi="Arial" w:cs="Arial"/>
          <w:sz w:val="20"/>
          <w:szCs w:val="20"/>
          <w:lang w:eastAsia="en-US"/>
        </w:rPr>
        <w:t>Wykonawca</w:t>
      </w:r>
      <w:r w:rsidRPr="00D043CC">
        <w:rPr>
          <w:rFonts w:ascii="Arial" w:eastAsiaTheme="minorHAnsi" w:hAnsi="Arial" w:cs="Arial"/>
          <w:sz w:val="20"/>
          <w:szCs w:val="20"/>
          <w:lang w:eastAsia="en-US"/>
        </w:rPr>
        <w:t xml:space="preserve"> może w celu potwierdzenia spełniania warunków udziału w polegać na zdolnościach technicznych lub zawodowych podmiotów udostępniających zasoby, niezależnie od charakteru prawnego łączących go z nimi stosunków prawnych. </w:t>
      </w:r>
    </w:p>
    <w:p w14:paraId="695BDA0B" w14:textId="4B5194C1" w:rsidR="00305311" w:rsidRPr="00D043CC" w:rsidRDefault="00305311" w:rsidP="000E4E4D">
      <w:pPr>
        <w:pStyle w:val="Akapitzlist"/>
        <w:numPr>
          <w:ilvl w:val="0"/>
          <w:numId w:val="401"/>
        </w:numPr>
        <w:autoSpaceDE w:val="0"/>
        <w:adjustRightInd w:val="0"/>
        <w:spacing w:after="0" w:line="240" w:lineRule="auto"/>
        <w:ind w:left="567" w:hanging="283"/>
        <w:jc w:val="both"/>
        <w:rPr>
          <w:rFonts w:ascii="Arial" w:eastAsiaTheme="minorHAnsi" w:hAnsi="Arial" w:cs="Arial"/>
          <w:b/>
          <w:bCs/>
          <w:sz w:val="20"/>
          <w:szCs w:val="20"/>
          <w:lang w:eastAsia="en-US"/>
        </w:rPr>
      </w:pPr>
      <w:r w:rsidRPr="00D043CC">
        <w:rPr>
          <w:rFonts w:ascii="Arial" w:eastAsiaTheme="minorHAnsi" w:hAnsi="Arial" w:cs="Arial"/>
          <w:sz w:val="20"/>
          <w:szCs w:val="20"/>
          <w:lang w:eastAsia="en-US"/>
        </w:rPr>
        <w:t xml:space="preserve">W odniesieniu do warunków dotyczących doświadczenia, </w:t>
      </w:r>
      <w:r>
        <w:rPr>
          <w:rFonts w:ascii="Arial" w:eastAsiaTheme="minorHAnsi" w:hAnsi="Arial" w:cs="Arial"/>
          <w:sz w:val="20"/>
          <w:szCs w:val="20"/>
          <w:lang w:eastAsia="en-US"/>
        </w:rPr>
        <w:t>Wykonawcy</w:t>
      </w:r>
      <w:r w:rsidRPr="00D043CC">
        <w:rPr>
          <w:rFonts w:ascii="Arial" w:eastAsiaTheme="minorHAnsi" w:hAnsi="Arial" w:cs="Arial"/>
          <w:sz w:val="20"/>
          <w:szCs w:val="20"/>
          <w:lang w:eastAsia="en-US"/>
        </w:rPr>
        <w:t xml:space="preserve"> mogą polegać</w:t>
      </w:r>
      <w:r w:rsidR="001A3D0A">
        <w:rPr>
          <w:rFonts w:ascii="Arial" w:eastAsiaTheme="minorHAnsi" w:hAnsi="Arial" w:cs="Arial"/>
          <w:sz w:val="20"/>
          <w:szCs w:val="20"/>
          <w:lang w:eastAsia="en-US"/>
        </w:rPr>
        <w:br/>
      </w:r>
      <w:r w:rsidRPr="00D043CC">
        <w:rPr>
          <w:rFonts w:ascii="Arial" w:eastAsiaTheme="minorHAnsi" w:hAnsi="Arial" w:cs="Arial"/>
          <w:sz w:val="20"/>
          <w:szCs w:val="20"/>
          <w:lang w:eastAsia="en-US"/>
        </w:rPr>
        <w:t>na zdolnościach podmiotów udostępniających zasoby, jeśli podmioty te wykonają świadczenie</w:t>
      </w:r>
      <w:r w:rsidR="001A3D0A">
        <w:rPr>
          <w:rFonts w:ascii="Arial" w:eastAsiaTheme="minorHAnsi" w:hAnsi="Arial" w:cs="Arial"/>
          <w:sz w:val="20"/>
          <w:szCs w:val="20"/>
          <w:lang w:eastAsia="en-US"/>
        </w:rPr>
        <w:br/>
      </w:r>
      <w:r w:rsidRPr="00D043CC">
        <w:rPr>
          <w:rFonts w:ascii="Arial" w:eastAsiaTheme="minorHAnsi" w:hAnsi="Arial" w:cs="Arial"/>
          <w:sz w:val="20"/>
          <w:szCs w:val="20"/>
          <w:lang w:eastAsia="en-US"/>
        </w:rPr>
        <w:t xml:space="preserve">do realizacji którego te zdolności są wymagane. </w:t>
      </w:r>
    </w:p>
    <w:p w14:paraId="03C8BB5B" w14:textId="7834AD0E" w:rsidR="00305311" w:rsidRPr="00D043CC" w:rsidRDefault="00305311" w:rsidP="000E4E4D">
      <w:pPr>
        <w:pStyle w:val="Akapitzlist"/>
        <w:numPr>
          <w:ilvl w:val="0"/>
          <w:numId w:val="401"/>
        </w:numPr>
        <w:autoSpaceDE w:val="0"/>
        <w:adjustRightInd w:val="0"/>
        <w:spacing w:after="0" w:line="240" w:lineRule="auto"/>
        <w:ind w:left="567" w:hanging="283"/>
        <w:jc w:val="both"/>
        <w:rPr>
          <w:rFonts w:ascii="Arial" w:eastAsiaTheme="minorHAnsi" w:hAnsi="Arial" w:cs="Arial"/>
          <w:b/>
          <w:bCs/>
          <w:sz w:val="20"/>
          <w:szCs w:val="20"/>
          <w:lang w:eastAsia="en-US"/>
        </w:rPr>
      </w:pPr>
      <w:r>
        <w:rPr>
          <w:rFonts w:ascii="Arial" w:eastAsiaTheme="minorHAnsi" w:hAnsi="Arial" w:cs="Arial"/>
          <w:sz w:val="20"/>
          <w:szCs w:val="20"/>
          <w:lang w:eastAsia="en-US"/>
        </w:rPr>
        <w:t>Wykonawca</w:t>
      </w:r>
      <w:r w:rsidRPr="00D043CC">
        <w:rPr>
          <w:rFonts w:ascii="Arial" w:eastAsiaTheme="minorHAnsi" w:hAnsi="Arial" w:cs="Arial"/>
          <w:sz w:val="20"/>
          <w:szCs w:val="20"/>
          <w:lang w:eastAsia="en-US"/>
        </w:rPr>
        <w:t>, który polega na zdolnościach lub sytuacji podmiotów udostępniających zasoby, składa, wraz z ofertą, zobowiązanie podmiotu udostępniającego zasoby do oddania mu</w:t>
      </w:r>
      <w:r w:rsidR="001A3D0A">
        <w:rPr>
          <w:rFonts w:ascii="Arial" w:eastAsiaTheme="minorHAnsi" w:hAnsi="Arial" w:cs="Arial"/>
          <w:sz w:val="20"/>
          <w:szCs w:val="20"/>
          <w:lang w:eastAsia="en-US"/>
        </w:rPr>
        <w:br/>
      </w:r>
      <w:r w:rsidRPr="00D043CC">
        <w:rPr>
          <w:rFonts w:ascii="Arial" w:eastAsiaTheme="minorHAnsi" w:hAnsi="Arial" w:cs="Arial"/>
          <w:sz w:val="20"/>
          <w:szCs w:val="20"/>
          <w:lang w:eastAsia="en-US"/>
        </w:rPr>
        <w:t xml:space="preserve">do dyspozycji niezbędnych zasobów na potrzeby realizacji danego zamówienia lub inny podmiotowy środek dowodowy potwierdzający, że </w:t>
      </w:r>
      <w:r>
        <w:rPr>
          <w:rFonts w:ascii="Arial" w:eastAsiaTheme="minorHAnsi" w:hAnsi="Arial" w:cs="Arial"/>
          <w:sz w:val="20"/>
          <w:szCs w:val="20"/>
          <w:lang w:eastAsia="en-US"/>
        </w:rPr>
        <w:t>Wykonawca</w:t>
      </w:r>
      <w:r w:rsidRPr="00D043CC">
        <w:rPr>
          <w:rFonts w:ascii="Arial" w:eastAsiaTheme="minorHAnsi" w:hAnsi="Arial" w:cs="Arial"/>
          <w:sz w:val="20"/>
          <w:szCs w:val="20"/>
          <w:lang w:eastAsia="en-US"/>
        </w:rPr>
        <w:t xml:space="preserve"> realizując zamówienie, będzie dysponował niezbędnymi zasobami tych podmiotów - z</w:t>
      </w:r>
      <w:r w:rsidRPr="00D043CC">
        <w:rPr>
          <w:rFonts w:ascii="Arial" w:hAnsi="Arial" w:cs="Arial"/>
          <w:sz w:val="20"/>
          <w:szCs w:val="20"/>
        </w:rPr>
        <w:t xml:space="preserve">godnie z art. 118 ust. 3 ustawy </w:t>
      </w:r>
      <w:proofErr w:type="spellStart"/>
      <w:r w:rsidRPr="00D043CC">
        <w:rPr>
          <w:rFonts w:ascii="Arial" w:hAnsi="Arial" w:cs="Arial"/>
          <w:sz w:val="20"/>
          <w:szCs w:val="20"/>
        </w:rPr>
        <w:t>Pzp</w:t>
      </w:r>
      <w:proofErr w:type="spellEnd"/>
      <w:r w:rsidRPr="00D043CC">
        <w:rPr>
          <w:rFonts w:ascii="Arial" w:eastAsiaTheme="minorHAnsi" w:hAnsi="Arial" w:cs="Arial"/>
          <w:sz w:val="20"/>
          <w:szCs w:val="20"/>
          <w:lang w:eastAsia="en-US"/>
        </w:rPr>
        <w:t xml:space="preserve">. </w:t>
      </w:r>
    </w:p>
    <w:p w14:paraId="46C83FFD" w14:textId="77777777" w:rsidR="00305311" w:rsidRPr="00D043CC" w:rsidRDefault="00305311" w:rsidP="000E4E4D">
      <w:pPr>
        <w:pStyle w:val="Akapitzlist"/>
        <w:numPr>
          <w:ilvl w:val="0"/>
          <w:numId w:val="401"/>
        </w:numPr>
        <w:autoSpaceDE w:val="0"/>
        <w:adjustRightInd w:val="0"/>
        <w:spacing w:after="0" w:line="240" w:lineRule="auto"/>
        <w:ind w:left="567" w:hanging="283"/>
        <w:jc w:val="both"/>
        <w:rPr>
          <w:rFonts w:ascii="Arial" w:eastAsiaTheme="minorHAnsi" w:hAnsi="Arial" w:cs="Arial"/>
          <w:b/>
          <w:bCs/>
          <w:sz w:val="20"/>
          <w:szCs w:val="20"/>
          <w:lang w:eastAsia="en-US"/>
        </w:rPr>
      </w:pPr>
      <w:r w:rsidRPr="00D043CC">
        <w:rPr>
          <w:rFonts w:ascii="Arial" w:eastAsiaTheme="minorHAnsi" w:hAnsi="Arial" w:cs="Arial"/>
          <w:sz w:val="20"/>
          <w:szCs w:val="20"/>
          <w:lang w:eastAsia="en-US"/>
        </w:rPr>
        <w:t xml:space="preserve">Zamawiający ocenia, czy udostępniane </w:t>
      </w:r>
      <w:r>
        <w:rPr>
          <w:rFonts w:ascii="Arial" w:eastAsiaTheme="minorHAnsi" w:hAnsi="Arial" w:cs="Arial"/>
          <w:sz w:val="20"/>
          <w:szCs w:val="20"/>
          <w:lang w:eastAsia="en-US"/>
        </w:rPr>
        <w:t>Wykonawcy</w:t>
      </w:r>
      <w:r w:rsidRPr="00D043CC">
        <w:rPr>
          <w:rFonts w:ascii="Arial" w:eastAsiaTheme="minorHAnsi" w:hAnsi="Arial" w:cs="Arial"/>
          <w:sz w:val="20"/>
          <w:szCs w:val="20"/>
          <w:lang w:eastAsia="en-US"/>
        </w:rPr>
        <w:t xml:space="preserve"> przez podmioty udostępniające zasoby zdolności techniczne lub zawodowe, pozwalają na wykazanie przez wykonawcę spełniania warunków udziału w postępowaniu, a także bada, czy nie zachodzą wobec tego podmiotu podstawy wykluczenia, które zostały przewidziane względem </w:t>
      </w:r>
      <w:r>
        <w:rPr>
          <w:rFonts w:ascii="Arial" w:eastAsiaTheme="minorHAnsi" w:hAnsi="Arial" w:cs="Arial"/>
          <w:sz w:val="20"/>
          <w:szCs w:val="20"/>
          <w:lang w:eastAsia="en-US"/>
        </w:rPr>
        <w:t>Wykonawcy</w:t>
      </w:r>
      <w:r w:rsidRPr="00D043CC">
        <w:rPr>
          <w:rFonts w:ascii="Arial" w:eastAsiaTheme="minorHAnsi" w:hAnsi="Arial" w:cs="Arial"/>
          <w:sz w:val="20"/>
          <w:szCs w:val="20"/>
          <w:lang w:eastAsia="en-US"/>
        </w:rPr>
        <w:t xml:space="preserve">. </w:t>
      </w:r>
    </w:p>
    <w:p w14:paraId="0B4BB404" w14:textId="066A2688" w:rsidR="00305311" w:rsidRPr="00D043CC" w:rsidRDefault="00305311" w:rsidP="000E4E4D">
      <w:pPr>
        <w:pStyle w:val="Akapitzlist"/>
        <w:numPr>
          <w:ilvl w:val="0"/>
          <w:numId w:val="401"/>
        </w:numPr>
        <w:autoSpaceDE w:val="0"/>
        <w:adjustRightInd w:val="0"/>
        <w:spacing w:after="0" w:line="240" w:lineRule="auto"/>
        <w:ind w:left="567" w:hanging="283"/>
        <w:jc w:val="both"/>
        <w:rPr>
          <w:rFonts w:ascii="Arial" w:eastAsiaTheme="minorHAnsi" w:hAnsi="Arial" w:cs="Arial"/>
          <w:b/>
          <w:bCs/>
          <w:sz w:val="20"/>
          <w:szCs w:val="20"/>
          <w:lang w:eastAsia="en-US"/>
        </w:rPr>
      </w:pPr>
      <w:r w:rsidRPr="00D043CC">
        <w:rPr>
          <w:rFonts w:ascii="Arial" w:eastAsiaTheme="minorHAnsi" w:hAnsi="Arial" w:cs="Arial"/>
          <w:sz w:val="20"/>
          <w:szCs w:val="20"/>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t>
      </w:r>
      <w:r>
        <w:rPr>
          <w:rFonts w:ascii="Arial" w:eastAsiaTheme="minorHAnsi" w:hAnsi="Arial" w:cs="Arial"/>
          <w:sz w:val="20"/>
          <w:szCs w:val="20"/>
          <w:lang w:eastAsia="en-US"/>
        </w:rPr>
        <w:t>Wykonawca</w:t>
      </w:r>
      <w:r w:rsidRPr="00D043CC">
        <w:rPr>
          <w:rFonts w:ascii="Arial" w:eastAsiaTheme="minorHAnsi" w:hAnsi="Arial" w:cs="Arial"/>
          <w:sz w:val="20"/>
          <w:szCs w:val="20"/>
          <w:lang w:eastAsia="en-US"/>
        </w:rPr>
        <w:t xml:space="preserve"> w terminie określonym przez zamawiającego zastąpił ten podmiot innym podmiotem lub podmiotami albo wykazał,</w:t>
      </w:r>
      <w:r w:rsidR="001A3D0A">
        <w:rPr>
          <w:rFonts w:ascii="Arial" w:eastAsiaTheme="minorHAnsi" w:hAnsi="Arial" w:cs="Arial"/>
          <w:sz w:val="20"/>
          <w:szCs w:val="20"/>
          <w:lang w:eastAsia="en-US"/>
        </w:rPr>
        <w:br/>
      </w:r>
      <w:r w:rsidRPr="00D043CC">
        <w:rPr>
          <w:rFonts w:ascii="Arial" w:eastAsiaTheme="minorHAnsi" w:hAnsi="Arial" w:cs="Arial"/>
          <w:sz w:val="20"/>
          <w:szCs w:val="20"/>
          <w:lang w:eastAsia="en-US"/>
        </w:rPr>
        <w:t xml:space="preserve">że samodzielnie spełnia warunki udziału w postępowaniu (art. 122 ustawy </w:t>
      </w:r>
      <w:proofErr w:type="spellStart"/>
      <w:r w:rsidRPr="00D043CC">
        <w:rPr>
          <w:rFonts w:ascii="Arial" w:eastAsiaTheme="minorHAnsi" w:hAnsi="Arial" w:cs="Arial"/>
          <w:sz w:val="20"/>
          <w:szCs w:val="20"/>
          <w:lang w:eastAsia="en-US"/>
        </w:rPr>
        <w:t>Pzp</w:t>
      </w:r>
      <w:proofErr w:type="spellEnd"/>
      <w:r w:rsidRPr="00D043CC">
        <w:rPr>
          <w:rFonts w:ascii="Arial" w:eastAsiaTheme="minorHAnsi" w:hAnsi="Arial" w:cs="Arial"/>
          <w:sz w:val="20"/>
          <w:szCs w:val="20"/>
          <w:lang w:eastAsia="en-US"/>
        </w:rPr>
        <w:t>).</w:t>
      </w:r>
    </w:p>
    <w:p w14:paraId="7245AE87" w14:textId="77777777" w:rsidR="00305311" w:rsidRPr="00D043CC" w:rsidRDefault="00305311" w:rsidP="00305311">
      <w:pPr>
        <w:pStyle w:val="Akapitzlist"/>
        <w:autoSpaceDE w:val="0"/>
        <w:adjustRightInd w:val="0"/>
        <w:spacing w:after="0" w:line="240" w:lineRule="auto"/>
        <w:ind w:left="567"/>
        <w:jc w:val="both"/>
        <w:rPr>
          <w:rFonts w:ascii="Arial" w:eastAsiaTheme="minorHAnsi" w:hAnsi="Arial" w:cs="Arial"/>
          <w:b/>
          <w:bCs/>
          <w:sz w:val="20"/>
          <w:szCs w:val="20"/>
          <w:lang w:eastAsia="en-US"/>
        </w:rPr>
      </w:pPr>
    </w:p>
    <w:p w14:paraId="76457045" w14:textId="31B376F3"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hAnsi="Arial" w:cs="Arial"/>
          <w:b/>
          <w:bCs/>
          <w:u w:val="single"/>
        </w:rPr>
        <w:t xml:space="preserve">Uwaga nr </w:t>
      </w:r>
      <w:r w:rsidR="00090267">
        <w:rPr>
          <w:rFonts w:ascii="Arial" w:hAnsi="Arial" w:cs="Arial"/>
          <w:b/>
          <w:bCs/>
          <w:u w:val="single"/>
        </w:rPr>
        <w:t>5</w:t>
      </w:r>
      <w:r w:rsidRPr="00D043CC">
        <w:rPr>
          <w:rFonts w:ascii="Arial" w:hAnsi="Arial" w:cs="Arial"/>
          <w:b/>
          <w:bCs/>
          <w:u w:val="single"/>
        </w:rPr>
        <w:t>:</w:t>
      </w:r>
      <w:r w:rsidRPr="00D043CC">
        <w:rPr>
          <w:rFonts w:ascii="Arial" w:hAnsi="Arial" w:cs="Arial"/>
          <w:b/>
          <w:bCs/>
        </w:rPr>
        <w:t xml:space="preserve"> </w:t>
      </w:r>
      <w:r>
        <w:rPr>
          <w:rFonts w:ascii="Arial" w:eastAsiaTheme="minorHAnsi" w:hAnsi="Arial" w:cs="Arial"/>
          <w:lang w:eastAsia="en-US"/>
        </w:rPr>
        <w:t>Wykonawca</w:t>
      </w:r>
      <w:r w:rsidRPr="00D043CC">
        <w:rPr>
          <w:rFonts w:ascii="Arial" w:eastAsiaTheme="minorHAnsi" w:hAnsi="Arial" w:cs="Arial"/>
          <w:lang w:eastAsia="en-US"/>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rsidRPr="00D043CC">
        <w:rPr>
          <w:rFonts w:ascii="Arial" w:eastAsiaTheme="minorHAnsi" w:hAnsi="Arial" w:cs="Arial"/>
          <w:lang w:eastAsia="en-US"/>
        </w:rPr>
        <w:t>Pzp</w:t>
      </w:r>
      <w:proofErr w:type="spellEnd"/>
      <w:r w:rsidRPr="00D043CC">
        <w:rPr>
          <w:rFonts w:ascii="Arial" w:eastAsiaTheme="minorHAnsi" w:hAnsi="Arial" w:cs="Arial"/>
          <w:lang w:eastAsia="en-US"/>
        </w:rPr>
        <w:t xml:space="preserve">). </w:t>
      </w:r>
    </w:p>
    <w:p w14:paraId="60F0F163" w14:textId="77777777" w:rsidR="00305311" w:rsidRPr="00D043CC" w:rsidRDefault="00305311" w:rsidP="00305311">
      <w:pPr>
        <w:autoSpaceDE w:val="0"/>
        <w:autoSpaceDN w:val="0"/>
        <w:adjustRightInd w:val="0"/>
        <w:ind w:left="284"/>
        <w:jc w:val="both"/>
        <w:rPr>
          <w:rFonts w:ascii="Arial" w:eastAsiaTheme="minorHAnsi" w:hAnsi="Arial" w:cs="Arial"/>
          <w:lang w:eastAsia="en-US"/>
        </w:rPr>
      </w:pPr>
    </w:p>
    <w:p w14:paraId="16695994" w14:textId="77777777" w:rsidR="00305311" w:rsidRPr="00D043CC" w:rsidRDefault="00305311" w:rsidP="000E4E4D">
      <w:pPr>
        <w:pStyle w:val="Akapitzlist"/>
        <w:numPr>
          <w:ilvl w:val="0"/>
          <w:numId w:val="402"/>
        </w:numPr>
        <w:autoSpaceDE w:val="0"/>
        <w:adjustRightInd w:val="0"/>
        <w:spacing w:after="0" w:line="240" w:lineRule="auto"/>
        <w:ind w:left="567" w:hanging="283"/>
        <w:jc w:val="both"/>
        <w:rPr>
          <w:rFonts w:ascii="Arial" w:eastAsiaTheme="minorHAnsi" w:hAnsi="Arial" w:cs="Arial"/>
          <w:sz w:val="20"/>
          <w:szCs w:val="20"/>
          <w:lang w:eastAsia="en-US"/>
        </w:rPr>
      </w:pPr>
      <w:r>
        <w:rPr>
          <w:rFonts w:ascii="Arial" w:eastAsiaTheme="minorHAnsi" w:hAnsi="Arial" w:cs="Arial"/>
          <w:sz w:val="20"/>
          <w:szCs w:val="20"/>
          <w:lang w:eastAsia="en-US"/>
        </w:rPr>
        <w:t>Wykonawca</w:t>
      </w:r>
      <w:r w:rsidRPr="00D043CC">
        <w:rPr>
          <w:rFonts w:ascii="Arial" w:eastAsiaTheme="minorHAnsi" w:hAnsi="Arial" w:cs="Arial"/>
          <w:sz w:val="20"/>
          <w:szCs w:val="20"/>
          <w:lang w:eastAsia="en-US"/>
        </w:rPr>
        <w:t xml:space="preserve">, w przypadku polegania na zdolnościach lub sytuacji podmiotów udostępniających zasoby, przedstawia, wraz z oświadczeniem o którym mowa w </w:t>
      </w:r>
      <w:proofErr w:type="spellStart"/>
      <w:r w:rsidRPr="00D043CC">
        <w:rPr>
          <w:rFonts w:ascii="Arial" w:eastAsiaTheme="minorHAnsi" w:hAnsi="Arial" w:cs="Arial"/>
          <w:sz w:val="20"/>
          <w:szCs w:val="20"/>
          <w:lang w:eastAsia="en-US"/>
        </w:rPr>
        <w:t>ppkt</w:t>
      </w:r>
      <w:proofErr w:type="spellEnd"/>
      <w:r w:rsidRPr="00D043CC">
        <w:rPr>
          <w:rFonts w:ascii="Arial" w:eastAsiaTheme="minorHAnsi" w:hAnsi="Arial" w:cs="Arial"/>
          <w:sz w:val="20"/>
          <w:szCs w:val="20"/>
          <w:lang w:eastAsia="en-US"/>
        </w:rPr>
        <w:t xml:space="preserve"> 3) powyżej, także oświadczenie podmiotu udostępniającego zasoby, potwierdzające brak podstaw wykluczenia tego podmiotu oraz odpowiednio spełnianie warunków udziału w postępowaniu, w zakresie, w jakim </w:t>
      </w:r>
      <w:r>
        <w:rPr>
          <w:rFonts w:ascii="Arial" w:eastAsiaTheme="minorHAnsi" w:hAnsi="Arial" w:cs="Arial"/>
          <w:sz w:val="20"/>
          <w:szCs w:val="20"/>
          <w:lang w:eastAsia="en-US"/>
        </w:rPr>
        <w:t>Wykonawca</w:t>
      </w:r>
      <w:r w:rsidRPr="00D043CC">
        <w:rPr>
          <w:rFonts w:ascii="Arial" w:eastAsiaTheme="minorHAnsi" w:hAnsi="Arial" w:cs="Arial"/>
          <w:sz w:val="20"/>
          <w:szCs w:val="20"/>
          <w:lang w:eastAsia="en-US"/>
        </w:rPr>
        <w:t xml:space="preserve"> powołuje się na jego zasoby. </w:t>
      </w:r>
    </w:p>
    <w:p w14:paraId="629E4AD8" w14:textId="77777777" w:rsidR="00305311" w:rsidRPr="00D043CC" w:rsidRDefault="00305311" w:rsidP="000E4E4D">
      <w:pPr>
        <w:pStyle w:val="Akapitzlist"/>
        <w:numPr>
          <w:ilvl w:val="0"/>
          <w:numId w:val="402"/>
        </w:numPr>
        <w:autoSpaceDE w:val="0"/>
        <w:adjustRightInd w:val="0"/>
        <w:spacing w:after="0" w:line="240" w:lineRule="auto"/>
        <w:ind w:left="567" w:hanging="283"/>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Zobowiązanie podmiotu udostępniającego zasoby musi potwierdzać, że stosunek łączący wykonawcę z podmiotami udostępniającymi zasoby gwarantuje rzeczywisty dostęp do tych zasobów oraz określać w szczególności: </w:t>
      </w:r>
    </w:p>
    <w:p w14:paraId="6DAA36A1" w14:textId="77777777" w:rsidR="00305311" w:rsidRPr="00D043CC" w:rsidRDefault="00305311" w:rsidP="00305311">
      <w:pPr>
        <w:pStyle w:val="Akapitzlist"/>
        <w:autoSpaceDE w:val="0"/>
        <w:adjustRightInd w:val="0"/>
        <w:spacing w:after="0" w:line="240" w:lineRule="auto"/>
        <w:ind w:left="567"/>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   zakres dostępnych </w:t>
      </w:r>
      <w:r>
        <w:rPr>
          <w:rFonts w:ascii="Arial" w:eastAsiaTheme="minorHAnsi" w:hAnsi="Arial" w:cs="Arial"/>
          <w:sz w:val="20"/>
          <w:szCs w:val="20"/>
          <w:lang w:eastAsia="en-US"/>
        </w:rPr>
        <w:t>Wykonawcy</w:t>
      </w:r>
      <w:r w:rsidRPr="00D043CC">
        <w:rPr>
          <w:rFonts w:ascii="Arial" w:eastAsiaTheme="minorHAnsi" w:hAnsi="Arial" w:cs="Arial"/>
          <w:sz w:val="20"/>
          <w:szCs w:val="20"/>
          <w:lang w:eastAsia="en-US"/>
        </w:rPr>
        <w:t xml:space="preserve"> zasobów podmiotu udostępniającego zasoby, </w:t>
      </w:r>
    </w:p>
    <w:p w14:paraId="35FEA97D" w14:textId="77777777" w:rsidR="00305311" w:rsidRPr="00D043CC" w:rsidRDefault="00305311" w:rsidP="00305311">
      <w:pPr>
        <w:pStyle w:val="Akapitzlist"/>
        <w:tabs>
          <w:tab w:val="left" w:pos="851"/>
        </w:tabs>
        <w:autoSpaceDE w:val="0"/>
        <w:adjustRightInd w:val="0"/>
        <w:spacing w:after="0" w:line="240" w:lineRule="auto"/>
        <w:ind w:left="851" w:hanging="284"/>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 sposób i okres udostępnienia </w:t>
      </w:r>
      <w:r>
        <w:rPr>
          <w:rFonts w:ascii="Arial" w:eastAsiaTheme="minorHAnsi" w:hAnsi="Arial" w:cs="Arial"/>
          <w:sz w:val="20"/>
          <w:szCs w:val="20"/>
          <w:lang w:eastAsia="en-US"/>
        </w:rPr>
        <w:t>Wykonawcy</w:t>
      </w:r>
      <w:r w:rsidRPr="00D043CC">
        <w:rPr>
          <w:rFonts w:ascii="Arial" w:eastAsiaTheme="minorHAnsi" w:hAnsi="Arial" w:cs="Arial"/>
          <w:sz w:val="20"/>
          <w:szCs w:val="20"/>
          <w:lang w:eastAsia="en-US"/>
        </w:rPr>
        <w:t xml:space="preserve"> i wykorzystania przez niego zasobów podmiotu udostępniającego te zasoby przy wykonywaniu zamówienia </w:t>
      </w:r>
    </w:p>
    <w:p w14:paraId="05B8E293" w14:textId="77777777" w:rsidR="00305311" w:rsidRPr="00D043CC" w:rsidRDefault="00305311" w:rsidP="00305311">
      <w:pPr>
        <w:pStyle w:val="Akapitzlist"/>
        <w:autoSpaceDE w:val="0"/>
        <w:adjustRightInd w:val="0"/>
        <w:spacing w:after="0" w:line="240" w:lineRule="auto"/>
        <w:ind w:left="851" w:hanging="284"/>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   czy i w jakim zakresie podmiot udostępniający zasoby, na zdolnościach którego </w:t>
      </w:r>
      <w:r>
        <w:rPr>
          <w:rFonts w:ascii="Arial" w:eastAsiaTheme="minorHAnsi" w:hAnsi="Arial" w:cs="Arial"/>
          <w:sz w:val="20"/>
          <w:szCs w:val="20"/>
          <w:lang w:eastAsia="en-US"/>
        </w:rPr>
        <w:t>Wykonawca</w:t>
      </w:r>
      <w:r w:rsidRPr="00D043CC">
        <w:rPr>
          <w:rFonts w:ascii="Arial" w:eastAsiaTheme="minorHAnsi" w:hAnsi="Arial" w:cs="Arial"/>
          <w:sz w:val="20"/>
          <w:szCs w:val="20"/>
          <w:lang w:eastAsia="en-US"/>
        </w:rPr>
        <w:t xml:space="preserve"> polega w odniesieniu do warunków udziału w postępowaniu dotyczących wykształcenia, kwalifikacji zawodowych lub doświadczenia, zrealizuje roboty budowlane lub usługi, których wskazane zdolności dotyczą. </w:t>
      </w:r>
    </w:p>
    <w:p w14:paraId="20D8E3CB" w14:textId="77777777" w:rsidR="00305311" w:rsidRPr="00D043CC" w:rsidRDefault="00305311" w:rsidP="000E4E4D">
      <w:pPr>
        <w:pStyle w:val="Standard"/>
        <w:numPr>
          <w:ilvl w:val="0"/>
          <w:numId w:val="403"/>
        </w:numPr>
        <w:suppressAutoHyphens w:val="0"/>
        <w:ind w:left="567" w:hanging="283"/>
        <w:jc w:val="both"/>
        <w:rPr>
          <w:rFonts w:ascii="Arial" w:hAnsi="Arial" w:cs="Arial"/>
          <w:bCs/>
          <w:iCs/>
          <w:lang w:eastAsia="ar-SA"/>
        </w:rPr>
      </w:pPr>
      <w:r w:rsidRPr="00D043CC">
        <w:rPr>
          <w:rFonts w:ascii="Arial" w:eastAsiaTheme="minorHAnsi" w:hAnsi="Arial" w:cs="Arial"/>
          <w:kern w:val="0"/>
          <w:lang w:eastAsia="en-US"/>
        </w:rPr>
        <w:t>Podmiot, który zobowiązał się do udostępnienia zasobów, odpowiada solidarnie z wykonawcą, który polega na jego sytuacji finansowej lub ekonomicznej, za szkodę poniesioną przez</w:t>
      </w:r>
      <w:r w:rsidRPr="00D043CC">
        <w:rPr>
          <w:rFonts w:ascii="Arial" w:hAnsi="Arial" w:cs="Arial"/>
          <w:bCs/>
          <w:iCs/>
          <w:lang w:eastAsia="ar-SA"/>
        </w:rPr>
        <w:t xml:space="preserve"> </w:t>
      </w:r>
      <w:r w:rsidRPr="00D043CC">
        <w:rPr>
          <w:rFonts w:ascii="Arial" w:hAnsi="Arial" w:cs="Arial"/>
        </w:rPr>
        <w:t>zamawiającego powstałą wskutek nieudostępnienia tych zasobów, chyba że za nieudostępnienie zasobów podmiot ten nie ponosi winy.</w:t>
      </w:r>
    </w:p>
    <w:p w14:paraId="3BA793AD" w14:textId="77777777" w:rsidR="00305311" w:rsidRPr="00D043CC" w:rsidRDefault="00305311" w:rsidP="00305311">
      <w:pPr>
        <w:pStyle w:val="Standard"/>
        <w:suppressAutoHyphens w:val="0"/>
        <w:jc w:val="both"/>
        <w:rPr>
          <w:rFonts w:ascii="Arial" w:hAnsi="Arial" w:cs="Arial"/>
        </w:rPr>
      </w:pPr>
    </w:p>
    <w:p w14:paraId="26D91EC7"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012855">
        <w:rPr>
          <w:rFonts w:ascii="Arial" w:hAnsi="Arial" w:cs="Arial"/>
          <w:b/>
          <w:i/>
          <w:u w:val="single"/>
        </w:rPr>
        <w:t>Podwykonawcy.</w:t>
      </w:r>
    </w:p>
    <w:p w14:paraId="727E8458" w14:textId="77777777" w:rsidR="00305311" w:rsidRPr="00D043CC" w:rsidRDefault="00305311" w:rsidP="00305311">
      <w:pPr>
        <w:pStyle w:val="Standard"/>
        <w:ind w:left="284" w:hanging="284"/>
        <w:rPr>
          <w:rFonts w:ascii="Arial" w:hAnsi="Arial" w:cs="Arial"/>
        </w:rPr>
      </w:pPr>
    </w:p>
    <w:p w14:paraId="7AA80BD1" w14:textId="77777777" w:rsidR="00305311" w:rsidRPr="00D043CC" w:rsidRDefault="00305311" w:rsidP="004D494F">
      <w:pPr>
        <w:pStyle w:val="Standard"/>
        <w:numPr>
          <w:ilvl w:val="0"/>
          <w:numId w:val="392"/>
        </w:numPr>
        <w:tabs>
          <w:tab w:val="left" w:pos="852"/>
        </w:tabs>
        <w:suppressAutoHyphens w:val="0"/>
        <w:ind w:left="284" w:hanging="284"/>
        <w:jc w:val="both"/>
        <w:rPr>
          <w:rFonts w:ascii="Arial" w:hAnsi="Arial" w:cs="Arial"/>
        </w:rPr>
      </w:pPr>
      <w:r>
        <w:rPr>
          <w:rFonts w:ascii="Arial" w:hAnsi="Arial" w:cs="Arial"/>
        </w:rPr>
        <w:t>Wykonawca</w:t>
      </w:r>
      <w:r w:rsidRPr="00D043CC">
        <w:rPr>
          <w:rFonts w:ascii="Arial" w:hAnsi="Arial" w:cs="Arial"/>
        </w:rPr>
        <w:t xml:space="preserve"> może powierzyć wykonanie części zamówienia </w:t>
      </w:r>
      <w:r>
        <w:rPr>
          <w:rFonts w:ascii="Arial" w:hAnsi="Arial" w:cs="Arial"/>
        </w:rPr>
        <w:t>Podwykonawcy</w:t>
      </w:r>
      <w:r w:rsidRPr="00D043CC">
        <w:rPr>
          <w:rFonts w:ascii="Arial" w:hAnsi="Arial" w:cs="Arial"/>
        </w:rPr>
        <w:t>.</w:t>
      </w:r>
    </w:p>
    <w:p w14:paraId="1BDA47D7" w14:textId="208DE9E8" w:rsidR="00305311" w:rsidRPr="00D043CC" w:rsidRDefault="00305311" w:rsidP="004D494F">
      <w:pPr>
        <w:pStyle w:val="Standard"/>
        <w:numPr>
          <w:ilvl w:val="0"/>
          <w:numId w:val="392"/>
        </w:numPr>
        <w:tabs>
          <w:tab w:val="left" w:pos="852"/>
        </w:tabs>
        <w:suppressAutoHyphens w:val="0"/>
        <w:ind w:left="284" w:hanging="284"/>
        <w:jc w:val="both"/>
        <w:rPr>
          <w:rFonts w:ascii="Arial" w:hAnsi="Arial" w:cs="Arial"/>
        </w:rPr>
      </w:pPr>
      <w:r>
        <w:rPr>
          <w:rFonts w:ascii="Arial" w:hAnsi="Arial" w:cs="Arial"/>
        </w:rPr>
        <w:t>Wykonawca</w:t>
      </w:r>
      <w:r w:rsidRPr="00D043CC">
        <w:rPr>
          <w:rFonts w:ascii="Arial" w:hAnsi="Arial" w:cs="Arial"/>
        </w:rPr>
        <w:t xml:space="preserve">, który zamierza wykonywać zamówienie przy udziale </w:t>
      </w:r>
      <w:r>
        <w:rPr>
          <w:rFonts w:ascii="Arial" w:hAnsi="Arial" w:cs="Arial"/>
        </w:rPr>
        <w:t>Podwykonawcy</w:t>
      </w:r>
      <w:r w:rsidRPr="00D043CC">
        <w:rPr>
          <w:rFonts w:ascii="Arial" w:hAnsi="Arial" w:cs="Arial"/>
        </w:rPr>
        <w:t xml:space="preserve">/ów, musi wyraźnie w ofercie wskazać, jaką część (zakres zamówienia) wykonywać będzie w jego imieniu </w:t>
      </w:r>
      <w:r>
        <w:rPr>
          <w:rFonts w:ascii="Arial" w:hAnsi="Arial" w:cs="Arial"/>
        </w:rPr>
        <w:t>Podwykonawca</w:t>
      </w:r>
      <w:r w:rsidRPr="00D043CC">
        <w:rPr>
          <w:rFonts w:ascii="Arial" w:hAnsi="Arial" w:cs="Arial"/>
        </w:rPr>
        <w:t xml:space="preserve"> oraz podać nazwę ewentualnych podwykonawców, jeżeli są już znani. Należy w tym celu wypełnić odpowiedni punkt formularza oferty, stanowiącego załącznik nr 1 do Działu III SWZ.</w:t>
      </w:r>
      <w:r w:rsidR="001A3D0A">
        <w:rPr>
          <w:rFonts w:ascii="Arial" w:hAnsi="Arial" w:cs="Arial"/>
        </w:rPr>
        <w:br/>
      </w:r>
      <w:r w:rsidRPr="00D043CC">
        <w:rPr>
          <w:rFonts w:ascii="Arial" w:hAnsi="Arial" w:cs="Arial"/>
        </w:rPr>
        <w:t xml:space="preserve">W przypadku, gdy </w:t>
      </w:r>
      <w:r>
        <w:rPr>
          <w:rFonts w:ascii="Arial" w:hAnsi="Arial" w:cs="Arial"/>
        </w:rPr>
        <w:t>Wykonawca</w:t>
      </w:r>
      <w:r w:rsidRPr="00D043CC">
        <w:rPr>
          <w:rFonts w:ascii="Arial" w:hAnsi="Arial" w:cs="Arial"/>
        </w:rPr>
        <w:t xml:space="preserve"> nie zamierza wykonywać zamówienia przy udziale podwykonawców, należy wpisać w formularzu „nie dotyczy” lub inne podobne sformułowanie. Jeżeli </w:t>
      </w:r>
      <w:r>
        <w:rPr>
          <w:rFonts w:ascii="Arial" w:hAnsi="Arial" w:cs="Arial"/>
        </w:rPr>
        <w:t>Wykonawca</w:t>
      </w:r>
      <w:r w:rsidRPr="00D043CC">
        <w:rPr>
          <w:rFonts w:ascii="Arial" w:hAnsi="Arial" w:cs="Arial"/>
        </w:rPr>
        <w:t xml:space="preserve"> zostawi ten punkt niewypełniony (puste pole), zamawiający uzna, iż zamówienie zostanie wykonane siłami własnymi tj. bez udziału podwykonawców.</w:t>
      </w:r>
    </w:p>
    <w:p w14:paraId="2002C0C6" w14:textId="77777777" w:rsidR="00305311" w:rsidRPr="00D043CC" w:rsidRDefault="00305311" w:rsidP="004D494F">
      <w:pPr>
        <w:pStyle w:val="Standard"/>
        <w:numPr>
          <w:ilvl w:val="0"/>
          <w:numId w:val="392"/>
        </w:numPr>
        <w:tabs>
          <w:tab w:val="left" w:pos="852"/>
        </w:tabs>
        <w:suppressAutoHyphens w:val="0"/>
        <w:ind w:left="284" w:hanging="284"/>
        <w:jc w:val="both"/>
        <w:rPr>
          <w:rFonts w:ascii="Arial" w:hAnsi="Arial" w:cs="Arial"/>
        </w:rPr>
      </w:pPr>
      <w:r w:rsidRPr="00D043CC">
        <w:rPr>
          <w:rFonts w:ascii="Arial" w:hAnsi="Arial" w:cs="Arial"/>
        </w:rPr>
        <w:t xml:space="preserve">Zamawiający żąda, aby przed przystąpieniem do wykonania zamówienia </w:t>
      </w:r>
      <w:r>
        <w:rPr>
          <w:rFonts w:ascii="Arial" w:hAnsi="Arial" w:cs="Arial"/>
        </w:rPr>
        <w:t>Wykonawca</w:t>
      </w:r>
      <w:r w:rsidRPr="00D043CC">
        <w:rPr>
          <w:rFonts w:ascii="Arial" w:hAnsi="Arial" w:cs="Arial"/>
        </w:rPr>
        <w:t xml:space="preserve"> podał nazwy, dane kontaktowe oraz przedstawicieli, podwykonawców zaangażowanych w wykonanie zamówienia (jeżeli są już znani). </w:t>
      </w:r>
      <w:r>
        <w:rPr>
          <w:rFonts w:ascii="Arial" w:hAnsi="Arial" w:cs="Arial"/>
        </w:rPr>
        <w:t>Wykonawca</w:t>
      </w:r>
      <w:r w:rsidRPr="00D043CC">
        <w:rPr>
          <w:rFonts w:ascii="Arial" w:hAnsi="Arial" w:cs="Arial"/>
        </w:rPr>
        <w:t xml:space="preserve">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4AA3237" w14:textId="330FE9D0" w:rsidR="00305311" w:rsidRPr="00D043CC" w:rsidRDefault="00305311" w:rsidP="004D494F">
      <w:pPr>
        <w:pStyle w:val="Standard"/>
        <w:numPr>
          <w:ilvl w:val="0"/>
          <w:numId w:val="392"/>
        </w:numPr>
        <w:tabs>
          <w:tab w:val="left" w:pos="852"/>
        </w:tabs>
        <w:suppressAutoHyphens w:val="0"/>
        <w:ind w:left="284" w:hanging="284"/>
        <w:jc w:val="both"/>
        <w:rPr>
          <w:rFonts w:ascii="Arial" w:hAnsi="Arial" w:cs="Arial"/>
        </w:rPr>
      </w:pPr>
      <w:r w:rsidRPr="00D043CC">
        <w:rPr>
          <w:rFonts w:ascii="Arial" w:hAnsi="Arial" w:cs="Arial"/>
        </w:rPr>
        <w:t xml:space="preserve">Jeżeli zmiana albo rezygnacja z </w:t>
      </w:r>
      <w:r>
        <w:rPr>
          <w:rFonts w:ascii="Arial" w:hAnsi="Arial" w:cs="Arial"/>
        </w:rPr>
        <w:t>Podwykonawcy</w:t>
      </w:r>
      <w:r w:rsidRPr="00D043CC">
        <w:rPr>
          <w:rFonts w:ascii="Arial" w:hAnsi="Arial" w:cs="Arial"/>
        </w:rPr>
        <w:t xml:space="preserve"> dotyczy podmiotu, na którego zasoby </w:t>
      </w:r>
      <w:r>
        <w:rPr>
          <w:rFonts w:ascii="Arial" w:hAnsi="Arial" w:cs="Arial"/>
        </w:rPr>
        <w:t>Wykonawca</w:t>
      </w:r>
      <w:r w:rsidRPr="00D043CC">
        <w:rPr>
          <w:rFonts w:ascii="Arial" w:hAnsi="Arial" w:cs="Arial"/>
        </w:rPr>
        <w:t xml:space="preserve"> powoływał się, na zasadach określonych w art. 118 ust. 1 ustawy </w:t>
      </w:r>
      <w:proofErr w:type="spellStart"/>
      <w:r w:rsidRPr="00D043CC">
        <w:rPr>
          <w:rFonts w:ascii="Arial" w:hAnsi="Arial" w:cs="Arial"/>
        </w:rPr>
        <w:t>Pzp</w:t>
      </w:r>
      <w:proofErr w:type="spellEnd"/>
      <w:r w:rsidRPr="00D043CC">
        <w:rPr>
          <w:rFonts w:ascii="Arial" w:hAnsi="Arial" w:cs="Arial"/>
        </w:rPr>
        <w:t xml:space="preserve">, w celu wykazania spełniania warunków udziału w postępowaniu, </w:t>
      </w:r>
      <w:r>
        <w:rPr>
          <w:rFonts w:ascii="Arial" w:hAnsi="Arial" w:cs="Arial"/>
        </w:rPr>
        <w:t>Wykonawca</w:t>
      </w:r>
      <w:r w:rsidRPr="00D043CC">
        <w:rPr>
          <w:rFonts w:ascii="Arial" w:hAnsi="Arial" w:cs="Arial"/>
        </w:rPr>
        <w:t xml:space="preserve"> jest obowiązany wykazać zamawiającemu,</w:t>
      </w:r>
      <w:r w:rsidR="001A3D0A">
        <w:rPr>
          <w:rFonts w:ascii="Arial" w:hAnsi="Arial" w:cs="Arial"/>
        </w:rPr>
        <w:br/>
      </w:r>
      <w:r w:rsidRPr="00D043CC">
        <w:rPr>
          <w:rFonts w:ascii="Arial" w:hAnsi="Arial" w:cs="Arial"/>
        </w:rPr>
        <w:t xml:space="preserve">że proponowany inny </w:t>
      </w:r>
      <w:r>
        <w:rPr>
          <w:rFonts w:ascii="Arial" w:hAnsi="Arial" w:cs="Arial"/>
        </w:rPr>
        <w:t>Podwykonawca</w:t>
      </w:r>
      <w:r w:rsidRPr="00D043CC">
        <w:rPr>
          <w:rFonts w:ascii="Arial" w:hAnsi="Arial" w:cs="Arial"/>
        </w:rPr>
        <w:t xml:space="preserve"> lub </w:t>
      </w:r>
      <w:r>
        <w:rPr>
          <w:rFonts w:ascii="Arial" w:hAnsi="Arial" w:cs="Arial"/>
        </w:rPr>
        <w:t>Wykonawca</w:t>
      </w:r>
      <w:r w:rsidRPr="00D043CC">
        <w:rPr>
          <w:rFonts w:ascii="Arial" w:hAnsi="Arial" w:cs="Arial"/>
        </w:rPr>
        <w:t xml:space="preserve"> samodzielnie spełnia je w stopniu nie mniejszym niż </w:t>
      </w:r>
      <w:r>
        <w:rPr>
          <w:rFonts w:ascii="Arial" w:hAnsi="Arial" w:cs="Arial"/>
        </w:rPr>
        <w:t>Podwykonawca</w:t>
      </w:r>
      <w:r w:rsidRPr="00D043CC">
        <w:rPr>
          <w:rFonts w:ascii="Arial" w:hAnsi="Arial" w:cs="Arial"/>
        </w:rPr>
        <w:t xml:space="preserve">, na którego zasoby </w:t>
      </w:r>
      <w:r>
        <w:rPr>
          <w:rFonts w:ascii="Arial" w:hAnsi="Arial" w:cs="Arial"/>
        </w:rPr>
        <w:t>Wykonawca</w:t>
      </w:r>
      <w:r w:rsidRPr="00D043CC">
        <w:rPr>
          <w:rFonts w:ascii="Arial" w:hAnsi="Arial" w:cs="Arial"/>
        </w:rPr>
        <w:t xml:space="preserve"> powoływał się w trakcie postępowania o udzielenie zamówienia.</w:t>
      </w:r>
    </w:p>
    <w:p w14:paraId="305529FE" w14:textId="2EC89532" w:rsidR="00305311" w:rsidRPr="00D043CC" w:rsidRDefault="00305311" w:rsidP="004D494F">
      <w:pPr>
        <w:pStyle w:val="Standard"/>
        <w:numPr>
          <w:ilvl w:val="0"/>
          <w:numId w:val="392"/>
        </w:numPr>
        <w:tabs>
          <w:tab w:val="left" w:pos="852"/>
        </w:tabs>
        <w:suppressAutoHyphens w:val="0"/>
        <w:ind w:left="284" w:hanging="284"/>
        <w:jc w:val="both"/>
        <w:rPr>
          <w:rFonts w:ascii="Arial" w:hAnsi="Arial" w:cs="Arial"/>
        </w:rPr>
      </w:pPr>
      <w:r w:rsidRPr="00D043CC">
        <w:rPr>
          <w:rFonts w:ascii="Arial" w:hAnsi="Arial" w:cs="Arial"/>
        </w:rPr>
        <w:t xml:space="preserve">Powierzenie wykonania części zamówienia podwykonawcom nie zwalnia </w:t>
      </w:r>
      <w:r>
        <w:rPr>
          <w:rFonts w:ascii="Arial" w:hAnsi="Arial" w:cs="Arial"/>
        </w:rPr>
        <w:t>Wykonawcy</w:t>
      </w:r>
      <w:r w:rsidR="001A3D0A">
        <w:rPr>
          <w:rFonts w:ascii="Arial" w:hAnsi="Arial" w:cs="Arial"/>
        </w:rPr>
        <w:br/>
      </w:r>
      <w:r w:rsidRPr="00D043CC">
        <w:rPr>
          <w:rFonts w:ascii="Arial" w:hAnsi="Arial" w:cs="Arial"/>
        </w:rPr>
        <w:t>z odpowiedzialności za należyte wykonanie tego zamówienia.</w:t>
      </w:r>
    </w:p>
    <w:p w14:paraId="4E38D016" w14:textId="77777777" w:rsidR="00305311" w:rsidRPr="00D043CC" w:rsidRDefault="00305311" w:rsidP="00305311">
      <w:pPr>
        <w:pStyle w:val="Standard"/>
        <w:tabs>
          <w:tab w:val="left" w:pos="852"/>
        </w:tabs>
        <w:suppressAutoHyphens w:val="0"/>
        <w:ind w:left="284" w:hanging="284"/>
        <w:jc w:val="both"/>
        <w:rPr>
          <w:rFonts w:ascii="Arial" w:hAnsi="Arial" w:cs="Arial"/>
        </w:rPr>
      </w:pPr>
    </w:p>
    <w:p w14:paraId="7493BB86"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Wadium.</w:t>
      </w:r>
    </w:p>
    <w:p w14:paraId="628DF438" w14:textId="77777777" w:rsidR="00305311" w:rsidRPr="00D043CC" w:rsidRDefault="00305311" w:rsidP="00305311">
      <w:pPr>
        <w:pStyle w:val="Standard"/>
        <w:ind w:left="1184"/>
        <w:jc w:val="both"/>
        <w:rPr>
          <w:rFonts w:ascii="Arial" w:hAnsi="Arial" w:cs="Arial"/>
          <w:b/>
          <w:i/>
          <w:u w:val="single"/>
        </w:rPr>
      </w:pPr>
    </w:p>
    <w:p w14:paraId="7ADF01F3" w14:textId="77777777" w:rsidR="00305311" w:rsidRPr="001A5B0D" w:rsidRDefault="00305311" w:rsidP="000E4E4D">
      <w:pPr>
        <w:pStyle w:val="Standard"/>
        <w:numPr>
          <w:ilvl w:val="0"/>
          <w:numId w:val="413"/>
        </w:numPr>
        <w:suppressAutoHyphens w:val="0"/>
        <w:ind w:left="426"/>
        <w:jc w:val="both"/>
        <w:rPr>
          <w:rFonts w:ascii="Arial" w:hAnsi="Arial" w:cs="Arial"/>
        </w:rPr>
      </w:pPr>
      <w:r w:rsidRPr="001A5B0D">
        <w:rPr>
          <w:rFonts w:ascii="Arial" w:hAnsi="Arial" w:cs="Arial"/>
        </w:rPr>
        <w:t xml:space="preserve">Wykonawca jest zobowiązany wnieść wadium w wysokości </w:t>
      </w:r>
      <w:r w:rsidRPr="00B10B07">
        <w:rPr>
          <w:rFonts w:ascii="Arial" w:hAnsi="Arial" w:cs="Arial"/>
          <w:b/>
          <w:bCs/>
        </w:rPr>
        <w:t>8 000,00 złotych brutto</w:t>
      </w:r>
      <w:r w:rsidRPr="001A5B0D">
        <w:rPr>
          <w:rFonts w:ascii="Arial" w:hAnsi="Arial" w:cs="Arial"/>
        </w:rPr>
        <w:t xml:space="preserve">. </w:t>
      </w:r>
    </w:p>
    <w:p w14:paraId="585ABFE9" w14:textId="77777777" w:rsidR="00305311" w:rsidRPr="001A5B0D" w:rsidRDefault="00305311" w:rsidP="000E4E4D">
      <w:pPr>
        <w:pStyle w:val="Standard"/>
        <w:numPr>
          <w:ilvl w:val="0"/>
          <w:numId w:val="413"/>
        </w:numPr>
        <w:suppressAutoHyphens w:val="0"/>
        <w:ind w:left="426"/>
        <w:jc w:val="both"/>
        <w:rPr>
          <w:rFonts w:ascii="Arial" w:hAnsi="Arial" w:cs="Arial"/>
        </w:rPr>
      </w:pPr>
      <w:r w:rsidRPr="001A5B0D">
        <w:rPr>
          <w:rFonts w:ascii="Arial" w:hAnsi="Arial" w:cs="Arial"/>
        </w:rPr>
        <w:t xml:space="preserve">Wadium wnosi się przed upływem terminu składania ofert i utrzymuje nieprzerwanie do dnia upływu terminu związania ofertą, z wyjątkiem przypadków, o których mowa w art. 98 ust. 1 pkt 2 i 3 oraz ust. 2 ustawy. </w:t>
      </w:r>
    </w:p>
    <w:p w14:paraId="2C813892" w14:textId="77777777" w:rsidR="00305311" w:rsidRPr="001A5B0D" w:rsidRDefault="00305311" w:rsidP="000E4E4D">
      <w:pPr>
        <w:pStyle w:val="Standard"/>
        <w:numPr>
          <w:ilvl w:val="0"/>
          <w:numId w:val="413"/>
        </w:numPr>
        <w:suppressAutoHyphens w:val="0"/>
        <w:ind w:left="426"/>
        <w:jc w:val="both"/>
        <w:rPr>
          <w:rFonts w:ascii="Arial" w:hAnsi="Arial" w:cs="Arial"/>
        </w:rPr>
      </w:pPr>
      <w:r w:rsidRPr="001A5B0D">
        <w:rPr>
          <w:rFonts w:ascii="Arial" w:hAnsi="Arial" w:cs="Arial"/>
        </w:rPr>
        <w:t xml:space="preserve">Wadium może być wniesione w jednej lub kilku następujących formach: </w:t>
      </w:r>
    </w:p>
    <w:p w14:paraId="7463F43B" w14:textId="0C538A22" w:rsidR="00305311" w:rsidRPr="00D043CC" w:rsidRDefault="00305311" w:rsidP="00B10B07">
      <w:pPr>
        <w:autoSpaceDE w:val="0"/>
        <w:autoSpaceDN w:val="0"/>
        <w:adjustRightInd w:val="0"/>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1) </w:t>
      </w:r>
      <w:r w:rsidR="00B10B07">
        <w:rPr>
          <w:rFonts w:ascii="Arial" w:eastAsiaTheme="minorHAnsi" w:hAnsi="Arial" w:cs="Arial"/>
          <w:color w:val="000000"/>
          <w:lang w:eastAsia="en-US"/>
        </w:rPr>
        <w:t>P</w:t>
      </w:r>
      <w:r w:rsidRPr="00D043CC">
        <w:rPr>
          <w:rFonts w:ascii="Arial" w:eastAsiaTheme="minorHAnsi" w:hAnsi="Arial" w:cs="Arial"/>
          <w:color w:val="000000"/>
          <w:lang w:eastAsia="en-US"/>
        </w:rPr>
        <w:t>ieniądzu</w:t>
      </w:r>
      <w:r w:rsidR="00B10B07">
        <w:rPr>
          <w:rFonts w:ascii="Arial" w:eastAsiaTheme="minorHAnsi" w:hAnsi="Arial" w:cs="Arial"/>
          <w:color w:val="000000"/>
          <w:lang w:eastAsia="en-US"/>
        </w:rPr>
        <w:t>.</w:t>
      </w:r>
    </w:p>
    <w:p w14:paraId="399D684E" w14:textId="4C701A46" w:rsidR="00305311" w:rsidRPr="00D043CC" w:rsidRDefault="00305311" w:rsidP="00B10B07">
      <w:pPr>
        <w:autoSpaceDE w:val="0"/>
        <w:autoSpaceDN w:val="0"/>
        <w:adjustRightInd w:val="0"/>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2) </w:t>
      </w:r>
      <w:r w:rsidR="00B10B07">
        <w:rPr>
          <w:rFonts w:ascii="Arial" w:eastAsiaTheme="minorHAnsi" w:hAnsi="Arial" w:cs="Arial"/>
          <w:color w:val="000000"/>
          <w:lang w:eastAsia="en-US"/>
        </w:rPr>
        <w:t>G</w:t>
      </w:r>
      <w:r w:rsidRPr="00D043CC">
        <w:rPr>
          <w:rFonts w:ascii="Arial" w:eastAsiaTheme="minorHAnsi" w:hAnsi="Arial" w:cs="Arial"/>
          <w:color w:val="000000"/>
          <w:lang w:eastAsia="en-US"/>
        </w:rPr>
        <w:t>warancjach bankowych</w:t>
      </w:r>
      <w:r w:rsidR="00B10B07">
        <w:rPr>
          <w:rFonts w:ascii="Arial" w:eastAsiaTheme="minorHAnsi" w:hAnsi="Arial" w:cs="Arial"/>
          <w:color w:val="000000"/>
          <w:lang w:eastAsia="en-US"/>
        </w:rPr>
        <w:t>.</w:t>
      </w:r>
    </w:p>
    <w:p w14:paraId="66B74F53" w14:textId="7841E13B" w:rsidR="00305311" w:rsidRPr="00D043CC" w:rsidRDefault="00305311" w:rsidP="00B10B07">
      <w:pPr>
        <w:autoSpaceDE w:val="0"/>
        <w:autoSpaceDN w:val="0"/>
        <w:adjustRightInd w:val="0"/>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3) </w:t>
      </w:r>
      <w:r w:rsidR="00B10B07">
        <w:rPr>
          <w:rFonts w:ascii="Arial" w:eastAsiaTheme="minorHAnsi" w:hAnsi="Arial" w:cs="Arial"/>
          <w:color w:val="000000"/>
          <w:lang w:eastAsia="en-US"/>
        </w:rPr>
        <w:t>G</w:t>
      </w:r>
      <w:r w:rsidRPr="00D043CC">
        <w:rPr>
          <w:rFonts w:ascii="Arial" w:eastAsiaTheme="minorHAnsi" w:hAnsi="Arial" w:cs="Arial"/>
          <w:color w:val="000000"/>
          <w:lang w:eastAsia="en-US"/>
        </w:rPr>
        <w:t>warancjach ubezpieczeniowych</w:t>
      </w:r>
      <w:r w:rsidR="00B10B07">
        <w:rPr>
          <w:rFonts w:ascii="Arial" w:eastAsiaTheme="minorHAnsi" w:hAnsi="Arial" w:cs="Arial"/>
          <w:color w:val="000000"/>
          <w:lang w:eastAsia="en-US"/>
        </w:rPr>
        <w:t>.</w:t>
      </w:r>
    </w:p>
    <w:p w14:paraId="216B1EF0" w14:textId="1CACF036" w:rsidR="00305311" w:rsidRPr="00D043CC" w:rsidRDefault="00305311" w:rsidP="00B10B07">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 xml:space="preserve">4) </w:t>
      </w:r>
      <w:r w:rsidR="00B10B07">
        <w:rPr>
          <w:rFonts w:ascii="Arial" w:eastAsiaTheme="minorHAnsi" w:hAnsi="Arial" w:cs="Arial"/>
          <w:lang w:eastAsia="en-US"/>
        </w:rPr>
        <w:t>P</w:t>
      </w:r>
      <w:r w:rsidRPr="00D043CC">
        <w:rPr>
          <w:rFonts w:ascii="Arial" w:eastAsiaTheme="minorHAnsi" w:hAnsi="Arial" w:cs="Arial"/>
          <w:lang w:eastAsia="en-US"/>
        </w:rPr>
        <w:t xml:space="preserve">oręczeniach udzielanych przez podmioty, o których mowa w art. 6b ust. 5 pkt 2 ustawy z dnia 9 listopada 2000 r. o utworzeniu Polskiej Agencji Rozwoju Przedsiębiorczości (Dz. U. z 2020 r. poz. 299). </w:t>
      </w:r>
    </w:p>
    <w:p w14:paraId="258E935D" w14:textId="77777777" w:rsidR="00305311" w:rsidRPr="00D043CC" w:rsidRDefault="00305311" w:rsidP="00305311">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 xml:space="preserve">4. </w:t>
      </w:r>
      <w:r w:rsidRPr="00D043CC">
        <w:rPr>
          <w:rFonts w:ascii="Arial" w:hAnsi="Arial" w:cs="Arial"/>
        </w:rPr>
        <w:t xml:space="preserve">Wadium wnoszone w pieniądzu wpłaca się przelewem na rachunek bankowy zamawiającego nr </w:t>
      </w:r>
      <w:r w:rsidRPr="00D043CC">
        <w:rPr>
          <w:rFonts w:ascii="Arial" w:hAnsi="Arial" w:cs="Arial"/>
          <w:b/>
          <w:bCs/>
        </w:rPr>
        <w:t>89 1020 3378 0000 1602 0127 5619</w:t>
      </w:r>
      <w:r w:rsidRPr="00D043CC">
        <w:rPr>
          <w:rFonts w:ascii="Arial" w:hAnsi="Arial" w:cs="Arial"/>
        </w:rPr>
        <w:t xml:space="preserve"> w tytule przelewu należy wpisać: </w:t>
      </w:r>
      <w:r w:rsidRPr="00D043CC">
        <w:rPr>
          <w:rFonts w:ascii="Arial" w:hAnsi="Arial" w:cs="Arial"/>
          <w:b/>
          <w:i/>
        </w:rPr>
        <w:t>„Wadium</w:t>
      </w:r>
      <w:r w:rsidRPr="00D043CC">
        <w:rPr>
          <w:rFonts w:ascii="Arial" w:hAnsi="Arial" w:cs="Arial"/>
          <w:b/>
        </w:rPr>
        <w:t xml:space="preserve"> </w:t>
      </w:r>
      <w:r w:rsidRPr="00D043CC">
        <w:rPr>
          <w:rFonts w:ascii="Arial" w:hAnsi="Arial" w:cs="Arial"/>
          <w:b/>
          <w:i/>
        </w:rPr>
        <w:t xml:space="preserve">nr sprawy </w:t>
      </w:r>
      <w:r w:rsidRPr="00D043CC">
        <w:rPr>
          <w:rFonts w:ascii="Arial" w:hAnsi="Arial" w:cs="Arial"/>
          <w:b/>
        </w:rPr>
        <w:t>MCMG-ZP.2710.</w:t>
      </w:r>
      <w:r>
        <w:rPr>
          <w:rFonts w:ascii="Arial" w:hAnsi="Arial" w:cs="Arial"/>
          <w:b/>
        </w:rPr>
        <w:t>2</w:t>
      </w:r>
      <w:r w:rsidRPr="00D043CC">
        <w:rPr>
          <w:rFonts w:ascii="Arial" w:hAnsi="Arial" w:cs="Arial"/>
          <w:b/>
        </w:rPr>
        <w:t>.2021</w:t>
      </w:r>
      <w:r w:rsidRPr="00D043CC">
        <w:rPr>
          <w:rFonts w:ascii="Arial" w:hAnsi="Arial" w:cs="Arial"/>
          <w:b/>
          <w:i/>
        </w:rPr>
        <w:t xml:space="preserve"> – </w:t>
      </w:r>
      <w:r>
        <w:rPr>
          <w:rFonts w:ascii="Arial" w:hAnsi="Arial" w:cs="Arial"/>
          <w:b/>
          <w:i/>
        </w:rPr>
        <w:t>Odrzańska 29</w:t>
      </w:r>
      <w:r w:rsidRPr="00D043CC">
        <w:rPr>
          <w:rFonts w:ascii="Arial" w:hAnsi="Arial" w:cs="Arial"/>
          <w:b/>
          <w:i/>
        </w:rPr>
        <w:t xml:space="preserve">. </w:t>
      </w:r>
      <w:r w:rsidRPr="00D043CC">
        <w:rPr>
          <w:rFonts w:ascii="Arial" w:eastAsiaTheme="minorHAnsi" w:hAnsi="Arial" w:cs="Arial"/>
          <w:lang w:eastAsia="en-US"/>
        </w:rPr>
        <w:t xml:space="preserve">Zaleca się dołączenie do oferty dokumentu potwierdzającego dokonanie przelewu. </w:t>
      </w:r>
    </w:p>
    <w:p w14:paraId="69B816C6" w14:textId="77777777" w:rsidR="00305311" w:rsidRPr="00235F0C" w:rsidRDefault="00305311" w:rsidP="000E4E4D">
      <w:pPr>
        <w:pStyle w:val="Standard"/>
        <w:numPr>
          <w:ilvl w:val="0"/>
          <w:numId w:val="413"/>
        </w:numPr>
        <w:suppressAutoHyphens w:val="0"/>
        <w:ind w:left="426"/>
        <w:jc w:val="both"/>
        <w:rPr>
          <w:rFonts w:ascii="Arial" w:hAnsi="Arial" w:cs="Arial"/>
        </w:rPr>
      </w:pPr>
      <w:r w:rsidRPr="00235F0C">
        <w:rPr>
          <w:rFonts w:ascii="Arial" w:hAnsi="Arial" w:cs="Arial"/>
        </w:rPr>
        <w:t xml:space="preserve">Za skuteczne wniesienie wadium w pieniądzu, zamawiający uzna wadium, które znajdzie się na rachunku bankowym zamawiającego przed upływem terminu składania ofert. </w:t>
      </w:r>
    </w:p>
    <w:p w14:paraId="564E886A" w14:textId="77777777" w:rsidR="00305311" w:rsidRPr="00235F0C" w:rsidRDefault="00305311" w:rsidP="000E4E4D">
      <w:pPr>
        <w:pStyle w:val="Standard"/>
        <w:numPr>
          <w:ilvl w:val="0"/>
          <w:numId w:val="413"/>
        </w:numPr>
        <w:suppressAutoHyphens w:val="0"/>
        <w:ind w:left="426"/>
        <w:jc w:val="both"/>
        <w:rPr>
          <w:rFonts w:ascii="Arial" w:hAnsi="Arial" w:cs="Arial"/>
        </w:rPr>
      </w:pPr>
      <w:r w:rsidRPr="00235F0C">
        <w:rPr>
          <w:rFonts w:ascii="Arial" w:hAnsi="Arial" w:cs="Arial"/>
        </w:rPr>
        <w:t xml:space="preserve">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1DD42639" w14:textId="77777777" w:rsidR="00305311" w:rsidRPr="00D043CC" w:rsidRDefault="00305311" w:rsidP="00305311">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a) nazwę dającego zlecenie (</w:t>
      </w:r>
      <w:r>
        <w:rPr>
          <w:rFonts w:ascii="Arial" w:eastAsiaTheme="minorHAnsi" w:hAnsi="Arial" w:cs="Arial"/>
          <w:lang w:eastAsia="en-US"/>
        </w:rPr>
        <w:t>Wykonawcy</w:t>
      </w:r>
      <w:r w:rsidRPr="00D043CC">
        <w:rPr>
          <w:rFonts w:ascii="Arial" w:eastAsiaTheme="minorHAnsi" w:hAnsi="Arial" w:cs="Arial"/>
          <w:lang w:eastAsia="en-US"/>
        </w:rPr>
        <w:t xml:space="preserve">), beneficjenta gwarancji (zamawiającego), gwaranta (banku lub instytucji ubezpieczeniowej udzielających gwarancji) oraz wskazanie ich siedzib, </w:t>
      </w:r>
    </w:p>
    <w:p w14:paraId="6ECB18C5" w14:textId="77777777" w:rsidR="00305311" w:rsidRPr="00D043CC" w:rsidRDefault="00305311" w:rsidP="00305311">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b) kwotę gwarancji, </w:t>
      </w:r>
    </w:p>
    <w:p w14:paraId="00822306" w14:textId="77777777" w:rsidR="00305311" w:rsidRPr="00D043CC" w:rsidRDefault="00305311" w:rsidP="00305311">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c) termin ważności gwarancji w formule: „od dnia ……. – do dnia ………”, </w:t>
      </w:r>
    </w:p>
    <w:p w14:paraId="1B864E8F" w14:textId="77777777" w:rsidR="00305311" w:rsidRPr="00D043CC" w:rsidRDefault="00305311" w:rsidP="00305311">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d) zobowiązanie gwaranta do zapłacenia kwoty gwarancji na pierwsze żądanie zamawiającego w sytuacjach określonych w art. 98 ust. 6 ustawy. </w:t>
      </w:r>
    </w:p>
    <w:p w14:paraId="0A809254" w14:textId="77777777" w:rsidR="00305311" w:rsidRPr="00235F0C" w:rsidRDefault="00305311" w:rsidP="000E4E4D">
      <w:pPr>
        <w:pStyle w:val="Standard"/>
        <w:numPr>
          <w:ilvl w:val="0"/>
          <w:numId w:val="413"/>
        </w:numPr>
        <w:suppressAutoHyphens w:val="0"/>
        <w:ind w:left="426"/>
        <w:jc w:val="both"/>
        <w:rPr>
          <w:rFonts w:ascii="Arial" w:hAnsi="Arial" w:cs="Arial"/>
        </w:rPr>
      </w:pPr>
      <w:r w:rsidRPr="00235F0C">
        <w:rPr>
          <w:rFonts w:ascii="Arial" w:hAnsi="Arial" w:cs="Arial"/>
        </w:rPr>
        <w:t xml:space="preserve">W przypadku wnoszenia wadium w formie innej niż pieniężna, zamawiający wymaga złożenia wraz z ofertą oryginału dokumentu wadialnego (gwarancji lub poręczenia) w postaci elektronicznej. </w:t>
      </w:r>
    </w:p>
    <w:p w14:paraId="017A5F59" w14:textId="77777777" w:rsidR="00305311" w:rsidRPr="00235F0C" w:rsidRDefault="00305311" w:rsidP="000E4E4D">
      <w:pPr>
        <w:pStyle w:val="Standard"/>
        <w:numPr>
          <w:ilvl w:val="0"/>
          <w:numId w:val="413"/>
        </w:numPr>
        <w:suppressAutoHyphens w:val="0"/>
        <w:ind w:left="426"/>
        <w:jc w:val="both"/>
        <w:rPr>
          <w:rFonts w:ascii="Arial" w:hAnsi="Arial" w:cs="Arial"/>
        </w:rPr>
      </w:pPr>
      <w:r w:rsidRPr="00235F0C">
        <w:rPr>
          <w:rFonts w:ascii="Arial" w:hAnsi="Arial" w:cs="Arial"/>
        </w:rPr>
        <w:t xml:space="preserve">Wadium musi być wniesione w sposób i w formie umożliwiającej skuteczność żądania jego wypłaty w sytuacji wystąpienia przesłanek skutkujących zatrzymaniem wadium. </w:t>
      </w:r>
    </w:p>
    <w:p w14:paraId="4EA8855A" w14:textId="77777777" w:rsidR="00305311" w:rsidRPr="00235F0C" w:rsidRDefault="00305311" w:rsidP="000E4E4D">
      <w:pPr>
        <w:pStyle w:val="Standard"/>
        <w:numPr>
          <w:ilvl w:val="0"/>
          <w:numId w:val="413"/>
        </w:numPr>
        <w:suppressAutoHyphens w:val="0"/>
        <w:ind w:left="426"/>
        <w:jc w:val="both"/>
        <w:rPr>
          <w:rFonts w:ascii="Arial" w:hAnsi="Arial" w:cs="Arial"/>
        </w:rPr>
      </w:pPr>
      <w:r w:rsidRPr="00235F0C">
        <w:rPr>
          <w:rFonts w:ascii="Arial" w:hAnsi="Arial" w:cs="Arial"/>
        </w:rPr>
        <w:t xml:space="preserve">Zamawiający zwraca wadium niezwłocznie, nie później jednak niż w terminie 7 dni od dnia wystąpienia jednej z okoliczności o których mowa w art. 98 ust. 1 ustawy lub w terminie 7 dni od dnia złożenia wniosku przez Wykonawcę w sytuacjach, o których mowa w art. 98 ust. 2 ustawy. </w:t>
      </w:r>
    </w:p>
    <w:p w14:paraId="3210AFBE" w14:textId="77777777" w:rsidR="00305311" w:rsidRPr="00235F0C" w:rsidRDefault="00305311" w:rsidP="000E4E4D">
      <w:pPr>
        <w:pStyle w:val="Standard"/>
        <w:numPr>
          <w:ilvl w:val="0"/>
          <w:numId w:val="413"/>
        </w:numPr>
        <w:suppressAutoHyphens w:val="0"/>
        <w:ind w:left="426"/>
        <w:jc w:val="both"/>
        <w:rPr>
          <w:rFonts w:ascii="Arial" w:hAnsi="Arial" w:cs="Arial"/>
        </w:rPr>
      </w:pPr>
      <w:r w:rsidRPr="00235F0C">
        <w:rPr>
          <w:rFonts w:ascii="Arial" w:hAnsi="Arial" w:cs="Arial"/>
        </w:rPr>
        <w:t xml:space="preserve">Złożenie wniosku o zwrot wadium, o którym mowa w art. 98 ust. 2 ustawy, powoduje rozwiązanie stosunku prawnego z Wykonawcą wraz z utratą przez niego prawa do korzystania ze środków ochrony prawnej, o których mowa w Rozdziale 19. </w:t>
      </w:r>
    </w:p>
    <w:p w14:paraId="4532D1C8" w14:textId="77777777" w:rsidR="00305311" w:rsidRPr="00235F0C" w:rsidRDefault="00305311" w:rsidP="000E4E4D">
      <w:pPr>
        <w:pStyle w:val="Standard"/>
        <w:numPr>
          <w:ilvl w:val="0"/>
          <w:numId w:val="413"/>
        </w:numPr>
        <w:suppressAutoHyphens w:val="0"/>
        <w:ind w:left="426"/>
        <w:jc w:val="both"/>
        <w:rPr>
          <w:rFonts w:ascii="Arial" w:hAnsi="Arial" w:cs="Arial"/>
        </w:rPr>
      </w:pPr>
      <w:r w:rsidRPr="00235F0C">
        <w:rPr>
          <w:rFonts w:ascii="Arial" w:hAnsi="Arial" w:cs="Arial"/>
        </w:rPr>
        <w:t xml:space="preserve">Zamawiający zatrzymuje wadium w przypadku zaistnienia którejkolwiek z przesłanek wymienionych w art. 98 ust. 6 ustawy. </w:t>
      </w:r>
    </w:p>
    <w:p w14:paraId="49A6C39E" w14:textId="77777777" w:rsidR="00305311" w:rsidRPr="00235F0C" w:rsidRDefault="00305311" w:rsidP="000E4E4D">
      <w:pPr>
        <w:pStyle w:val="Standard"/>
        <w:numPr>
          <w:ilvl w:val="0"/>
          <w:numId w:val="413"/>
        </w:numPr>
        <w:suppressAutoHyphens w:val="0"/>
        <w:ind w:left="426"/>
        <w:jc w:val="both"/>
        <w:rPr>
          <w:rFonts w:ascii="Arial" w:hAnsi="Arial" w:cs="Arial"/>
        </w:rPr>
      </w:pPr>
      <w:r w:rsidRPr="00235F0C">
        <w:rPr>
          <w:rFonts w:ascii="Arial" w:hAnsi="Arial" w:cs="Arial"/>
        </w:rPr>
        <w:t xml:space="preserve">Zasady wnoszenia wadium określone w niniejszym Rozdziale dotyczą również przedłużania ważności wadium oraz wnoszenia nowego wadium w przypadkach określonych w ustawie. </w:t>
      </w:r>
    </w:p>
    <w:p w14:paraId="0B1C6C3C" w14:textId="77777777" w:rsidR="00305311" w:rsidRPr="00D043CC" w:rsidRDefault="00305311" w:rsidP="00305311">
      <w:pPr>
        <w:pStyle w:val="Textbody"/>
        <w:tabs>
          <w:tab w:val="left" w:pos="1701"/>
        </w:tabs>
        <w:ind w:left="567" w:hanging="567"/>
        <w:rPr>
          <w:rFonts w:ascii="Arial" w:hAnsi="Arial" w:cs="Arial"/>
          <w:b w:val="0"/>
        </w:rPr>
      </w:pPr>
    </w:p>
    <w:p w14:paraId="5C7103AD"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Opis sposobu obliczania ceny.</w:t>
      </w:r>
    </w:p>
    <w:p w14:paraId="76A6E16E" w14:textId="77777777" w:rsidR="00305311" w:rsidRPr="00D043CC" w:rsidRDefault="00305311" w:rsidP="00305311">
      <w:pPr>
        <w:pStyle w:val="Standard"/>
        <w:suppressAutoHyphens w:val="0"/>
        <w:jc w:val="both"/>
        <w:rPr>
          <w:rFonts w:ascii="Arial" w:hAnsi="Arial" w:cs="Arial"/>
        </w:rPr>
      </w:pPr>
    </w:p>
    <w:p w14:paraId="7B233424" w14:textId="77777777" w:rsidR="00305311" w:rsidRPr="00D043CC" w:rsidRDefault="00305311" w:rsidP="00305311">
      <w:pPr>
        <w:pStyle w:val="Standard"/>
        <w:suppressAutoHyphens w:val="0"/>
        <w:jc w:val="both"/>
        <w:rPr>
          <w:rFonts w:ascii="Arial" w:hAnsi="Arial" w:cs="Arial"/>
        </w:rPr>
      </w:pPr>
      <w:r>
        <w:rPr>
          <w:rFonts w:ascii="Arial" w:hAnsi="Arial" w:cs="Arial"/>
        </w:rPr>
        <w:t>Wykonawca</w:t>
      </w:r>
      <w:r w:rsidRPr="00D043CC">
        <w:rPr>
          <w:rFonts w:ascii="Arial" w:hAnsi="Arial" w:cs="Arial"/>
        </w:rPr>
        <w:t xml:space="preserve"> określi cenę wg następujących zasad:</w:t>
      </w:r>
    </w:p>
    <w:p w14:paraId="10943A99" w14:textId="31EDF1BD"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Cena ofertowa (z właściwym podatkiem VAT) określona na podstawie </w:t>
      </w:r>
      <w:r w:rsidR="00A72A38" w:rsidRPr="00A20A29">
        <w:rPr>
          <w:rFonts w:ascii="Arial" w:hAnsi="Arial" w:cs="Arial"/>
        </w:rPr>
        <w:t>projektu budowlanego, na podstawie którego uzyskano decyzję pozwolenia na budowę oraz projektu wykonawczego a także  specyfikacji technicznej wykonania i odbioru robót</w:t>
      </w:r>
      <w:r w:rsidRPr="00A20A29">
        <w:rPr>
          <w:rFonts w:ascii="Arial" w:hAnsi="Arial" w:cs="Arial"/>
        </w:rPr>
        <w:t>,</w:t>
      </w:r>
      <w:r w:rsidRPr="00D043CC">
        <w:rPr>
          <w:rFonts w:ascii="Arial" w:hAnsi="Arial" w:cs="Arial"/>
        </w:rPr>
        <w:t xml:space="preserve"> musi uwzględniać wszystkie wymagania zamawiającego określone w niniejszej SWZ oraz obejmować wszelkie koszty, jakie poniesie </w:t>
      </w:r>
      <w:r>
        <w:rPr>
          <w:rFonts w:ascii="Arial" w:hAnsi="Arial" w:cs="Arial"/>
        </w:rPr>
        <w:t>Wykonawca</w:t>
      </w:r>
      <w:r w:rsidRPr="00D043CC">
        <w:rPr>
          <w:rFonts w:ascii="Arial" w:hAnsi="Arial" w:cs="Arial"/>
        </w:rPr>
        <w:t xml:space="preserve"> z tytułu należytej, zgodnej z umową i obowiązującymi przepisami realizacji zamówienia, uwzględniającej cały zakres przedmiotu zamówienia, w tym koszty czynności </w:t>
      </w:r>
      <w:r>
        <w:rPr>
          <w:rFonts w:ascii="Arial" w:hAnsi="Arial" w:cs="Arial"/>
        </w:rPr>
        <w:t>Wykonawcy</w:t>
      </w:r>
      <w:r w:rsidRPr="00D043CC">
        <w:rPr>
          <w:rFonts w:ascii="Arial" w:hAnsi="Arial" w:cs="Arial"/>
        </w:rPr>
        <w:t>, o których mowa w rozdziale IV SWZ oraz ewentualne ryzyko wynikające z okoliczności, które można było przewidzieć w terminie opracowywania oferty do czasu jej złożenia.</w:t>
      </w:r>
    </w:p>
    <w:p w14:paraId="2198BA41" w14:textId="38B4A360"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Oferowana cena ma formę </w:t>
      </w:r>
      <w:r w:rsidRPr="00D043CC">
        <w:rPr>
          <w:rFonts w:ascii="Arial" w:hAnsi="Arial" w:cs="Arial"/>
          <w:b/>
          <w:u w:val="single"/>
        </w:rPr>
        <w:t>wynagrodzenia ryczałtowego</w:t>
      </w:r>
      <w:r w:rsidRPr="00D043CC">
        <w:rPr>
          <w:rFonts w:ascii="Arial" w:hAnsi="Arial" w:cs="Arial"/>
        </w:rPr>
        <w:t>, jest stała i nie podlega zmianie</w:t>
      </w:r>
      <w:r w:rsidR="00B10B07">
        <w:rPr>
          <w:rFonts w:ascii="Arial" w:hAnsi="Arial" w:cs="Arial"/>
        </w:rPr>
        <w:br/>
      </w:r>
      <w:r w:rsidRPr="00D043CC">
        <w:rPr>
          <w:rFonts w:ascii="Arial" w:hAnsi="Arial" w:cs="Arial"/>
        </w:rPr>
        <w:t>i waloryzacji do końca realizacji zamówienia.</w:t>
      </w:r>
    </w:p>
    <w:p w14:paraId="7B2E0BB4" w14:textId="77777777"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Oferowana cena powinna wynikać z kosztorysu ofertowego sporządzonego w formie uproszczonej. Przedmiary robót będące częścią dokumentacji projektowej należy traktować jako materiał pomocniczy w przygotowaniu kosztorysu ofertowego. Każdy </w:t>
      </w:r>
      <w:r>
        <w:rPr>
          <w:rFonts w:ascii="Arial" w:hAnsi="Arial" w:cs="Arial"/>
        </w:rPr>
        <w:t>Wykonawca</w:t>
      </w:r>
      <w:r w:rsidRPr="00D043CC">
        <w:rPr>
          <w:rFonts w:ascii="Arial" w:hAnsi="Arial" w:cs="Arial"/>
        </w:rPr>
        <w:t xml:space="preserve"> we własnym zakresie winien ocenić zakres robót na podstawie projektu budowlano-wykonawczego, specyfikacji technicznej wykonania i odbioru robót budowlanych oraz wymagań zawartych w SWZ.</w:t>
      </w:r>
    </w:p>
    <w:p w14:paraId="3083EC28" w14:textId="7FB832C9"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Kosztorys ofertowy będzie mieć charakter jedynie informacyjno-pomocniczy, gdyż ze względu na przyjęty model wynagrodzenia ryczałtowego </w:t>
      </w:r>
      <w:r>
        <w:rPr>
          <w:rFonts w:ascii="Arial" w:hAnsi="Arial" w:cs="Arial"/>
        </w:rPr>
        <w:t>Wykonawcy</w:t>
      </w:r>
      <w:r w:rsidRPr="00D043CC">
        <w:rPr>
          <w:rFonts w:ascii="Arial" w:hAnsi="Arial" w:cs="Arial"/>
        </w:rPr>
        <w:t xml:space="preserve"> mają obowiązek wykonać przedmiot zamówienia zgodnie z projektem budowlano-wykonawczym, specyfikacją techniczną wykonania</w:t>
      </w:r>
      <w:r w:rsidR="00B10B07">
        <w:rPr>
          <w:rFonts w:ascii="Arial" w:hAnsi="Arial" w:cs="Arial"/>
        </w:rPr>
        <w:br/>
      </w:r>
      <w:r w:rsidRPr="00D043CC">
        <w:rPr>
          <w:rFonts w:ascii="Arial" w:hAnsi="Arial" w:cs="Arial"/>
        </w:rPr>
        <w:t>i odbioru robót oraz obowiązującymi przepisami, za z góry określone wynagrodzenie.</w:t>
      </w:r>
    </w:p>
    <w:p w14:paraId="5007866F" w14:textId="77777777"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Pr>
          <w:rFonts w:ascii="Arial" w:hAnsi="Arial" w:cs="Arial"/>
        </w:rPr>
        <w:t>Wykonawca</w:t>
      </w:r>
      <w:r w:rsidRPr="00D043CC">
        <w:rPr>
          <w:rFonts w:ascii="Arial" w:hAnsi="Arial" w:cs="Arial"/>
        </w:rPr>
        <w:t xml:space="preserve"> określa cenę realizacji zamówienia poprzez wskazanie w Formularzu oferty ceny oferty (brutto) i zastosowanej stawki podatku VAT.</w:t>
      </w:r>
    </w:p>
    <w:p w14:paraId="4BBD2A3D" w14:textId="715BF30A"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Stawka podatku VAT winna być określona zgodnie z ustawą z dnia 11 marca 2004 r. o podatku</w:t>
      </w:r>
      <w:r w:rsidR="00B10B07">
        <w:rPr>
          <w:rFonts w:ascii="Arial" w:hAnsi="Arial" w:cs="Arial"/>
        </w:rPr>
        <w:br/>
      </w:r>
      <w:r w:rsidRPr="00D043CC">
        <w:rPr>
          <w:rFonts w:ascii="Arial" w:hAnsi="Arial" w:cs="Arial"/>
        </w:rPr>
        <w:t>od towarów i usług (Dz. U. z 2020 r. poz. 106 ze zm.).</w:t>
      </w:r>
    </w:p>
    <w:p w14:paraId="330A3ECD" w14:textId="459F002D"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Cena oferty musi być wyrażona w złotych polskich z dokładnością do dwóch miejsc po przecinku</w:t>
      </w:r>
      <w:r w:rsidR="00B10B07">
        <w:rPr>
          <w:rFonts w:ascii="Arial" w:hAnsi="Arial" w:cs="Arial"/>
        </w:rPr>
        <w:br/>
      </w:r>
      <w:r w:rsidRPr="00D043CC">
        <w:rPr>
          <w:rFonts w:ascii="Arial" w:hAnsi="Arial" w:cs="Arial"/>
        </w:rPr>
        <w:t>z zachowaniem prawidłowego zaokrąglania zgodnego z zasadami matematycznymi. Zamawiający nie dopuszcza rozliczenia w walutach obcych.</w:t>
      </w:r>
    </w:p>
    <w:p w14:paraId="2B1813BE" w14:textId="77777777"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Pr>
          <w:rFonts w:ascii="Arial" w:hAnsi="Arial" w:cs="Arial"/>
        </w:rPr>
        <w:t>Wykonawca</w:t>
      </w:r>
      <w:r w:rsidRPr="00D043CC">
        <w:rPr>
          <w:rFonts w:ascii="Arial" w:hAnsi="Arial" w:cs="Arial"/>
        </w:rPr>
        <w:t xml:space="preserve"> może zaoferować tylko jedną cenę dla zamówienia.</w:t>
      </w:r>
    </w:p>
    <w:p w14:paraId="55BA2E9F" w14:textId="77777777"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Zamawiający nie będzie udzielał zaliczek na realizację zamówienia.</w:t>
      </w:r>
    </w:p>
    <w:p w14:paraId="629B785B" w14:textId="696D9A84" w:rsidR="00305311" w:rsidRPr="00D043CC" w:rsidRDefault="00305311" w:rsidP="00305311">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Zgodnie z art. 225 ustawy </w:t>
      </w:r>
      <w:proofErr w:type="spellStart"/>
      <w:r w:rsidRPr="00D043CC">
        <w:rPr>
          <w:rFonts w:ascii="Arial" w:hAnsi="Arial" w:cs="Arial"/>
        </w:rPr>
        <w:t>Pzp</w:t>
      </w:r>
      <w:proofErr w:type="spellEnd"/>
      <w:r w:rsidRPr="00D043CC">
        <w:rPr>
          <w:rFonts w:ascii="Arial" w:hAnsi="Arial" w:cs="Arial"/>
        </w:rPr>
        <w:t>, jeżeli złożono ofertę której wybór prowadziłby do powstania u zamawiającego obowiązku podatkowego, zgodnie z przepisami o podatku od towarów i usług, zamawiający w celu oceny takiej oferty dolicza do przedstawionej w niej ceny podatek od towarów</w:t>
      </w:r>
      <w:r w:rsidR="00B10B07">
        <w:rPr>
          <w:rFonts w:ascii="Arial" w:hAnsi="Arial" w:cs="Arial"/>
        </w:rPr>
        <w:br/>
      </w:r>
      <w:r w:rsidRPr="00D043CC">
        <w:rPr>
          <w:rFonts w:ascii="Arial" w:hAnsi="Arial" w:cs="Arial"/>
        </w:rPr>
        <w:t xml:space="preserve">i usług, który miałby obowiązek rozliczyć zgodnie z tymi przepisami. </w:t>
      </w:r>
      <w:r>
        <w:rPr>
          <w:rFonts w:ascii="Arial" w:hAnsi="Arial" w:cs="Arial"/>
        </w:rPr>
        <w:t>Wykonawca</w:t>
      </w:r>
      <w:r w:rsidRPr="00D043CC">
        <w:rPr>
          <w:rFonts w:ascii="Arial" w:hAnsi="Arial" w:cs="Arial"/>
        </w:rPr>
        <w:t xml:space="preserve"> składając ofertę, zobowiązany jest:</w:t>
      </w:r>
    </w:p>
    <w:p w14:paraId="016518CC" w14:textId="1B8EC759" w:rsidR="00305311" w:rsidRPr="00D043CC" w:rsidRDefault="00B10B07" w:rsidP="004D494F">
      <w:pPr>
        <w:pStyle w:val="Standard"/>
        <w:numPr>
          <w:ilvl w:val="1"/>
          <w:numId w:val="393"/>
        </w:numPr>
        <w:tabs>
          <w:tab w:val="left" w:pos="284"/>
        </w:tabs>
        <w:suppressAutoHyphens w:val="0"/>
        <w:ind w:left="567" w:hanging="283"/>
        <w:jc w:val="both"/>
        <w:rPr>
          <w:rFonts w:ascii="Arial" w:hAnsi="Arial" w:cs="Arial"/>
        </w:rPr>
      </w:pPr>
      <w:r>
        <w:rPr>
          <w:rFonts w:ascii="Arial" w:hAnsi="Arial" w:cs="Arial"/>
        </w:rPr>
        <w:t>P</w:t>
      </w:r>
      <w:r w:rsidR="00305311" w:rsidRPr="00D043CC">
        <w:rPr>
          <w:rFonts w:ascii="Arial" w:hAnsi="Arial" w:cs="Arial"/>
        </w:rPr>
        <w:t>oinformować zamawiającego, że wybór jego oferty będzie prowadził do powstania</w:t>
      </w:r>
      <w:r>
        <w:rPr>
          <w:rFonts w:ascii="Arial" w:hAnsi="Arial" w:cs="Arial"/>
        </w:rPr>
        <w:br/>
      </w:r>
      <w:r w:rsidR="00305311" w:rsidRPr="00D043CC">
        <w:rPr>
          <w:rFonts w:ascii="Arial" w:hAnsi="Arial" w:cs="Arial"/>
        </w:rPr>
        <w:t>u zamawiającego obowiązku podatkowego</w:t>
      </w:r>
      <w:r>
        <w:rPr>
          <w:rFonts w:ascii="Arial" w:hAnsi="Arial" w:cs="Arial"/>
        </w:rPr>
        <w:t>.</w:t>
      </w:r>
    </w:p>
    <w:p w14:paraId="1E750681" w14:textId="11C26F21" w:rsidR="00305311" w:rsidRPr="00D043CC" w:rsidRDefault="00B10B07" w:rsidP="004D494F">
      <w:pPr>
        <w:pStyle w:val="Standard"/>
        <w:numPr>
          <w:ilvl w:val="1"/>
          <w:numId w:val="393"/>
        </w:numPr>
        <w:tabs>
          <w:tab w:val="left" w:pos="284"/>
        </w:tabs>
        <w:suppressAutoHyphens w:val="0"/>
        <w:ind w:left="567" w:hanging="283"/>
        <w:jc w:val="both"/>
        <w:rPr>
          <w:rFonts w:ascii="Arial" w:hAnsi="Arial" w:cs="Arial"/>
        </w:rPr>
      </w:pPr>
      <w:r>
        <w:rPr>
          <w:rFonts w:ascii="Arial" w:hAnsi="Arial" w:cs="Arial"/>
        </w:rPr>
        <w:t>W</w:t>
      </w:r>
      <w:r w:rsidR="00305311" w:rsidRPr="00D043CC">
        <w:rPr>
          <w:rFonts w:ascii="Arial" w:hAnsi="Arial" w:cs="Arial"/>
        </w:rPr>
        <w:t>skazać nazwę (rodzaj) towaru lub usługi, których dostawa lub świadczenie będą prowadziły</w:t>
      </w:r>
      <w:r>
        <w:rPr>
          <w:rFonts w:ascii="Arial" w:hAnsi="Arial" w:cs="Arial"/>
        </w:rPr>
        <w:br/>
      </w:r>
      <w:r w:rsidR="00305311" w:rsidRPr="00D043CC">
        <w:rPr>
          <w:rFonts w:ascii="Arial" w:hAnsi="Arial" w:cs="Arial"/>
        </w:rPr>
        <w:t>do powstania obowiązku podatkowego</w:t>
      </w:r>
      <w:r>
        <w:rPr>
          <w:rFonts w:ascii="Arial" w:hAnsi="Arial" w:cs="Arial"/>
        </w:rPr>
        <w:t>.</w:t>
      </w:r>
    </w:p>
    <w:p w14:paraId="0A8745C7" w14:textId="760718CC" w:rsidR="00305311" w:rsidRPr="00D043CC" w:rsidRDefault="00B10B07" w:rsidP="004D494F">
      <w:pPr>
        <w:pStyle w:val="Standard"/>
        <w:numPr>
          <w:ilvl w:val="1"/>
          <w:numId w:val="393"/>
        </w:numPr>
        <w:tabs>
          <w:tab w:val="left" w:pos="284"/>
        </w:tabs>
        <w:suppressAutoHyphens w:val="0"/>
        <w:ind w:left="567" w:hanging="283"/>
        <w:jc w:val="both"/>
        <w:rPr>
          <w:rFonts w:ascii="Arial" w:hAnsi="Arial" w:cs="Arial"/>
        </w:rPr>
      </w:pPr>
      <w:r>
        <w:rPr>
          <w:rFonts w:ascii="Arial" w:hAnsi="Arial" w:cs="Arial"/>
        </w:rPr>
        <w:t>W</w:t>
      </w:r>
      <w:r w:rsidR="00305311" w:rsidRPr="00D043CC">
        <w:rPr>
          <w:rFonts w:ascii="Arial" w:hAnsi="Arial" w:cs="Arial"/>
        </w:rPr>
        <w:t>skazać wartość towaru lub usługi objętego obowiązkiem podatkowym zamawiającego,</w:t>
      </w:r>
      <w:r>
        <w:rPr>
          <w:rFonts w:ascii="Arial" w:hAnsi="Arial" w:cs="Arial"/>
        </w:rPr>
        <w:br/>
      </w:r>
      <w:r w:rsidR="00305311" w:rsidRPr="00D043CC">
        <w:rPr>
          <w:rFonts w:ascii="Arial" w:hAnsi="Arial" w:cs="Arial"/>
        </w:rPr>
        <w:t>bez kwoty podatku</w:t>
      </w:r>
      <w:r>
        <w:rPr>
          <w:rFonts w:ascii="Arial" w:hAnsi="Arial" w:cs="Arial"/>
        </w:rPr>
        <w:t>.</w:t>
      </w:r>
    </w:p>
    <w:p w14:paraId="028CAA24" w14:textId="40CEBD3A" w:rsidR="00305311" w:rsidRPr="00D043CC" w:rsidRDefault="00B10B07" w:rsidP="004D494F">
      <w:pPr>
        <w:pStyle w:val="Standard"/>
        <w:numPr>
          <w:ilvl w:val="1"/>
          <w:numId w:val="393"/>
        </w:numPr>
        <w:tabs>
          <w:tab w:val="left" w:pos="284"/>
        </w:tabs>
        <w:suppressAutoHyphens w:val="0"/>
        <w:ind w:left="567" w:hanging="283"/>
        <w:jc w:val="both"/>
        <w:rPr>
          <w:rFonts w:ascii="Arial" w:hAnsi="Arial" w:cs="Arial"/>
        </w:rPr>
      </w:pPr>
      <w:r>
        <w:rPr>
          <w:rFonts w:ascii="Arial" w:hAnsi="Arial" w:cs="Arial"/>
        </w:rPr>
        <w:t>W</w:t>
      </w:r>
      <w:r w:rsidR="00305311" w:rsidRPr="00D043CC">
        <w:rPr>
          <w:rFonts w:ascii="Arial" w:hAnsi="Arial" w:cs="Arial"/>
        </w:rPr>
        <w:t xml:space="preserve">skazać stawkę podatku od towarów i usług, która zgodnie z wiedzą </w:t>
      </w:r>
      <w:r w:rsidR="00305311">
        <w:rPr>
          <w:rFonts w:ascii="Arial" w:hAnsi="Arial" w:cs="Arial"/>
        </w:rPr>
        <w:t>Wykonawcy</w:t>
      </w:r>
      <w:r w:rsidR="00305311" w:rsidRPr="00D043CC">
        <w:rPr>
          <w:rFonts w:ascii="Arial" w:hAnsi="Arial" w:cs="Arial"/>
        </w:rPr>
        <w:t>, będzie miała zastosowanie.</w:t>
      </w:r>
    </w:p>
    <w:p w14:paraId="6967E3CE" w14:textId="77777777" w:rsidR="00305311" w:rsidRPr="00D043CC" w:rsidRDefault="00305311" w:rsidP="00305311">
      <w:pPr>
        <w:pStyle w:val="Standard"/>
        <w:tabs>
          <w:tab w:val="left" w:pos="284"/>
        </w:tabs>
        <w:suppressAutoHyphens w:val="0"/>
        <w:ind w:left="567"/>
        <w:jc w:val="both"/>
        <w:rPr>
          <w:rFonts w:ascii="Arial" w:hAnsi="Arial" w:cs="Arial"/>
        </w:rPr>
      </w:pPr>
    </w:p>
    <w:p w14:paraId="519B4B4A" w14:textId="6293DD81" w:rsidR="00305311" w:rsidRPr="00D043CC" w:rsidRDefault="00305311" w:rsidP="00305311">
      <w:pPr>
        <w:pStyle w:val="Standard"/>
        <w:tabs>
          <w:tab w:val="left" w:pos="900"/>
        </w:tabs>
        <w:jc w:val="both"/>
        <w:rPr>
          <w:rFonts w:ascii="Arial" w:hAnsi="Arial" w:cs="Arial"/>
          <w:b/>
        </w:rPr>
      </w:pPr>
      <w:r w:rsidRPr="00D043CC">
        <w:rPr>
          <w:rFonts w:ascii="Arial" w:hAnsi="Arial" w:cs="Arial"/>
          <w:b/>
        </w:rPr>
        <w:t xml:space="preserve">W związku z rozliczeniem ryczałtowym zamawiający proponuje, aby </w:t>
      </w:r>
      <w:r>
        <w:rPr>
          <w:rFonts w:ascii="Arial" w:hAnsi="Arial" w:cs="Arial"/>
          <w:b/>
        </w:rPr>
        <w:t>Wykonawca</w:t>
      </w:r>
      <w:r w:rsidRPr="00D043CC">
        <w:rPr>
          <w:rFonts w:ascii="Arial" w:hAnsi="Arial" w:cs="Arial"/>
          <w:b/>
        </w:rPr>
        <w:t xml:space="preserve"> dokonał sprawdzenia dokumentacji budowlanej, a także zdobył, na swoją własną odpowiedzialność</w:t>
      </w:r>
      <w:r w:rsidR="00F168FD">
        <w:rPr>
          <w:rFonts w:ascii="Arial" w:hAnsi="Arial" w:cs="Arial"/>
          <w:b/>
        </w:rPr>
        <w:br/>
      </w:r>
      <w:r w:rsidRPr="00D043CC">
        <w:rPr>
          <w:rFonts w:ascii="Arial" w:hAnsi="Arial" w:cs="Arial"/>
          <w:b/>
        </w:rPr>
        <w:t>i ryzyko wszelkie dodatkowe informacje, które mogą być konieczne do przygotowania oferty oraz zawarcia umowy i wykonania zamówienia.</w:t>
      </w:r>
    </w:p>
    <w:p w14:paraId="4DA428D4" w14:textId="77777777" w:rsidR="00305311" w:rsidRPr="00D043CC" w:rsidRDefault="00305311" w:rsidP="00305311">
      <w:pPr>
        <w:pStyle w:val="Standard"/>
        <w:tabs>
          <w:tab w:val="left" w:pos="900"/>
        </w:tabs>
        <w:jc w:val="both"/>
        <w:rPr>
          <w:rFonts w:ascii="Arial" w:hAnsi="Arial" w:cs="Arial"/>
          <w:b/>
          <w:i/>
          <w:u w:val="single"/>
        </w:rPr>
      </w:pPr>
    </w:p>
    <w:p w14:paraId="2DBF29C7"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Kryteria oraz zasady oceny ofert.</w:t>
      </w:r>
    </w:p>
    <w:p w14:paraId="19B28C30" w14:textId="77777777" w:rsidR="00305311" w:rsidRPr="00D043CC" w:rsidRDefault="00305311" w:rsidP="00305311">
      <w:pPr>
        <w:pStyle w:val="Standard"/>
        <w:tabs>
          <w:tab w:val="left" w:pos="900"/>
        </w:tabs>
        <w:jc w:val="both"/>
        <w:rPr>
          <w:rFonts w:ascii="Arial" w:hAnsi="Arial" w:cs="Arial"/>
          <w:b/>
          <w:i/>
          <w:u w:val="single"/>
        </w:rPr>
      </w:pPr>
    </w:p>
    <w:p w14:paraId="71B8DF8E" w14:textId="77777777" w:rsidR="00305311" w:rsidRPr="00D043CC" w:rsidRDefault="00305311" w:rsidP="00305311">
      <w:pPr>
        <w:jc w:val="both"/>
        <w:rPr>
          <w:rFonts w:ascii="Arial" w:hAnsi="Arial" w:cs="Arial"/>
        </w:rPr>
      </w:pPr>
      <w:bookmarkStart w:id="13" w:name="_Hlk70670485"/>
      <w:r w:rsidRPr="00D043CC">
        <w:rPr>
          <w:rFonts w:ascii="Arial" w:hAnsi="Arial" w:cs="Arial"/>
        </w:rPr>
        <w:t>W celu wyboru najkorzystniejszej oferty zamawiający przyjął następujące kryteria – przypisując im odpowiednią wagę punktową:</w:t>
      </w:r>
    </w:p>
    <w:p w14:paraId="5C654DC9" w14:textId="77777777" w:rsidR="00305311" w:rsidRPr="00D043CC" w:rsidRDefault="00305311" w:rsidP="00305311">
      <w:pPr>
        <w:jc w:val="both"/>
        <w:rPr>
          <w:rFonts w:ascii="Arial" w:eastAsia="Calibri" w:hAnsi="Arial" w:cs="Arial"/>
          <w:b/>
          <w:bCs/>
          <w:lang w:eastAsia="en-US"/>
        </w:rPr>
      </w:pPr>
    </w:p>
    <w:p w14:paraId="3565F3F5" w14:textId="77777777" w:rsidR="00305311" w:rsidRPr="00D043CC" w:rsidRDefault="00305311" w:rsidP="004D494F">
      <w:pPr>
        <w:pStyle w:val="Akapitzlist"/>
        <w:numPr>
          <w:ilvl w:val="1"/>
          <w:numId w:val="386"/>
        </w:numPr>
        <w:suppressAutoHyphens/>
        <w:spacing w:after="0" w:line="240" w:lineRule="auto"/>
        <w:ind w:left="568" w:hanging="284"/>
        <w:jc w:val="both"/>
        <w:textAlignment w:val="auto"/>
        <w:rPr>
          <w:rFonts w:ascii="Arial" w:hAnsi="Arial" w:cs="Arial"/>
          <w:sz w:val="20"/>
          <w:szCs w:val="20"/>
        </w:rPr>
      </w:pPr>
      <w:r w:rsidRPr="00D043CC">
        <w:rPr>
          <w:rFonts w:ascii="Arial" w:hAnsi="Arial" w:cs="Arial"/>
          <w:b/>
          <w:bCs/>
          <w:sz w:val="20"/>
          <w:szCs w:val="20"/>
        </w:rPr>
        <w:t>Cena</w:t>
      </w:r>
      <w:r w:rsidRPr="00D043CC">
        <w:rPr>
          <w:rFonts w:ascii="Arial" w:hAnsi="Arial" w:cs="Arial"/>
          <w:b/>
          <w:sz w:val="20"/>
          <w:szCs w:val="20"/>
        </w:rPr>
        <w:t xml:space="preserve"> oferty (X</w:t>
      </w:r>
      <w:r w:rsidRPr="00D043CC">
        <w:rPr>
          <w:rFonts w:ascii="Arial" w:hAnsi="Arial" w:cs="Arial"/>
          <w:b/>
          <w:sz w:val="20"/>
          <w:szCs w:val="20"/>
          <w:vertAlign w:val="subscript"/>
        </w:rPr>
        <w:t>1</w:t>
      </w:r>
      <w:r w:rsidRPr="00D043CC">
        <w:rPr>
          <w:rFonts w:ascii="Arial" w:hAnsi="Arial" w:cs="Arial"/>
          <w:b/>
          <w:sz w:val="20"/>
          <w:szCs w:val="20"/>
        </w:rPr>
        <w:t>)</w:t>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t>60 pkt</w:t>
      </w:r>
    </w:p>
    <w:p w14:paraId="234CD2FA" w14:textId="77777777" w:rsidR="00305311" w:rsidRPr="00D043CC" w:rsidRDefault="00305311" w:rsidP="004D494F">
      <w:pPr>
        <w:pStyle w:val="Akapitzlist"/>
        <w:numPr>
          <w:ilvl w:val="1"/>
          <w:numId w:val="386"/>
        </w:numPr>
        <w:suppressAutoHyphens/>
        <w:spacing w:after="0" w:line="240" w:lineRule="auto"/>
        <w:ind w:left="568" w:hanging="284"/>
        <w:jc w:val="both"/>
        <w:textAlignment w:val="auto"/>
        <w:rPr>
          <w:rFonts w:ascii="Arial" w:hAnsi="Arial" w:cs="Arial"/>
          <w:sz w:val="20"/>
          <w:szCs w:val="20"/>
        </w:rPr>
      </w:pPr>
      <w:r w:rsidRPr="00D043CC">
        <w:rPr>
          <w:rFonts w:ascii="Arial" w:hAnsi="Arial" w:cs="Arial"/>
          <w:b/>
          <w:sz w:val="20"/>
          <w:szCs w:val="20"/>
        </w:rPr>
        <w:t xml:space="preserve">Okres gwarancji </w:t>
      </w:r>
      <w:r w:rsidRPr="00D043CC">
        <w:rPr>
          <w:rFonts w:ascii="Arial" w:hAnsi="Arial" w:cs="Arial"/>
          <w:b/>
          <w:sz w:val="20"/>
          <w:szCs w:val="20"/>
          <w:lang w:eastAsia="pl-PL"/>
        </w:rPr>
        <w:t>(X</w:t>
      </w:r>
      <w:r w:rsidRPr="00D043CC">
        <w:rPr>
          <w:rFonts w:ascii="Arial" w:hAnsi="Arial" w:cs="Arial"/>
          <w:b/>
          <w:sz w:val="20"/>
          <w:szCs w:val="20"/>
          <w:vertAlign w:val="subscript"/>
          <w:lang w:eastAsia="pl-PL"/>
        </w:rPr>
        <w:t>2</w:t>
      </w:r>
      <w:r w:rsidRPr="00D043CC">
        <w:rPr>
          <w:rFonts w:ascii="Arial" w:hAnsi="Arial" w:cs="Arial"/>
          <w:b/>
          <w:sz w:val="20"/>
          <w:szCs w:val="20"/>
          <w:lang w:eastAsia="pl-PL"/>
        </w:rPr>
        <w:t>)</w:t>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t>40 pkt</w:t>
      </w:r>
    </w:p>
    <w:p w14:paraId="5546738C" w14:textId="77777777" w:rsidR="00305311" w:rsidRPr="00D043CC" w:rsidRDefault="00305311" w:rsidP="00305311">
      <w:pPr>
        <w:rPr>
          <w:rFonts w:ascii="Arial" w:hAnsi="Arial" w:cs="Arial"/>
          <w:b/>
          <w:u w:val="single"/>
        </w:rPr>
      </w:pPr>
    </w:p>
    <w:p w14:paraId="0ACB9A94" w14:textId="77777777" w:rsidR="00305311" w:rsidRPr="00D043CC" w:rsidRDefault="00305311" w:rsidP="00305311">
      <w:pPr>
        <w:keepNext/>
        <w:jc w:val="both"/>
        <w:rPr>
          <w:rFonts w:ascii="Arial" w:hAnsi="Arial" w:cs="Arial"/>
          <w:u w:val="single"/>
        </w:rPr>
      </w:pPr>
      <w:r w:rsidRPr="00D043CC">
        <w:rPr>
          <w:rFonts w:ascii="Arial" w:hAnsi="Arial" w:cs="Arial"/>
          <w:b/>
          <w:u w:val="single"/>
        </w:rPr>
        <w:t>Kryterium cena oferty</w:t>
      </w:r>
      <w:r w:rsidRPr="00D043CC">
        <w:rPr>
          <w:rFonts w:ascii="Arial" w:hAnsi="Arial" w:cs="Arial"/>
          <w:u w:val="single"/>
        </w:rPr>
        <w:t xml:space="preserve"> (X</w:t>
      </w:r>
      <w:r w:rsidRPr="00D043CC">
        <w:rPr>
          <w:rFonts w:ascii="Arial" w:hAnsi="Arial" w:cs="Arial"/>
          <w:u w:val="single"/>
          <w:vertAlign w:val="subscript"/>
        </w:rPr>
        <w:t>1</w:t>
      </w:r>
      <w:r w:rsidRPr="00D043CC">
        <w:rPr>
          <w:rFonts w:ascii="Arial" w:hAnsi="Arial" w:cs="Arial"/>
          <w:u w:val="single"/>
        </w:rPr>
        <w:t>)</w:t>
      </w:r>
    </w:p>
    <w:p w14:paraId="3FF5D5A4" w14:textId="77777777" w:rsidR="00305311" w:rsidRPr="00D043CC" w:rsidRDefault="00305311" w:rsidP="00305311">
      <w:pPr>
        <w:jc w:val="both"/>
        <w:rPr>
          <w:rFonts w:ascii="Arial" w:hAnsi="Arial" w:cs="Arial"/>
        </w:rPr>
      </w:pPr>
      <w:r w:rsidRPr="00D043CC">
        <w:rPr>
          <w:rFonts w:ascii="Arial" w:hAnsi="Arial" w:cs="Arial"/>
        </w:rPr>
        <w:t xml:space="preserve">należy ustalić cenę oferty dla całego zakresu zamówienia, zgodnie z zasadami określonymi w rozdziale XVI „Opis sposobu obliczenia ceny”. Za zaoferowaną </w:t>
      </w:r>
      <w:r w:rsidRPr="00D043CC">
        <w:rPr>
          <w:rFonts w:ascii="Arial" w:hAnsi="Arial" w:cs="Arial"/>
          <w:b/>
        </w:rPr>
        <w:t xml:space="preserve">cenę </w:t>
      </w:r>
      <w:r w:rsidRPr="00D043CC">
        <w:rPr>
          <w:rFonts w:ascii="Arial" w:hAnsi="Arial" w:cs="Arial"/>
        </w:rPr>
        <w:t xml:space="preserve">wynikającą z oferty można otrzymać maksymalnie 90 pkt. Maksymalną ilość punktów otrzyma oferta z najniższą ceną niepodlegająca odrzuceniu. Pozostali </w:t>
      </w:r>
      <w:r>
        <w:rPr>
          <w:rFonts w:ascii="Arial" w:hAnsi="Arial" w:cs="Arial"/>
        </w:rPr>
        <w:t>Wykonawcy</w:t>
      </w:r>
      <w:r w:rsidRPr="00D043CC">
        <w:rPr>
          <w:rFonts w:ascii="Arial" w:hAnsi="Arial" w:cs="Arial"/>
        </w:rPr>
        <w:t xml:space="preserve"> uzyskują ilość punktów obliczoną wg poniższego wzoru:</w:t>
      </w:r>
    </w:p>
    <w:p w14:paraId="5511BF0E" w14:textId="77777777" w:rsidR="00305311" w:rsidRPr="00D043CC" w:rsidRDefault="00305311" w:rsidP="00305311">
      <w:pPr>
        <w:jc w:val="both"/>
        <w:rPr>
          <w:rFonts w:ascii="Arial" w:hAnsi="Arial" w:cs="Arial"/>
        </w:rPr>
      </w:pPr>
    </w:p>
    <w:p w14:paraId="24DB6B0F" w14:textId="77777777" w:rsidR="00305311" w:rsidRPr="00D043CC" w:rsidRDefault="00305311" w:rsidP="00305311">
      <w:pPr>
        <w:pStyle w:val="Akapitzlist"/>
        <w:suppressAutoHyphens/>
        <w:spacing w:after="0" w:line="240" w:lineRule="auto"/>
        <w:ind w:left="0"/>
        <w:jc w:val="center"/>
        <w:rPr>
          <w:rFonts w:ascii="Arial" w:hAnsi="Arial" w:cs="Arial"/>
          <w:sz w:val="20"/>
          <w:szCs w:val="20"/>
          <w:lang w:eastAsia="pl-PL"/>
        </w:rPr>
      </w:pPr>
      <w:r w:rsidRPr="00D043CC">
        <w:rPr>
          <w:rFonts w:ascii="Arial" w:hAnsi="Arial" w:cs="Arial"/>
          <w:sz w:val="20"/>
          <w:szCs w:val="20"/>
          <w:lang w:eastAsia="pl-PL"/>
        </w:rPr>
        <w:t>cena ofertowa najniższa spośród wszystkich rozpatrywanych i nieodrzuconych ofert</w:t>
      </w:r>
    </w:p>
    <w:p w14:paraId="10A6D24E" w14:textId="77777777" w:rsidR="00305311" w:rsidRPr="00D043CC" w:rsidRDefault="00305311" w:rsidP="00305311">
      <w:pPr>
        <w:pStyle w:val="Akapitzlist"/>
        <w:suppressAutoHyphens/>
        <w:spacing w:after="0" w:line="240" w:lineRule="auto"/>
        <w:ind w:left="0"/>
        <w:jc w:val="center"/>
        <w:rPr>
          <w:rFonts w:ascii="Arial" w:hAnsi="Arial" w:cs="Arial"/>
          <w:sz w:val="20"/>
          <w:szCs w:val="20"/>
          <w:lang w:eastAsia="pl-PL"/>
        </w:rPr>
      </w:pPr>
      <w:r w:rsidRPr="00D043CC">
        <w:rPr>
          <w:rFonts w:ascii="Arial" w:hAnsi="Arial" w:cs="Arial"/>
          <w:sz w:val="20"/>
          <w:szCs w:val="20"/>
          <w:lang w:eastAsia="pl-PL"/>
        </w:rPr>
        <w:t>X</w:t>
      </w:r>
      <w:r w:rsidRPr="00D043CC">
        <w:rPr>
          <w:rFonts w:ascii="Arial" w:hAnsi="Arial" w:cs="Arial"/>
          <w:sz w:val="20"/>
          <w:szCs w:val="20"/>
          <w:vertAlign w:val="subscript"/>
          <w:lang w:eastAsia="pl-PL"/>
        </w:rPr>
        <w:t>1</w:t>
      </w:r>
      <w:r w:rsidRPr="00D043CC">
        <w:rPr>
          <w:rFonts w:ascii="Arial" w:hAnsi="Arial" w:cs="Arial"/>
          <w:sz w:val="20"/>
          <w:szCs w:val="20"/>
          <w:lang w:eastAsia="pl-PL"/>
        </w:rPr>
        <w:t xml:space="preserve"> =</w:t>
      </w:r>
      <w:r w:rsidRPr="00D043CC">
        <w:rPr>
          <w:rFonts w:ascii="Arial" w:hAnsi="Arial" w:cs="Arial"/>
          <w:sz w:val="20"/>
          <w:szCs w:val="20"/>
          <w:lang w:eastAsia="pl-PL"/>
        </w:rPr>
        <w:tab/>
        <w:t>------------------------------------------------------------------------------------------------------------ x 60 pkt</w:t>
      </w:r>
    </w:p>
    <w:p w14:paraId="6ADEA21F" w14:textId="77777777" w:rsidR="00305311" w:rsidRPr="00D043CC" w:rsidRDefault="00305311" w:rsidP="00305311">
      <w:pPr>
        <w:pStyle w:val="Akapitzlist"/>
        <w:suppressAutoHyphens/>
        <w:spacing w:after="0" w:line="240" w:lineRule="auto"/>
        <w:ind w:left="0"/>
        <w:jc w:val="center"/>
        <w:rPr>
          <w:rFonts w:ascii="Arial" w:hAnsi="Arial" w:cs="Arial"/>
          <w:sz w:val="20"/>
          <w:szCs w:val="20"/>
          <w:lang w:eastAsia="pl-PL"/>
        </w:rPr>
      </w:pPr>
      <w:r w:rsidRPr="00D043CC">
        <w:rPr>
          <w:rFonts w:ascii="Arial" w:hAnsi="Arial" w:cs="Arial"/>
          <w:sz w:val="20"/>
          <w:szCs w:val="20"/>
          <w:lang w:eastAsia="pl-PL"/>
        </w:rPr>
        <w:t>cena ofertowa oferty badanej (przeliczanej)</w:t>
      </w:r>
    </w:p>
    <w:p w14:paraId="79FE6A68" w14:textId="77777777" w:rsidR="00305311" w:rsidRPr="00D043CC" w:rsidRDefault="00305311" w:rsidP="00305311">
      <w:pPr>
        <w:jc w:val="both"/>
        <w:rPr>
          <w:rFonts w:ascii="Arial" w:hAnsi="Arial" w:cs="Arial"/>
          <w:b/>
          <w:u w:val="single"/>
        </w:rPr>
      </w:pPr>
    </w:p>
    <w:p w14:paraId="30450E65" w14:textId="77777777" w:rsidR="00305311" w:rsidRPr="00D043CC" w:rsidRDefault="00305311" w:rsidP="00305311">
      <w:pPr>
        <w:jc w:val="both"/>
        <w:rPr>
          <w:rFonts w:ascii="Arial" w:hAnsi="Arial" w:cs="Arial"/>
          <w:u w:val="single"/>
        </w:rPr>
      </w:pPr>
      <w:r w:rsidRPr="00D043CC">
        <w:rPr>
          <w:rFonts w:ascii="Arial" w:hAnsi="Arial" w:cs="Arial"/>
          <w:b/>
          <w:u w:val="single"/>
        </w:rPr>
        <w:t>Kryterium okres gwarancji</w:t>
      </w:r>
      <w:r w:rsidRPr="00D043CC">
        <w:rPr>
          <w:rFonts w:ascii="Arial" w:hAnsi="Arial" w:cs="Arial"/>
          <w:u w:val="single"/>
        </w:rPr>
        <w:t xml:space="preserve"> (X</w:t>
      </w:r>
      <w:r w:rsidRPr="00D043CC">
        <w:rPr>
          <w:rFonts w:ascii="Arial" w:hAnsi="Arial" w:cs="Arial"/>
          <w:u w:val="single"/>
          <w:vertAlign w:val="subscript"/>
        </w:rPr>
        <w:t>2</w:t>
      </w:r>
      <w:r w:rsidRPr="00D043CC">
        <w:rPr>
          <w:rFonts w:ascii="Arial" w:hAnsi="Arial" w:cs="Arial"/>
          <w:u w:val="single"/>
        </w:rPr>
        <w:t>)</w:t>
      </w:r>
    </w:p>
    <w:p w14:paraId="644600D8" w14:textId="77777777" w:rsidR="00305311" w:rsidRPr="00D043CC" w:rsidRDefault="00305311" w:rsidP="00305311">
      <w:pPr>
        <w:jc w:val="both"/>
        <w:rPr>
          <w:rFonts w:ascii="Arial" w:hAnsi="Arial" w:cs="Arial"/>
        </w:rPr>
      </w:pPr>
      <w:r w:rsidRPr="00D043CC">
        <w:rPr>
          <w:rFonts w:ascii="Arial" w:hAnsi="Arial" w:cs="Arial"/>
        </w:rPr>
        <w:t xml:space="preserve">Oferowany okres gwarancji należy podać </w:t>
      </w:r>
      <w:r w:rsidRPr="00D043CC">
        <w:rPr>
          <w:rFonts w:ascii="Arial" w:hAnsi="Arial" w:cs="Arial"/>
          <w:b/>
          <w:bCs/>
        </w:rPr>
        <w:t>w miesiącach</w:t>
      </w:r>
      <w:r w:rsidRPr="00D043CC">
        <w:rPr>
          <w:rFonts w:ascii="Arial" w:hAnsi="Arial" w:cs="Arial"/>
        </w:rPr>
        <w:t xml:space="preserve">. Jeżeli </w:t>
      </w:r>
      <w:r>
        <w:rPr>
          <w:rFonts w:ascii="Arial" w:hAnsi="Arial" w:cs="Arial"/>
        </w:rPr>
        <w:t>Wykonawca</w:t>
      </w:r>
      <w:r w:rsidRPr="00D043CC">
        <w:rPr>
          <w:rFonts w:ascii="Arial" w:hAnsi="Arial" w:cs="Arial"/>
        </w:rPr>
        <w:t xml:space="preserve"> poda okres gwarancji w latach, zamawiający przeliczy go na miesiące zgodnie z zasadą 1 rok = 12 miesięcy.</w:t>
      </w:r>
    </w:p>
    <w:p w14:paraId="6C9B5B99" w14:textId="77777777" w:rsidR="00305311" w:rsidRPr="00D043CC" w:rsidRDefault="00305311" w:rsidP="00305311">
      <w:pPr>
        <w:jc w:val="both"/>
        <w:rPr>
          <w:rFonts w:ascii="Arial" w:hAnsi="Arial" w:cs="Arial"/>
        </w:rPr>
      </w:pPr>
      <w:r w:rsidRPr="00D043CC">
        <w:rPr>
          <w:rFonts w:ascii="Arial" w:hAnsi="Arial" w:cs="Arial"/>
        </w:rPr>
        <w:t xml:space="preserve">MINIMALNY wymagany przez zamawiającego okres gwarancji na wykonane roboty, zastosowane materiały i zabudowane urządzenia wynosi </w:t>
      </w:r>
      <w:r w:rsidRPr="00D043CC">
        <w:rPr>
          <w:rFonts w:ascii="Arial" w:hAnsi="Arial" w:cs="Arial"/>
          <w:b/>
          <w:u w:val="single"/>
        </w:rPr>
        <w:t>60 miesięcy</w:t>
      </w:r>
      <w:r w:rsidRPr="00D043CC">
        <w:rPr>
          <w:rFonts w:ascii="Arial" w:hAnsi="Arial" w:cs="Arial"/>
        </w:rPr>
        <w:t xml:space="preserve">. W przypadku podania przez wykonawcę krótszego niż wymagany okresu gwarancji na przedmiot zamówienia oferta </w:t>
      </w:r>
      <w:r>
        <w:rPr>
          <w:rFonts w:ascii="Arial" w:hAnsi="Arial" w:cs="Arial"/>
        </w:rPr>
        <w:t>Wykonawcy</w:t>
      </w:r>
      <w:r w:rsidRPr="00D043CC">
        <w:rPr>
          <w:rFonts w:ascii="Arial" w:hAnsi="Arial" w:cs="Arial"/>
        </w:rPr>
        <w:t xml:space="preserve"> zostanie odrzucona na podstawie art. 226 ust. 1 pkt 5 ustawy </w:t>
      </w:r>
      <w:proofErr w:type="spellStart"/>
      <w:r w:rsidRPr="00D043CC">
        <w:rPr>
          <w:rFonts w:ascii="Arial" w:hAnsi="Arial" w:cs="Arial"/>
        </w:rPr>
        <w:t>Pzp</w:t>
      </w:r>
      <w:proofErr w:type="spellEnd"/>
      <w:r w:rsidRPr="00D043CC">
        <w:rPr>
          <w:rFonts w:ascii="Arial" w:hAnsi="Arial" w:cs="Arial"/>
        </w:rPr>
        <w:t>, jako niezgodna z warunkami zamówienia.</w:t>
      </w:r>
    </w:p>
    <w:p w14:paraId="1F15E376" w14:textId="77777777" w:rsidR="00305311" w:rsidRPr="00D043CC" w:rsidRDefault="00305311" w:rsidP="00305311">
      <w:pPr>
        <w:jc w:val="both"/>
        <w:rPr>
          <w:rFonts w:ascii="Arial" w:hAnsi="Arial" w:cs="Arial"/>
        </w:rPr>
      </w:pPr>
      <w:r w:rsidRPr="00D043CC">
        <w:rPr>
          <w:rFonts w:ascii="Arial" w:hAnsi="Arial" w:cs="Arial"/>
        </w:rPr>
        <w:t xml:space="preserve">MAKSYMALNY okres gwarancji na wykonane roboty, zastosowane materiały i zabudowane urządzenia uwzględniony do oceny ofert wynosi </w:t>
      </w:r>
      <w:r w:rsidRPr="00D043CC">
        <w:rPr>
          <w:rFonts w:ascii="Arial" w:hAnsi="Arial" w:cs="Arial"/>
          <w:b/>
          <w:u w:val="single"/>
        </w:rPr>
        <w:t>72 miesięcy</w:t>
      </w:r>
      <w:r w:rsidRPr="00D043CC">
        <w:rPr>
          <w:rFonts w:ascii="Arial" w:hAnsi="Arial" w:cs="Arial"/>
        </w:rPr>
        <w:t xml:space="preserve">. Jeżeli </w:t>
      </w:r>
      <w:r>
        <w:rPr>
          <w:rFonts w:ascii="Arial" w:hAnsi="Arial" w:cs="Arial"/>
        </w:rPr>
        <w:t>Wykonawca</w:t>
      </w:r>
      <w:r w:rsidRPr="00D043CC">
        <w:rPr>
          <w:rFonts w:ascii="Arial" w:hAnsi="Arial" w:cs="Arial"/>
        </w:rPr>
        <w:t xml:space="preserve"> zaoferuje okres gwarancji dłuższy niż 72 miesięcy do oceny ofert zostanie przyjęty okres 72 miesięcy, jednak w umowie zostanie uwzględniony okres gwarancji wskazany przez wykonawcę w ofercie. </w:t>
      </w:r>
    </w:p>
    <w:p w14:paraId="25C3E87B" w14:textId="77777777" w:rsidR="00305311" w:rsidRPr="00D043CC" w:rsidRDefault="00305311" w:rsidP="00305311">
      <w:pPr>
        <w:jc w:val="both"/>
        <w:rPr>
          <w:rFonts w:ascii="Arial" w:hAnsi="Arial" w:cs="Arial"/>
        </w:rPr>
      </w:pPr>
      <w:r w:rsidRPr="00D043CC">
        <w:rPr>
          <w:rFonts w:ascii="Arial" w:hAnsi="Arial" w:cs="Arial"/>
        </w:rPr>
        <w:t xml:space="preserve">Za zaoferowany </w:t>
      </w:r>
      <w:r w:rsidRPr="00D043CC">
        <w:rPr>
          <w:rFonts w:ascii="Arial" w:hAnsi="Arial" w:cs="Arial"/>
          <w:b/>
        </w:rPr>
        <w:t>okres gwarancji,</w:t>
      </w:r>
      <w:r w:rsidRPr="00D043CC">
        <w:rPr>
          <w:rFonts w:ascii="Arial" w:hAnsi="Arial" w:cs="Arial"/>
        </w:rPr>
        <w:t xml:space="preserve"> wynikający z oferty można otrzymać maksymalnie 40 pkt. Maksymalną ilość punktów otrzyma oferta z najdłuższym okresem gwarancji. Pozostali </w:t>
      </w:r>
      <w:r>
        <w:rPr>
          <w:rFonts w:ascii="Arial" w:hAnsi="Arial" w:cs="Arial"/>
        </w:rPr>
        <w:t>Wykonawcy</w:t>
      </w:r>
      <w:r w:rsidRPr="00D043CC">
        <w:rPr>
          <w:rFonts w:ascii="Arial" w:hAnsi="Arial" w:cs="Arial"/>
        </w:rPr>
        <w:t xml:space="preserve"> uzyskują ilość punktów obliczoną wg poniższego wzoru:</w:t>
      </w:r>
    </w:p>
    <w:p w14:paraId="67BA7C84" w14:textId="77777777" w:rsidR="00305311" w:rsidRPr="00D043CC" w:rsidRDefault="00305311" w:rsidP="00305311">
      <w:pPr>
        <w:jc w:val="center"/>
        <w:rPr>
          <w:rFonts w:ascii="Arial" w:hAnsi="Arial" w:cs="Arial"/>
        </w:rPr>
      </w:pPr>
      <w:r w:rsidRPr="00D043CC">
        <w:rPr>
          <w:rFonts w:ascii="Arial" w:hAnsi="Arial" w:cs="Arial"/>
        </w:rPr>
        <w:t>Okres gwarancji badanej oferty</w:t>
      </w:r>
    </w:p>
    <w:p w14:paraId="7847B8E1" w14:textId="77777777" w:rsidR="00305311" w:rsidRPr="00D043CC" w:rsidRDefault="00305311" w:rsidP="00305311">
      <w:pPr>
        <w:jc w:val="center"/>
        <w:rPr>
          <w:rFonts w:ascii="Arial" w:hAnsi="Arial" w:cs="Arial"/>
        </w:rPr>
      </w:pPr>
      <w:r w:rsidRPr="00D043CC">
        <w:rPr>
          <w:rFonts w:ascii="Arial" w:hAnsi="Arial" w:cs="Arial"/>
        </w:rPr>
        <w:t>X</w:t>
      </w:r>
      <w:r w:rsidRPr="00D043CC">
        <w:rPr>
          <w:rFonts w:ascii="Arial" w:hAnsi="Arial" w:cs="Arial"/>
          <w:vertAlign w:val="subscript"/>
        </w:rPr>
        <w:t>2</w:t>
      </w:r>
      <w:r w:rsidRPr="00D043CC">
        <w:rPr>
          <w:rFonts w:ascii="Arial" w:hAnsi="Arial" w:cs="Arial"/>
        </w:rPr>
        <w:t xml:space="preserve"> =</w:t>
      </w:r>
      <w:r w:rsidRPr="00D043CC">
        <w:rPr>
          <w:rFonts w:ascii="Arial" w:hAnsi="Arial" w:cs="Arial"/>
        </w:rPr>
        <w:tab/>
        <w:t>------------------------------------------------------------------------------------------------------------------ x 40 pkt</w:t>
      </w:r>
    </w:p>
    <w:p w14:paraId="728C8346" w14:textId="77777777" w:rsidR="00305311" w:rsidRPr="00D043CC" w:rsidRDefault="00305311" w:rsidP="00305311">
      <w:pPr>
        <w:jc w:val="center"/>
        <w:rPr>
          <w:rFonts w:ascii="Arial" w:hAnsi="Arial" w:cs="Arial"/>
        </w:rPr>
      </w:pPr>
      <w:r w:rsidRPr="00D043CC">
        <w:rPr>
          <w:rFonts w:ascii="Arial" w:hAnsi="Arial" w:cs="Arial"/>
        </w:rPr>
        <w:t xml:space="preserve">Najdłuższy oferowany okres gwarancji </w:t>
      </w:r>
      <w:r w:rsidRPr="00D043CC">
        <w:rPr>
          <w:rFonts w:ascii="Arial" w:hAnsi="Arial" w:cs="Arial"/>
          <w:lang w:eastAsia="ar-SA"/>
        </w:rPr>
        <w:t>spośród wszystkich rozpatrywanych i nieodrzuconych ofert</w:t>
      </w:r>
    </w:p>
    <w:p w14:paraId="1395183B" w14:textId="77777777" w:rsidR="00305311" w:rsidRPr="00D043CC" w:rsidRDefault="00305311" w:rsidP="00305311">
      <w:pPr>
        <w:jc w:val="both"/>
        <w:rPr>
          <w:rFonts w:ascii="Arial" w:hAnsi="Arial" w:cs="Arial"/>
        </w:rPr>
      </w:pPr>
    </w:p>
    <w:p w14:paraId="59CF5664" w14:textId="77777777" w:rsidR="00305311" w:rsidRPr="00D043CC" w:rsidRDefault="00305311" w:rsidP="00305311">
      <w:pPr>
        <w:jc w:val="both"/>
        <w:rPr>
          <w:rFonts w:ascii="Arial" w:hAnsi="Arial" w:cs="Arial"/>
        </w:rPr>
      </w:pPr>
      <w:r w:rsidRPr="00D043CC">
        <w:rPr>
          <w:rFonts w:ascii="Arial" w:hAnsi="Arial" w:cs="Arial"/>
          <w:b/>
        </w:rPr>
        <w:t xml:space="preserve">Łączna liczba punktów - ocena końcowa </w:t>
      </w:r>
      <w:r w:rsidRPr="00D043CC">
        <w:rPr>
          <w:rFonts w:ascii="Arial" w:hAnsi="Arial" w:cs="Arial"/>
        </w:rPr>
        <w:t>zostanie obliczona jako suma uzyskanych punktów w ww. kryteriach, zgodnie z poniższym wzorem:</w:t>
      </w:r>
    </w:p>
    <w:p w14:paraId="023214B2" w14:textId="77777777" w:rsidR="00305311" w:rsidRPr="00D043CC" w:rsidRDefault="00305311" w:rsidP="00305311">
      <w:pPr>
        <w:jc w:val="center"/>
        <w:rPr>
          <w:rFonts w:ascii="Arial" w:hAnsi="Arial" w:cs="Arial"/>
          <w:b/>
        </w:rPr>
      </w:pPr>
      <w:r w:rsidRPr="00D043CC">
        <w:rPr>
          <w:rFonts w:ascii="Arial" w:hAnsi="Arial" w:cs="Arial"/>
          <w:b/>
        </w:rPr>
        <w:t>X = X</w:t>
      </w:r>
      <w:r w:rsidRPr="00D043CC">
        <w:rPr>
          <w:rFonts w:ascii="Arial" w:hAnsi="Arial" w:cs="Arial"/>
          <w:b/>
          <w:vertAlign w:val="subscript"/>
        </w:rPr>
        <w:t>1</w:t>
      </w:r>
      <w:r w:rsidRPr="00D043CC">
        <w:rPr>
          <w:rFonts w:ascii="Arial" w:hAnsi="Arial" w:cs="Arial"/>
          <w:b/>
        </w:rPr>
        <w:t xml:space="preserve"> + X</w:t>
      </w:r>
      <w:r w:rsidRPr="00D043CC">
        <w:rPr>
          <w:rFonts w:ascii="Arial" w:hAnsi="Arial" w:cs="Arial"/>
          <w:b/>
          <w:vertAlign w:val="subscript"/>
        </w:rPr>
        <w:t>2</w:t>
      </w:r>
    </w:p>
    <w:p w14:paraId="5650A663" w14:textId="77777777" w:rsidR="00305311" w:rsidRPr="00D043CC" w:rsidRDefault="00305311" w:rsidP="00305311">
      <w:pPr>
        <w:ind w:left="420"/>
        <w:rPr>
          <w:rFonts w:ascii="Arial" w:hAnsi="Arial" w:cs="Arial"/>
        </w:rPr>
      </w:pPr>
      <w:r w:rsidRPr="00D043CC">
        <w:rPr>
          <w:rFonts w:ascii="Arial" w:hAnsi="Arial" w:cs="Arial"/>
        </w:rPr>
        <w:t>gdzie:</w:t>
      </w:r>
    </w:p>
    <w:p w14:paraId="6F0C06DF" w14:textId="77777777" w:rsidR="00305311" w:rsidRPr="00D043CC" w:rsidRDefault="00305311" w:rsidP="00305311">
      <w:pPr>
        <w:ind w:left="420"/>
        <w:rPr>
          <w:rFonts w:ascii="Arial" w:hAnsi="Arial" w:cs="Arial"/>
        </w:rPr>
      </w:pPr>
      <w:r w:rsidRPr="00D043CC">
        <w:rPr>
          <w:rFonts w:ascii="Arial" w:hAnsi="Arial" w:cs="Arial"/>
        </w:rPr>
        <w:t>X</w:t>
      </w:r>
      <w:r w:rsidRPr="00D043CC">
        <w:rPr>
          <w:rFonts w:ascii="Arial" w:hAnsi="Arial" w:cs="Arial"/>
          <w:vertAlign w:val="subscript"/>
        </w:rPr>
        <w:t>1</w:t>
      </w:r>
      <w:r w:rsidRPr="00D043CC">
        <w:rPr>
          <w:rFonts w:ascii="Arial" w:hAnsi="Arial" w:cs="Arial"/>
        </w:rPr>
        <w:t xml:space="preserve"> – liczba punktów przyznana danej ofercie w kryterium cena oferty,</w:t>
      </w:r>
    </w:p>
    <w:p w14:paraId="3B7080DD" w14:textId="77777777" w:rsidR="00305311" w:rsidRPr="00D043CC" w:rsidRDefault="00305311" w:rsidP="00305311">
      <w:pPr>
        <w:ind w:left="420"/>
        <w:rPr>
          <w:rFonts w:ascii="Arial" w:hAnsi="Arial" w:cs="Arial"/>
        </w:rPr>
      </w:pPr>
      <w:r w:rsidRPr="00D043CC">
        <w:rPr>
          <w:rFonts w:ascii="Arial" w:hAnsi="Arial" w:cs="Arial"/>
        </w:rPr>
        <w:t>X</w:t>
      </w:r>
      <w:r w:rsidRPr="00D043CC">
        <w:rPr>
          <w:rFonts w:ascii="Arial" w:hAnsi="Arial" w:cs="Arial"/>
          <w:vertAlign w:val="subscript"/>
        </w:rPr>
        <w:t>2</w:t>
      </w:r>
      <w:r w:rsidRPr="00D043CC">
        <w:rPr>
          <w:rFonts w:ascii="Arial" w:hAnsi="Arial" w:cs="Arial"/>
        </w:rPr>
        <w:t xml:space="preserve"> – liczba punktów przyznana danej ofercie w kryterium okres gwarancji,</w:t>
      </w:r>
    </w:p>
    <w:p w14:paraId="660C6ED5" w14:textId="77777777" w:rsidR="00305311" w:rsidRPr="00D043CC" w:rsidRDefault="00305311" w:rsidP="00305311">
      <w:pPr>
        <w:ind w:left="420"/>
        <w:rPr>
          <w:rFonts w:ascii="Arial" w:hAnsi="Arial" w:cs="Arial"/>
        </w:rPr>
      </w:pPr>
      <w:r w:rsidRPr="00D043CC">
        <w:rPr>
          <w:rFonts w:ascii="Arial" w:hAnsi="Arial" w:cs="Arial"/>
        </w:rPr>
        <w:t>X  –  łączna liczba punktów uzyskana w kryteriach.</w:t>
      </w:r>
    </w:p>
    <w:p w14:paraId="0604C556" w14:textId="77777777" w:rsidR="00305311" w:rsidRPr="00D043CC" w:rsidRDefault="00305311" w:rsidP="00305311">
      <w:pPr>
        <w:jc w:val="both"/>
        <w:rPr>
          <w:rFonts w:ascii="Arial" w:hAnsi="Arial" w:cs="Arial"/>
          <w:b/>
        </w:rPr>
      </w:pPr>
    </w:p>
    <w:p w14:paraId="00133390" w14:textId="77777777" w:rsidR="00305311" w:rsidRPr="00D043CC" w:rsidRDefault="00305311" w:rsidP="00305311">
      <w:pPr>
        <w:jc w:val="both"/>
        <w:rPr>
          <w:rFonts w:ascii="Arial" w:hAnsi="Arial" w:cs="Arial"/>
        </w:rPr>
      </w:pPr>
      <w:r w:rsidRPr="00D043CC">
        <w:rPr>
          <w:rFonts w:ascii="Arial" w:hAnsi="Arial" w:cs="Arial"/>
          <w:b/>
        </w:rPr>
        <w:t>Za najkorzystniejszą zostanie uznana oferta niepodlegająca odrzuceniu, która uzyska łącznie najwyższą liczbę punktów.</w:t>
      </w:r>
    </w:p>
    <w:bookmarkEnd w:id="13"/>
    <w:p w14:paraId="7BADBB14" w14:textId="77777777" w:rsidR="00305311" w:rsidRPr="00D043CC" w:rsidRDefault="00305311" w:rsidP="00305311">
      <w:pPr>
        <w:pStyle w:val="Standard"/>
        <w:jc w:val="both"/>
        <w:rPr>
          <w:rFonts w:ascii="Arial" w:hAnsi="Arial" w:cs="Arial"/>
        </w:rPr>
      </w:pPr>
    </w:p>
    <w:p w14:paraId="52EEEF11"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Informacja o formalnościach, jakie powinny zostać dopełnione po wyborze oferty w celu zawarcia umowy w sprawie zamówienia publicznego.</w:t>
      </w:r>
      <w:r w:rsidRPr="00012855">
        <w:rPr>
          <w:rFonts w:ascii="Arial" w:hAnsi="Arial" w:cs="Arial"/>
          <w:b/>
          <w:i/>
          <w:u w:val="single"/>
        </w:rPr>
        <w:t xml:space="preserve"> </w:t>
      </w:r>
    </w:p>
    <w:p w14:paraId="33564FF2" w14:textId="77777777" w:rsidR="00305311" w:rsidRPr="00D043CC" w:rsidRDefault="00305311" w:rsidP="00305311">
      <w:pPr>
        <w:pStyle w:val="Tekstpodstawowywcity31"/>
        <w:tabs>
          <w:tab w:val="left" w:pos="840"/>
        </w:tabs>
        <w:ind w:left="120"/>
        <w:rPr>
          <w:rFonts w:ascii="Arial" w:hAnsi="Arial" w:cs="Arial"/>
          <w:b/>
          <w:i/>
          <w:u w:val="single"/>
        </w:rPr>
      </w:pPr>
    </w:p>
    <w:p w14:paraId="1145B88E" w14:textId="77777777" w:rsidR="00305311" w:rsidRPr="00D043CC" w:rsidRDefault="00305311" w:rsidP="00305311">
      <w:pPr>
        <w:pStyle w:val="Akapitzlist"/>
        <w:numPr>
          <w:ilvl w:val="3"/>
          <w:numId w:val="362"/>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Umowa w sprawie zamówienia publicznego może zostać zawarta wyłącznie z wykonawcą, którego oferta zostanie wybrana jako najkorzystniejsza. Projektowane postanowienia umowy w sprawie zamówienia publicznego </w:t>
      </w:r>
      <w:r w:rsidRPr="00D043CC">
        <w:rPr>
          <w:rFonts w:ascii="Arial" w:hAnsi="Arial" w:cs="Arial"/>
          <w:bCs/>
          <w:sz w:val="20"/>
          <w:szCs w:val="20"/>
        </w:rPr>
        <w:t xml:space="preserve">zostały dołączone </w:t>
      </w:r>
      <w:r w:rsidRPr="00D043CC">
        <w:rPr>
          <w:rFonts w:ascii="Arial" w:hAnsi="Arial" w:cs="Arial"/>
          <w:sz w:val="20"/>
          <w:szCs w:val="20"/>
        </w:rPr>
        <w:t xml:space="preserve">jako </w:t>
      </w:r>
      <w:r w:rsidRPr="00D043CC">
        <w:rPr>
          <w:rFonts w:ascii="Arial" w:hAnsi="Arial" w:cs="Arial"/>
          <w:b/>
          <w:sz w:val="20"/>
          <w:szCs w:val="20"/>
        </w:rPr>
        <w:t xml:space="preserve">załącznik nr </w:t>
      </w:r>
      <w:bookmarkStart w:id="14" w:name="_Hlk502261478"/>
      <w:r w:rsidRPr="00D043CC">
        <w:rPr>
          <w:rFonts w:ascii="Arial" w:hAnsi="Arial" w:cs="Arial"/>
          <w:b/>
          <w:sz w:val="20"/>
          <w:szCs w:val="20"/>
        </w:rPr>
        <w:t xml:space="preserve">4 </w:t>
      </w:r>
      <w:bookmarkEnd w:id="14"/>
      <w:r w:rsidRPr="00D043CC">
        <w:rPr>
          <w:rFonts w:ascii="Arial" w:hAnsi="Arial" w:cs="Arial"/>
          <w:b/>
          <w:sz w:val="20"/>
          <w:szCs w:val="20"/>
        </w:rPr>
        <w:t>do Opisu przedmiotu zamówienia Dział II SWZ.</w:t>
      </w:r>
    </w:p>
    <w:p w14:paraId="3AC5D78F" w14:textId="77777777" w:rsidR="00305311" w:rsidRPr="00D043CC" w:rsidRDefault="00305311" w:rsidP="00305311">
      <w:pPr>
        <w:pStyle w:val="Akapitzlist"/>
        <w:numPr>
          <w:ilvl w:val="3"/>
          <w:numId w:val="362"/>
        </w:numPr>
        <w:spacing w:after="0" w:line="240" w:lineRule="auto"/>
        <w:ind w:left="284" w:hanging="284"/>
        <w:jc w:val="both"/>
        <w:rPr>
          <w:rFonts w:ascii="Arial" w:hAnsi="Arial" w:cs="Arial"/>
          <w:sz w:val="20"/>
          <w:szCs w:val="20"/>
        </w:rPr>
      </w:pPr>
      <w:r w:rsidRPr="00D043CC">
        <w:rPr>
          <w:rFonts w:ascii="Arial" w:hAnsi="Arial" w:cs="Arial"/>
          <w:sz w:val="20"/>
          <w:szCs w:val="20"/>
        </w:rPr>
        <w:t>Przyjęcie warunków postępowania jest jednoznaczne z przyjęciem projektowanych postanowień umowy w sprawie zamówienia publicznego proponowanych przez zamawiającego. Ewentualne zmiany dokonane przez wykonawcę w projektowanych postanowieniach umowy w sprawie zamówienia publicznego nie będą przez zamawiającego uwzględnione.</w:t>
      </w:r>
    </w:p>
    <w:p w14:paraId="52EB56B9" w14:textId="17DFC570" w:rsidR="00305311" w:rsidRPr="00D043CC" w:rsidRDefault="00305311" w:rsidP="00305311">
      <w:pPr>
        <w:pStyle w:val="Standard"/>
        <w:numPr>
          <w:ilvl w:val="3"/>
          <w:numId w:val="362"/>
        </w:numPr>
        <w:tabs>
          <w:tab w:val="left" w:pos="284"/>
        </w:tabs>
        <w:suppressAutoHyphens w:val="0"/>
        <w:ind w:left="284" w:hanging="284"/>
        <w:jc w:val="both"/>
        <w:rPr>
          <w:rFonts w:ascii="Arial" w:hAnsi="Arial" w:cs="Arial"/>
        </w:rPr>
      </w:pPr>
      <w:r w:rsidRPr="00D043CC">
        <w:rPr>
          <w:rFonts w:ascii="Arial" w:hAnsi="Arial" w:cs="Arial"/>
        </w:rPr>
        <w:t xml:space="preserve">Po wyborze najkorzystniejszej oferty w celu zawarcia umowy, </w:t>
      </w:r>
      <w:r>
        <w:rPr>
          <w:rFonts w:ascii="Arial" w:hAnsi="Arial" w:cs="Arial"/>
        </w:rPr>
        <w:t>Wykonawca</w:t>
      </w:r>
      <w:r w:rsidRPr="00D043CC">
        <w:rPr>
          <w:rFonts w:ascii="Arial" w:hAnsi="Arial" w:cs="Arial"/>
        </w:rPr>
        <w:t xml:space="preserve"> dostarczy najpóźniej</w:t>
      </w:r>
      <w:r w:rsidR="00F168FD">
        <w:rPr>
          <w:rFonts w:ascii="Arial" w:hAnsi="Arial" w:cs="Arial"/>
        </w:rPr>
        <w:br/>
      </w:r>
      <w:r w:rsidRPr="00D043CC">
        <w:rPr>
          <w:rFonts w:ascii="Arial" w:hAnsi="Arial" w:cs="Arial"/>
        </w:rPr>
        <w:t>w dniu podpisania umowy:</w:t>
      </w:r>
    </w:p>
    <w:p w14:paraId="296AE5E1" w14:textId="77777777" w:rsidR="00305311" w:rsidRPr="00D043CC" w:rsidRDefault="00305311" w:rsidP="00305311">
      <w:pPr>
        <w:pStyle w:val="Standard"/>
        <w:numPr>
          <w:ilvl w:val="1"/>
          <w:numId w:val="109"/>
        </w:numPr>
        <w:suppressAutoHyphens w:val="0"/>
        <w:ind w:left="709" w:hanging="360"/>
        <w:jc w:val="both"/>
        <w:rPr>
          <w:rFonts w:ascii="Arial" w:hAnsi="Arial" w:cs="Arial"/>
        </w:rPr>
      </w:pPr>
      <w:r w:rsidRPr="00D043CC">
        <w:rPr>
          <w:rFonts w:ascii="Arial" w:hAnsi="Arial" w:cs="Arial"/>
        </w:rPr>
        <w:t xml:space="preserve">dokument lub dokumenty potwierdzające prawo osób składających podpisy pod umową do występowania w imieniu </w:t>
      </w:r>
      <w:r>
        <w:rPr>
          <w:rFonts w:ascii="Arial" w:hAnsi="Arial" w:cs="Arial"/>
        </w:rPr>
        <w:t>Wykonawcy</w:t>
      </w:r>
      <w:r w:rsidRPr="00D043CC">
        <w:rPr>
          <w:rFonts w:ascii="Arial" w:hAnsi="Arial" w:cs="Arial"/>
        </w:rPr>
        <w:t xml:space="preserve"> i możliwości zawarcia umowy z zamawiającym (np. pełnomocnictwo), jeżeli te osoby nie są wskazane jako upoważnione do jego reprezentacji we właściwym rejestrze lub ewidencji działalności gospodarczej,</w:t>
      </w:r>
    </w:p>
    <w:p w14:paraId="0501A715" w14:textId="77777777" w:rsidR="00305311" w:rsidRPr="00D043CC" w:rsidRDefault="00305311" w:rsidP="00305311">
      <w:pPr>
        <w:pStyle w:val="Standard"/>
        <w:numPr>
          <w:ilvl w:val="1"/>
          <w:numId w:val="109"/>
        </w:numPr>
        <w:suppressAutoHyphens w:val="0"/>
        <w:ind w:left="709" w:hanging="360"/>
        <w:jc w:val="both"/>
        <w:rPr>
          <w:rFonts w:ascii="Arial" w:hAnsi="Arial" w:cs="Arial"/>
        </w:rPr>
      </w:pPr>
      <w:r w:rsidRPr="00D043CC">
        <w:rPr>
          <w:rFonts w:ascii="Arial" w:hAnsi="Arial" w:cs="Arial"/>
        </w:rPr>
        <w:t>dokumenty, o których mowa w § 1 ust. 3 projektowanych postanowień umowy w sprawie zamówienia publicznego, stanowiących załącznik nr 4 do Opisu przedmiotu zamówienia Dział II SWZ,</w:t>
      </w:r>
    </w:p>
    <w:p w14:paraId="2B7388E7" w14:textId="04E30022" w:rsidR="00305311" w:rsidRPr="00CB214C" w:rsidRDefault="00305311" w:rsidP="00305311">
      <w:pPr>
        <w:pStyle w:val="Standard"/>
        <w:numPr>
          <w:ilvl w:val="1"/>
          <w:numId w:val="109"/>
        </w:numPr>
        <w:suppressAutoHyphens w:val="0"/>
        <w:ind w:left="709" w:hanging="360"/>
        <w:jc w:val="both"/>
        <w:rPr>
          <w:rFonts w:ascii="Arial" w:hAnsi="Arial" w:cs="Arial"/>
        </w:rPr>
      </w:pPr>
      <w:r w:rsidRPr="00CB214C">
        <w:rPr>
          <w:rFonts w:ascii="Arial" w:hAnsi="Arial" w:cs="Arial"/>
        </w:rPr>
        <w:t>potwierdzenie wniesienia zabezpieczenia należytego wykonania umowy,</w:t>
      </w:r>
    </w:p>
    <w:p w14:paraId="0A57C935" w14:textId="0B2CCC7F" w:rsidR="00305311" w:rsidRDefault="00305311" w:rsidP="00305311">
      <w:pPr>
        <w:pStyle w:val="Standard"/>
        <w:numPr>
          <w:ilvl w:val="1"/>
          <w:numId w:val="109"/>
        </w:numPr>
        <w:ind w:left="709" w:hanging="360"/>
        <w:jc w:val="both"/>
        <w:rPr>
          <w:rFonts w:ascii="Arial" w:hAnsi="Arial" w:cs="Arial"/>
        </w:rPr>
      </w:pPr>
      <w:r w:rsidRPr="00D043CC">
        <w:rPr>
          <w:rFonts w:ascii="Arial" w:hAnsi="Arial" w:cs="Arial"/>
        </w:rPr>
        <w:t>kosztorys ofertowy sporządzony w formie uproszczonej, o ile nie został złożony wraz z ofertą.</w:t>
      </w:r>
    </w:p>
    <w:p w14:paraId="64CEAE13" w14:textId="77777777" w:rsidR="00305311" w:rsidRPr="00D043CC" w:rsidRDefault="00305311" w:rsidP="00305311">
      <w:pPr>
        <w:pStyle w:val="Akapitzlist"/>
        <w:numPr>
          <w:ilvl w:val="3"/>
          <w:numId w:val="362"/>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W przypadku, gdy </w:t>
      </w:r>
      <w:r>
        <w:rPr>
          <w:rFonts w:ascii="Arial" w:hAnsi="Arial" w:cs="Arial"/>
          <w:sz w:val="20"/>
          <w:szCs w:val="20"/>
        </w:rPr>
        <w:t>Wykonawca</w:t>
      </w:r>
      <w:r w:rsidRPr="00D043CC">
        <w:rPr>
          <w:rFonts w:ascii="Arial" w:hAnsi="Arial" w:cs="Arial"/>
          <w:sz w:val="20"/>
          <w:szCs w:val="20"/>
        </w:rPr>
        <w:t xml:space="preserve"> nie wniesie wymaganego zabezpieczenia należytego wykonania umowy lub nie złoży wymaganych przez zamawiającego w pkt 3 niniejszego rozdziału SWZ oświadczeń lub dokumentów, oznaczać to będzie, iż </w:t>
      </w:r>
      <w:r>
        <w:rPr>
          <w:rFonts w:ascii="Arial" w:hAnsi="Arial" w:cs="Arial"/>
          <w:sz w:val="20"/>
          <w:szCs w:val="20"/>
        </w:rPr>
        <w:t>Wykonawca</w:t>
      </w:r>
      <w:r w:rsidRPr="00D043CC">
        <w:rPr>
          <w:rFonts w:ascii="Arial" w:hAnsi="Arial" w:cs="Arial"/>
          <w:sz w:val="20"/>
          <w:szCs w:val="20"/>
        </w:rPr>
        <w:t xml:space="preserve"> uchyla się od zawarcia umowy. Zamawiający w takim przypadku postąpi zgodnie z dyspozycją zawartą w art. 263 ustawy </w:t>
      </w:r>
      <w:proofErr w:type="spellStart"/>
      <w:r w:rsidRPr="00D043CC">
        <w:rPr>
          <w:rFonts w:ascii="Arial" w:hAnsi="Arial" w:cs="Arial"/>
          <w:sz w:val="20"/>
          <w:szCs w:val="20"/>
        </w:rPr>
        <w:t>Pzp</w:t>
      </w:r>
      <w:proofErr w:type="spellEnd"/>
      <w:r w:rsidRPr="00D043CC">
        <w:rPr>
          <w:rFonts w:ascii="Arial" w:hAnsi="Arial" w:cs="Arial"/>
          <w:sz w:val="20"/>
          <w:szCs w:val="20"/>
        </w:rPr>
        <w:t>.</w:t>
      </w:r>
    </w:p>
    <w:p w14:paraId="67F8F51A" w14:textId="77777777" w:rsidR="00305311" w:rsidRPr="00D043CC" w:rsidRDefault="00305311" w:rsidP="00305311">
      <w:pPr>
        <w:pStyle w:val="Akapitzlist"/>
        <w:numPr>
          <w:ilvl w:val="3"/>
          <w:numId w:val="362"/>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Zamawiający określi termin zawarcia umowy w informacji o wynikach postępowania, mając na uwadze treść  art. 308 ust. 2 ustawy </w:t>
      </w:r>
      <w:proofErr w:type="spellStart"/>
      <w:r w:rsidRPr="00D043CC">
        <w:rPr>
          <w:rFonts w:ascii="Arial" w:hAnsi="Arial" w:cs="Arial"/>
          <w:sz w:val="20"/>
          <w:szCs w:val="20"/>
        </w:rPr>
        <w:t>Pzp</w:t>
      </w:r>
      <w:proofErr w:type="spellEnd"/>
      <w:r w:rsidRPr="00D043CC">
        <w:rPr>
          <w:rFonts w:ascii="Arial" w:hAnsi="Arial" w:cs="Arial"/>
          <w:sz w:val="20"/>
          <w:szCs w:val="20"/>
        </w:rPr>
        <w:t>.</w:t>
      </w:r>
    </w:p>
    <w:p w14:paraId="54DFDD5B" w14:textId="3B65B414" w:rsidR="00305311" w:rsidRPr="00D043CC" w:rsidRDefault="00305311" w:rsidP="00305311">
      <w:pPr>
        <w:pStyle w:val="Akapitzlist"/>
        <w:numPr>
          <w:ilvl w:val="3"/>
          <w:numId w:val="362"/>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W przypadku wniesienia odwołania, z zastrzeżeniem wyjątków przewidzianych w ustawie </w:t>
      </w:r>
      <w:proofErr w:type="spellStart"/>
      <w:r w:rsidRPr="00D043CC">
        <w:rPr>
          <w:rFonts w:ascii="Arial" w:hAnsi="Arial" w:cs="Arial"/>
          <w:sz w:val="20"/>
          <w:szCs w:val="20"/>
        </w:rPr>
        <w:t>Pzp</w:t>
      </w:r>
      <w:proofErr w:type="spellEnd"/>
      <w:r w:rsidRPr="00D043CC">
        <w:rPr>
          <w:rFonts w:ascii="Arial" w:hAnsi="Arial" w:cs="Arial"/>
          <w:sz w:val="20"/>
          <w:szCs w:val="20"/>
        </w:rPr>
        <w:t>, zamawiający nie może zawrzeć umowy do czasu ogłoszenia przez Krajową Izbę Odwoławczą (zwanej dalej KIO lub Izbą) wyroku lub postanowienia kończącego postępowanie odwoławcze.</w:t>
      </w:r>
      <w:r w:rsidR="00DE3A31">
        <w:rPr>
          <w:rFonts w:ascii="Arial" w:hAnsi="Arial" w:cs="Arial"/>
          <w:sz w:val="20"/>
          <w:szCs w:val="20"/>
        </w:rPr>
        <w:br/>
      </w:r>
      <w:r w:rsidRPr="00D043CC">
        <w:rPr>
          <w:rFonts w:ascii="Arial" w:hAnsi="Arial" w:cs="Arial"/>
          <w:sz w:val="20"/>
          <w:szCs w:val="20"/>
        </w:rPr>
        <w:t xml:space="preserve">O nowym terminie zawarcia umowy </w:t>
      </w:r>
      <w:r>
        <w:rPr>
          <w:rFonts w:ascii="Arial" w:hAnsi="Arial" w:cs="Arial"/>
          <w:sz w:val="20"/>
          <w:szCs w:val="20"/>
        </w:rPr>
        <w:t>Wykonawca</w:t>
      </w:r>
      <w:r w:rsidRPr="00D043CC">
        <w:rPr>
          <w:rFonts w:ascii="Arial" w:hAnsi="Arial" w:cs="Arial"/>
          <w:sz w:val="20"/>
          <w:szCs w:val="20"/>
        </w:rPr>
        <w:t xml:space="preserve"> zostanie poinformowany po zakończeniu postępowania odwoławczego.</w:t>
      </w:r>
    </w:p>
    <w:p w14:paraId="2B3BD004" w14:textId="77777777" w:rsidR="00305311" w:rsidRPr="00D043CC" w:rsidRDefault="00305311" w:rsidP="00305311">
      <w:pPr>
        <w:pStyle w:val="Akapitzlist"/>
        <w:numPr>
          <w:ilvl w:val="3"/>
          <w:numId w:val="362"/>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Zamawiający przewiduje możliwość zmian postanowień zawartej umowy (tzw. zmiany kontraktowe w oparciu o art. 455 ust. 1 pkt 1 ustawy </w:t>
      </w:r>
      <w:proofErr w:type="spellStart"/>
      <w:r w:rsidRPr="00D043CC">
        <w:rPr>
          <w:rFonts w:ascii="Arial" w:hAnsi="Arial" w:cs="Arial"/>
          <w:sz w:val="20"/>
          <w:szCs w:val="20"/>
        </w:rPr>
        <w:t>Pzp</w:t>
      </w:r>
      <w:proofErr w:type="spellEnd"/>
      <w:r w:rsidRPr="00D043CC">
        <w:rPr>
          <w:rFonts w:ascii="Arial" w:hAnsi="Arial" w:cs="Arial"/>
          <w:sz w:val="20"/>
          <w:szCs w:val="20"/>
        </w:rPr>
        <w:t xml:space="preserve">) w stosunku do treści oferty, na podstawie której dokonano wyboru </w:t>
      </w:r>
      <w:r>
        <w:rPr>
          <w:rFonts w:ascii="Arial" w:hAnsi="Arial" w:cs="Arial"/>
          <w:sz w:val="20"/>
          <w:szCs w:val="20"/>
        </w:rPr>
        <w:t>Wykonawcy</w:t>
      </w:r>
      <w:r w:rsidRPr="00D043CC">
        <w:rPr>
          <w:rFonts w:ascii="Arial" w:hAnsi="Arial" w:cs="Arial"/>
          <w:sz w:val="20"/>
          <w:szCs w:val="20"/>
        </w:rPr>
        <w:t xml:space="preserve">, zgodnie z warunkami zawartymi w projektowanych postanowieniach umowy w sprawie zamówienia publicznego - załącznik nr 4 do Działu II SWZ. Zmiana umowy może także nastąpić w przypadkach, o których mowa w art. 455 ust. 1 pkt 2-4 oraz ust. 2 ustawy </w:t>
      </w:r>
      <w:proofErr w:type="spellStart"/>
      <w:r w:rsidRPr="00D043CC">
        <w:rPr>
          <w:rFonts w:ascii="Arial" w:hAnsi="Arial" w:cs="Arial"/>
          <w:sz w:val="20"/>
          <w:szCs w:val="20"/>
        </w:rPr>
        <w:t>Pzp</w:t>
      </w:r>
      <w:proofErr w:type="spellEnd"/>
      <w:r w:rsidRPr="00D043CC">
        <w:rPr>
          <w:rFonts w:ascii="Arial" w:hAnsi="Arial" w:cs="Arial"/>
          <w:sz w:val="20"/>
          <w:szCs w:val="20"/>
        </w:rPr>
        <w:t>.</w:t>
      </w:r>
    </w:p>
    <w:p w14:paraId="30A7E8C5" w14:textId="77777777" w:rsidR="00305311" w:rsidRPr="00D043CC" w:rsidRDefault="00305311" w:rsidP="00305311">
      <w:pPr>
        <w:pStyle w:val="Akapitzlist"/>
        <w:spacing w:after="0" w:line="240" w:lineRule="auto"/>
        <w:ind w:left="284"/>
        <w:jc w:val="both"/>
        <w:rPr>
          <w:rFonts w:ascii="Arial" w:hAnsi="Arial" w:cs="Arial"/>
          <w:sz w:val="20"/>
          <w:szCs w:val="20"/>
        </w:rPr>
      </w:pPr>
    </w:p>
    <w:p w14:paraId="349993B3"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012855">
        <w:rPr>
          <w:rFonts w:ascii="Arial" w:hAnsi="Arial" w:cs="Arial"/>
          <w:b/>
          <w:i/>
          <w:u w:val="single"/>
        </w:rPr>
        <w:t>Zabezpieczenie należytego wykonania umowy.</w:t>
      </w:r>
    </w:p>
    <w:p w14:paraId="02C41478" w14:textId="77777777" w:rsidR="00305311" w:rsidRPr="00D043CC" w:rsidRDefault="00305311" w:rsidP="00305311">
      <w:pPr>
        <w:pStyle w:val="Nagwek2"/>
        <w:ind w:left="180"/>
        <w:jc w:val="both"/>
        <w:rPr>
          <w:rFonts w:ascii="Arial" w:hAnsi="Arial" w:cs="Arial"/>
          <w:bCs w:val="0"/>
          <w:iCs w:val="0"/>
          <w:u w:val="single"/>
        </w:rPr>
      </w:pPr>
    </w:p>
    <w:p w14:paraId="3751FC49" w14:textId="77777777" w:rsidR="00305311" w:rsidRPr="00D043CC" w:rsidRDefault="00305311" w:rsidP="00305311">
      <w:pPr>
        <w:pStyle w:val="Standard"/>
        <w:numPr>
          <w:ilvl w:val="0"/>
          <w:numId w:val="363"/>
        </w:numPr>
        <w:tabs>
          <w:tab w:val="left" w:pos="284"/>
        </w:tabs>
        <w:ind w:left="284" w:hanging="284"/>
        <w:jc w:val="both"/>
        <w:rPr>
          <w:rFonts w:ascii="Arial" w:hAnsi="Arial" w:cs="Arial"/>
        </w:rPr>
      </w:pPr>
      <w:r>
        <w:rPr>
          <w:rFonts w:ascii="Arial" w:hAnsi="Arial" w:cs="Arial"/>
        </w:rPr>
        <w:t>Wykonawca</w:t>
      </w:r>
      <w:r w:rsidRPr="00D043CC">
        <w:rPr>
          <w:rFonts w:ascii="Arial" w:hAnsi="Arial" w:cs="Arial"/>
        </w:rPr>
        <w:t>,</w:t>
      </w:r>
      <w:r w:rsidRPr="00D043CC">
        <w:rPr>
          <w:rFonts w:ascii="Arial" w:hAnsi="Arial" w:cs="Arial"/>
          <w:bCs/>
          <w:iCs/>
        </w:rPr>
        <w:t xml:space="preserve"> którego oferta zostanie wybrana jako najkorzystniejsza zobowiązany będzie do wniesienia</w:t>
      </w:r>
      <w:r w:rsidRPr="00D043CC">
        <w:rPr>
          <w:rFonts w:ascii="Arial" w:hAnsi="Arial" w:cs="Arial"/>
        </w:rPr>
        <w:t xml:space="preserve"> zabezpieczenia należytego wykonania umowy w wysokości </w:t>
      </w:r>
      <w:r w:rsidRPr="00D043CC">
        <w:rPr>
          <w:rFonts w:ascii="Arial" w:hAnsi="Arial" w:cs="Arial"/>
          <w:b/>
          <w:bCs/>
        </w:rPr>
        <w:t>5</w:t>
      </w:r>
      <w:r w:rsidRPr="00D043CC">
        <w:rPr>
          <w:rFonts w:ascii="Arial" w:hAnsi="Arial" w:cs="Arial"/>
          <w:b/>
        </w:rPr>
        <w:t xml:space="preserve"> %</w:t>
      </w:r>
      <w:r w:rsidRPr="00D043CC">
        <w:rPr>
          <w:rFonts w:ascii="Arial" w:hAnsi="Arial" w:cs="Arial"/>
        </w:rPr>
        <w:t xml:space="preserve"> ceny całkowitej brutto podanej w ofercie (łącznie z podatkiem VAT). Wybrany </w:t>
      </w:r>
      <w:r>
        <w:rPr>
          <w:rFonts w:ascii="Arial" w:hAnsi="Arial" w:cs="Arial"/>
        </w:rPr>
        <w:t>Wykonawca</w:t>
      </w:r>
      <w:r w:rsidRPr="00D043CC">
        <w:rPr>
          <w:rFonts w:ascii="Arial" w:hAnsi="Arial" w:cs="Arial"/>
        </w:rPr>
        <w:t xml:space="preserve"> zobowiązany jest wnieść zabezpieczenie należytego wykonania umowy w pełnej wysokości, niezależnie od formy jego wniesienia, najpóźniej w dniu zawarcia umowy, ale przed jej podpisaniem. W przypadku zabezpieczenia należytego wykonania umowy wnoszonego w pieniądzu przyjmuje się datę wpływu środków na rachunek bankowy zamawiającego.</w:t>
      </w:r>
    </w:p>
    <w:p w14:paraId="5F485B4E" w14:textId="77777777" w:rsidR="00305311" w:rsidRPr="00D043CC" w:rsidRDefault="00305311" w:rsidP="00305311">
      <w:pPr>
        <w:pStyle w:val="Standard"/>
        <w:numPr>
          <w:ilvl w:val="0"/>
          <w:numId w:val="363"/>
        </w:numPr>
        <w:tabs>
          <w:tab w:val="left" w:pos="284"/>
        </w:tabs>
        <w:ind w:left="284" w:hanging="284"/>
        <w:jc w:val="both"/>
        <w:rPr>
          <w:rFonts w:ascii="Arial" w:hAnsi="Arial" w:cs="Arial"/>
        </w:rPr>
      </w:pPr>
      <w:r w:rsidRPr="00D043CC">
        <w:rPr>
          <w:rFonts w:ascii="Arial" w:hAnsi="Arial" w:cs="Arial"/>
        </w:rPr>
        <w:t>Zabezpieczenie służy pokryciu roszczeń z tytułu niewykonania lub nienależytego wykonania umowy, a także roszczeń z tytułu rękojmi za wady lub gwarancji.</w:t>
      </w:r>
    </w:p>
    <w:p w14:paraId="75E3A78F" w14:textId="77777777" w:rsidR="00305311" w:rsidRPr="00D043CC" w:rsidRDefault="00305311" w:rsidP="00305311">
      <w:pPr>
        <w:pStyle w:val="Standard"/>
        <w:numPr>
          <w:ilvl w:val="0"/>
          <w:numId w:val="363"/>
        </w:numPr>
        <w:tabs>
          <w:tab w:val="left" w:pos="284"/>
        </w:tabs>
        <w:ind w:left="284" w:hanging="284"/>
        <w:jc w:val="both"/>
        <w:rPr>
          <w:rFonts w:ascii="Arial" w:hAnsi="Arial" w:cs="Arial"/>
        </w:rPr>
      </w:pPr>
      <w:r w:rsidRPr="00D043CC">
        <w:rPr>
          <w:rFonts w:ascii="Arial" w:hAnsi="Arial" w:cs="Arial"/>
        </w:rPr>
        <w:t xml:space="preserve">Zabezpieczenie należytego wykonania umowy zgodnie z </w:t>
      </w:r>
      <w:r w:rsidRPr="00D043CC">
        <w:rPr>
          <w:rFonts w:ascii="Arial" w:hAnsi="Arial" w:cs="Arial"/>
          <w:bCs/>
          <w:iCs/>
        </w:rPr>
        <w:t xml:space="preserve">art. 450 ust. 1 ustawy </w:t>
      </w:r>
      <w:proofErr w:type="spellStart"/>
      <w:r w:rsidRPr="00D043CC">
        <w:rPr>
          <w:rFonts w:ascii="Arial" w:hAnsi="Arial" w:cs="Arial"/>
          <w:bCs/>
          <w:iCs/>
        </w:rPr>
        <w:t>Pzp</w:t>
      </w:r>
      <w:proofErr w:type="spellEnd"/>
      <w:r w:rsidRPr="00D043CC">
        <w:rPr>
          <w:rFonts w:ascii="Arial" w:hAnsi="Arial" w:cs="Arial"/>
        </w:rPr>
        <w:t xml:space="preserve"> może być wniesione według wyboru </w:t>
      </w:r>
      <w:r>
        <w:rPr>
          <w:rFonts w:ascii="Arial" w:hAnsi="Arial" w:cs="Arial"/>
        </w:rPr>
        <w:t>Wykonawcy</w:t>
      </w:r>
      <w:r w:rsidRPr="00D043CC">
        <w:rPr>
          <w:rFonts w:ascii="Arial" w:hAnsi="Arial" w:cs="Arial"/>
        </w:rPr>
        <w:t xml:space="preserve"> w jednej lub kilku następujących formach:</w:t>
      </w:r>
    </w:p>
    <w:p w14:paraId="39A00C31" w14:textId="77777777" w:rsidR="00305311" w:rsidRPr="00D043CC" w:rsidRDefault="00305311" w:rsidP="00305311">
      <w:pPr>
        <w:pStyle w:val="Standard"/>
        <w:numPr>
          <w:ilvl w:val="0"/>
          <w:numId w:val="365"/>
        </w:numPr>
        <w:tabs>
          <w:tab w:val="left" w:pos="426"/>
        </w:tabs>
        <w:ind w:left="567" w:hanging="283"/>
        <w:jc w:val="both"/>
        <w:rPr>
          <w:rFonts w:ascii="Arial" w:hAnsi="Arial" w:cs="Arial"/>
        </w:rPr>
      </w:pPr>
      <w:r w:rsidRPr="00D043CC">
        <w:rPr>
          <w:rFonts w:ascii="Arial" w:hAnsi="Arial" w:cs="Arial"/>
        </w:rPr>
        <w:t>w pieniądzu,</w:t>
      </w:r>
    </w:p>
    <w:p w14:paraId="4C00755D" w14:textId="4EB00784" w:rsidR="00305311" w:rsidRPr="00D043CC" w:rsidRDefault="00305311" w:rsidP="00305311">
      <w:pPr>
        <w:pStyle w:val="Standard"/>
        <w:numPr>
          <w:ilvl w:val="0"/>
          <w:numId w:val="365"/>
        </w:numPr>
        <w:ind w:left="567" w:hanging="283"/>
        <w:jc w:val="both"/>
        <w:rPr>
          <w:rFonts w:ascii="Arial" w:hAnsi="Arial" w:cs="Arial"/>
        </w:rPr>
      </w:pPr>
      <w:r w:rsidRPr="00D043CC">
        <w:rPr>
          <w:rFonts w:ascii="Arial" w:hAnsi="Arial" w:cs="Arial"/>
        </w:rPr>
        <w:t>poręczeniach bankowych lub poręczeniach spółdzielczej kasy oszczędnościowo - kredytowej,</w:t>
      </w:r>
      <w:r w:rsidR="00DE3A31">
        <w:rPr>
          <w:rFonts w:ascii="Arial" w:hAnsi="Arial" w:cs="Arial"/>
        </w:rPr>
        <w:br/>
      </w:r>
      <w:r w:rsidRPr="00D043CC">
        <w:rPr>
          <w:rFonts w:ascii="Arial" w:hAnsi="Arial" w:cs="Arial"/>
        </w:rPr>
        <w:t>z tym że zobowiązanie kasy jest zawsze zobowiązaniem pieniężnym,</w:t>
      </w:r>
    </w:p>
    <w:p w14:paraId="48A34827" w14:textId="77777777" w:rsidR="00305311" w:rsidRPr="00D043CC" w:rsidRDefault="00305311" w:rsidP="00305311">
      <w:pPr>
        <w:pStyle w:val="Standard"/>
        <w:numPr>
          <w:ilvl w:val="0"/>
          <w:numId w:val="365"/>
        </w:numPr>
        <w:ind w:left="567" w:hanging="283"/>
        <w:jc w:val="both"/>
        <w:rPr>
          <w:rFonts w:ascii="Arial" w:hAnsi="Arial" w:cs="Arial"/>
        </w:rPr>
      </w:pPr>
      <w:r w:rsidRPr="00D043CC">
        <w:rPr>
          <w:rFonts w:ascii="Arial" w:hAnsi="Arial" w:cs="Arial"/>
        </w:rPr>
        <w:t>gwarancjach bankowych,</w:t>
      </w:r>
    </w:p>
    <w:p w14:paraId="3B13D211" w14:textId="77777777" w:rsidR="00305311" w:rsidRPr="00D043CC" w:rsidRDefault="00305311" w:rsidP="00305311">
      <w:pPr>
        <w:pStyle w:val="Standard"/>
        <w:numPr>
          <w:ilvl w:val="0"/>
          <w:numId w:val="365"/>
        </w:numPr>
        <w:ind w:left="567" w:hanging="283"/>
        <w:jc w:val="both"/>
        <w:rPr>
          <w:rFonts w:ascii="Arial" w:hAnsi="Arial" w:cs="Arial"/>
        </w:rPr>
      </w:pPr>
      <w:r w:rsidRPr="00D043CC">
        <w:rPr>
          <w:rFonts w:ascii="Arial" w:hAnsi="Arial" w:cs="Arial"/>
        </w:rPr>
        <w:t>gwarancjach ubezpieczeniowych,</w:t>
      </w:r>
    </w:p>
    <w:p w14:paraId="026E9E1C" w14:textId="77777777" w:rsidR="00305311" w:rsidRPr="00D043CC" w:rsidRDefault="00305311" w:rsidP="00305311">
      <w:pPr>
        <w:pStyle w:val="Standard"/>
        <w:numPr>
          <w:ilvl w:val="0"/>
          <w:numId w:val="365"/>
        </w:numPr>
        <w:ind w:left="567" w:hanging="283"/>
        <w:jc w:val="both"/>
        <w:rPr>
          <w:rFonts w:ascii="Arial" w:hAnsi="Arial" w:cs="Arial"/>
        </w:rPr>
      </w:pPr>
      <w:r w:rsidRPr="00D043CC">
        <w:rPr>
          <w:rFonts w:ascii="Arial" w:hAnsi="Arial" w:cs="Arial"/>
        </w:rPr>
        <w:t xml:space="preserve">poręczeniach udzielanych przez podmioty, o których mowa w art. 6b ust. 5 pkt. 2 ustawy z dnia </w:t>
      </w:r>
      <w:r w:rsidRPr="00D043CC">
        <w:rPr>
          <w:rFonts w:ascii="Arial" w:hAnsi="Arial" w:cs="Arial"/>
        </w:rPr>
        <w:br/>
        <w:t>9 listopada 2000 r. o utworzeniu Polskiej Agencji Rozwoju Przedsiębiorczości.</w:t>
      </w:r>
    </w:p>
    <w:p w14:paraId="68B45A08" w14:textId="77777777" w:rsidR="00305311" w:rsidRPr="00D043CC" w:rsidRDefault="00305311" w:rsidP="00305311">
      <w:pPr>
        <w:pStyle w:val="Standard"/>
        <w:ind w:left="284"/>
        <w:jc w:val="both"/>
        <w:rPr>
          <w:rFonts w:ascii="Arial" w:hAnsi="Arial" w:cs="Arial"/>
        </w:rPr>
      </w:pPr>
      <w:r w:rsidRPr="00D043CC">
        <w:rPr>
          <w:rFonts w:ascii="Arial" w:hAnsi="Arial" w:cs="Arial"/>
        </w:rPr>
        <w:t>Zamawiający nie wyraża zgody na wniesienie ww. zabezpieczenia w formach określonych w art. 450</w:t>
      </w:r>
      <w:r w:rsidRPr="00D043CC">
        <w:rPr>
          <w:rFonts w:ascii="Arial" w:hAnsi="Arial" w:cs="Arial"/>
        </w:rPr>
        <w:br/>
        <w:t xml:space="preserve">ust. 2 ustawy </w:t>
      </w:r>
      <w:proofErr w:type="spellStart"/>
      <w:r w:rsidRPr="00D043CC">
        <w:rPr>
          <w:rFonts w:ascii="Arial" w:hAnsi="Arial" w:cs="Arial"/>
        </w:rPr>
        <w:t>Pzp</w:t>
      </w:r>
      <w:proofErr w:type="spellEnd"/>
      <w:r w:rsidRPr="00D043CC">
        <w:rPr>
          <w:rFonts w:ascii="Arial" w:hAnsi="Arial" w:cs="Arial"/>
        </w:rPr>
        <w:t>.</w:t>
      </w:r>
    </w:p>
    <w:p w14:paraId="69EED825" w14:textId="436C0381" w:rsidR="00305311" w:rsidRPr="00D043CC" w:rsidRDefault="00305311" w:rsidP="00305311">
      <w:pPr>
        <w:pStyle w:val="Standard"/>
        <w:numPr>
          <w:ilvl w:val="0"/>
          <w:numId w:val="364"/>
        </w:numPr>
        <w:ind w:left="284" w:hanging="284"/>
        <w:jc w:val="both"/>
        <w:rPr>
          <w:rFonts w:ascii="Arial" w:hAnsi="Arial" w:cs="Arial"/>
        </w:rPr>
      </w:pPr>
      <w:r w:rsidRPr="00D043CC">
        <w:rPr>
          <w:rFonts w:ascii="Arial" w:hAnsi="Arial" w:cs="Arial"/>
        </w:rPr>
        <w:t>Zabezpieczenie należytego wykonania umowy wniesione w pieniądzu należy wpłacić przelewem</w:t>
      </w:r>
      <w:r w:rsidR="00DE3A31">
        <w:rPr>
          <w:rFonts w:ascii="Arial" w:hAnsi="Arial" w:cs="Arial"/>
        </w:rPr>
        <w:br/>
      </w:r>
      <w:r w:rsidRPr="00D043CC">
        <w:rPr>
          <w:rFonts w:ascii="Arial" w:hAnsi="Arial" w:cs="Arial"/>
        </w:rPr>
        <w:t xml:space="preserve">na rachunek bankowy zamawiającego: </w:t>
      </w:r>
      <w:r w:rsidRPr="00D043CC">
        <w:rPr>
          <w:rFonts w:ascii="Arial" w:hAnsi="Arial" w:cs="Arial"/>
          <w:b/>
        </w:rPr>
        <w:t>89 1020 3378 0000 1602 0127 5619</w:t>
      </w:r>
      <w:r w:rsidRPr="00D043CC">
        <w:rPr>
          <w:rFonts w:ascii="Arial" w:hAnsi="Arial" w:cs="Arial"/>
          <w:sz w:val="22"/>
          <w:szCs w:val="22"/>
        </w:rPr>
        <w:t xml:space="preserve"> </w:t>
      </w:r>
      <w:r w:rsidRPr="00D043CC">
        <w:rPr>
          <w:rFonts w:ascii="Arial" w:hAnsi="Arial" w:cs="Arial"/>
        </w:rPr>
        <w:t>z dopiskiem na blankiecie przelewu jakiego postępowania dotyczy.</w:t>
      </w:r>
    </w:p>
    <w:p w14:paraId="0AE70239" w14:textId="77777777" w:rsidR="00305311" w:rsidRPr="00D043CC" w:rsidRDefault="00305311" w:rsidP="00305311">
      <w:pPr>
        <w:pStyle w:val="Standard"/>
        <w:numPr>
          <w:ilvl w:val="0"/>
          <w:numId w:val="364"/>
        </w:numPr>
        <w:ind w:left="284" w:hanging="284"/>
        <w:jc w:val="both"/>
        <w:rPr>
          <w:rFonts w:ascii="Arial" w:hAnsi="Arial" w:cs="Arial"/>
        </w:rPr>
      </w:pPr>
      <w:r w:rsidRPr="00D043CC">
        <w:rPr>
          <w:rFonts w:ascii="Arial" w:hAnsi="Arial" w:cs="Arial"/>
          <w:bCs/>
          <w:iCs/>
        </w:rPr>
        <w:t>Zabezpieczenie należytego wykonania powinno być tak wniesione, aby zachowało ciągłość przez cały okres trwania umowy.</w:t>
      </w:r>
    </w:p>
    <w:p w14:paraId="5B4D0512" w14:textId="29CE43C0" w:rsidR="00305311" w:rsidRPr="00D043CC" w:rsidRDefault="00305311" w:rsidP="00305311">
      <w:pPr>
        <w:pStyle w:val="Standard"/>
        <w:numPr>
          <w:ilvl w:val="0"/>
          <w:numId w:val="364"/>
        </w:numPr>
        <w:ind w:left="284" w:hanging="284"/>
        <w:jc w:val="both"/>
        <w:rPr>
          <w:rFonts w:ascii="Arial" w:hAnsi="Arial" w:cs="Arial"/>
        </w:rPr>
      </w:pPr>
      <w:r w:rsidRPr="00D043CC">
        <w:rPr>
          <w:rFonts w:ascii="Arial" w:hAnsi="Arial" w:cs="Arial"/>
        </w:rPr>
        <w:t xml:space="preserve">Zabezpieczenie należytego wykonania umowy złożone w formie gwarancji lub poręczenia winno być </w:t>
      </w:r>
      <w:r w:rsidRPr="00D043CC">
        <w:rPr>
          <w:rFonts w:ascii="Arial" w:hAnsi="Arial" w:cs="Arial"/>
          <w:b/>
          <w:bCs/>
          <w:u w:val="single"/>
        </w:rPr>
        <w:t>bezwarunkowo</w:t>
      </w:r>
      <w:r w:rsidRPr="00D043CC">
        <w:rPr>
          <w:rFonts w:ascii="Arial" w:hAnsi="Arial" w:cs="Arial"/>
        </w:rPr>
        <w:t xml:space="preserve"> płatne na pierwsze żądanie zamawiającego oraz zawierać bezwzględne</w:t>
      </w:r>
      <w:r w:rsidR="00DE3A31">
        <w:rPr>
          <w:rFonts w:ascii="Arial" w:hAnsi="Arial" w:cs="Arial"/>
        </w:rPr>
        <w:br/>
      </w:r>
      <w:r w:rsidRPr="00D043CC">
        <w:rPr>
          <w:rFonts w:ascii="Arial" w:hAnsi="Arial" w:cs="Arial"/>
        </w:rPr>
        <w:t>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34C85E81" w14:textId="77777777" w:rsidR="00305311" w:rsidRPr="00D043CC" w:rsidRDefault="00305311" w:rsidP="00305311">
      <w:pPr>
        <w:pStyle w:val="Standard"/>
        <w:numPr>
          <w:ilvl w:val="0"/>
          <w:numId w:val="364"/>
        </w:numPr>
        <w:ind w:left="284" w:hanging="284"/>
        <w:jc w:val="both"/>
        <w:rPr>
          <w:rFonts w:ascii="Arial" w:hAnsi="Arial" w:cs="Arial"/>
        </w:rPr>
      </w:pPr>
      <w:r w:rsidRPr="00D043CC">
        <w:rPr>
          <w:rFonts w:ascii="Arial" w:hAnsi="Arial" w:cs="Arial"/>
        </w:rPr>
        <w:t xml:space="preserve">Zamawiający w terminie trzech dni roboczych od otrzymania stosownego dokumentu (gwarancji, poręczenia) ma prawo zgłosić do niego zastrzeżenia lub potwierdzić przyjęcie dokumentu bez zastrzeżeń. </w:t>
      </w:r>
      <w:r>
        <w:rPr>
          <w:rFonts w:ascii="Arial" w:hAnsi="Arial" w:cs="Arial"/>
        </w:rPr>
        <w:t>Wykonawca</w:t>
      </w:r>
      <w:r w:rsidRPr="00D043CC">
        <w:rPr>
          <w:rFonts w:ascii="Arial" w:hAnsi="Arial" w:cs="Arial"/>
        </w:rPr>
        <w:t xml:space="preserve"> winien wnieść zamawiającemu stosowny dokument w terminie umożliwiającym zamawiającemu wykonanie tego prawa. Nie zgłoszenie zastrzeżeń w terminie trzech dni roboczych od otrzymania dokumentu uważane będzie za przyjęcie dokumentu bez zastrzeżeń.</w:t>
      </w:r>
    </w:p>
    <w:p w14:paraId="05DE41F9" w14:textId="77777777" w:rsidR="00305311" w:rsidRPr="00D043CC" w:rsidRDefault="00305311" w:rsidP="00305311">
      <w:pPr>
        <w:pStyle w:val="Standard"/>
        <w:numPr>
          <w:ilvl w:val="0"/>
          <w:numId w:val="364"/>
        </w:numPr>
        <w:ind w:left="284" w:hanging="284"/>
        <w:jc w:val="both"/>
        <w:rPr>
          <w:rFonts w:ascii="Arial" w:hAnsi="Arial" w:cs="Arial"/>
        </w:rPr>
      </w:pPr>
      <w:r w:rsidRPr="00D043CC">
        <w:rPr>
          <w:rFonts w:ascii="Arial" w:hAnsi="Arial" w:cs="Arial"/>
        </w:rPr>
        <w:t xml:space="preserve">Zamawiający zwróci zabezpieczenie należytego wykonania umowy w terminie i na warunkach określonych w ustawie </w:t>
      </w:r>
      <w:proofErr w:type="spellStart"/>
      <w:r w:rsidRPr="00D043CC">
        <w:rPr>
          <w:rFonts w:ascii="Arial" w:hAnsi="Arial" w:cs="Arial"/>
        </w:rPr>
        <w:t>Pzp</w:t>
      </w:r>
      <w:proofErr w:type="spellEnd"/>
      <w:r w:rsidRPr="00D043CC">
        <w:rPr>
          <w:rFonts w:ascii="Arial" w:hAnsi="Arial" w:cs="Arial"/>
        </w:rPr>
        <w:t xml:space="preserve"> oraz w projektowanych postanowieniach umowy w sprawie zamówienia publicznego, stanowiących załącznik nr 4 do Opisu przedmiotu zamówienia Dział II SWZ.</w:t>
      </w:r>
    </w:p>
    <w:p w14:paraId="3A95AF65" w14:textId="77777777" w:rsidR="00305311" w:rsidRPr="00D043CC" w:rsidRDefault="00305311" w:rsidP="00305311">
      <w:pPr>
        <w:pStyle w:val="Standard"/>
        <w:tabs>
          <w:tab w:val="left" w:pos="3969"/>
        </w:tabs>
        <w:jc w:val="both"/>
        <w:rPr>
          <w:rFonts w:ascii="Arial" w:hAnsi="Arial" w:cs="Arial"/>
        </w:rPr>
      </w:pPr>
    </w:p>
    <w:p w14:paraId="1B76898A"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 xml:space="preserve">Pouczenie o środkach ochrony prawnej przysługujących </w:t>
      </w:r>
      <w:r>
        <w:rPr>
          <w:rFonts w:ascii="Arial" w:hAnsi="Arial" w:cs="Arial"/>
          <w:b/>
          <w:i/>
          <w:u w:val="single"/>
        </w:rPr>
        <w:t>Wykonawcy</w:t>
      </w:r>
      <w:r w:rsidRPr="00D043CC">
        <w:rPr>
          <w:rFonts w:ascii="Arial" w:hAnsi="Arial" w:cs="Arial"/>
          <w:b/>
          <w:i/>
          <w:u w:val="single"/>
        </w:rPr>
        <w:t xml:space="preserve"> w toku postępowania o udzielenie zamówienia.</w:t>
      </w:r>
    </w:p>
    <w:p w14:paraId="2D87306D" w14:textId="77777777" w:rsidR="00305311" w:rsidRPr="00D043CC" w:rsidRDefault="00305311" w:rsidP="00305311">
      <w:pPr>
        <w:pStyle w:val="Standard"/>
        <w:ind w:left="120"/>
        <w:jc w:val="both"/>
        <w:rPr>
          <w:rFonts w:ascii="Arial" w:hAnsi="Arial" w:cs="Arial"/>
          <w:b/>
          <w:i/>
          <w:u w:val="single"/>
        </w:rPr>
      </w:pPr>
    </w:p>
    <w:p w14:paraId="36598F67"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 xml:space="preserve">Zasady, terminy oraz sposób korzystania ze środków ochrony prawnej szczegółowo regulują przepisy działu IX ustawy </w:t>
      </w:r>
      <w:proofErr w:type="spellStart"/>
      <w:r w:rsidRPr="00D043CC">
        <w:rPr>
          <w:rFonts w:ascii="Arial" w:hAnsi="Arial" w:cs="Arial"/>
        </w:rPr>
        <w:t>Pzp</w:t>
      </w:r>
      <w:proofErr w:type="spellEnd"/>
      <w:r w:rsidRPr="00D043CC">
        <w:rPr>
          <w:rFonts w:ascii="Arial" w:hAnsi="Arial" w:cs="Arial"/>
        </w:rPr>
        <w:t xml:space="preserve"> – Środki ochrony prawnej (art. 505 – 590).</w:t>
      </w:r>
    </w:p>
    <w:p w14:paraId="24DF3909"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 xml:space="preserve">Środki ochrony prawnej przysługują </w:t>
      </w:r>
      <w:r>
        <w:rPr>
          <w:rFonts w:ascii="Arial" w:hAnsi="Arial" w:cs="Arial"/>
        </w:rPr>
        <w:t>Wykonawcy</w:t>
      </w:r>
      <w:r w:rsidRPr="00D043CC">
        <w:rPr>
          <w:rFonts w:ascii="Arial" w:hAnsi="Arial" w:cs="Arial"/>
        </w:rPr>
        <w:t>, a także innemu podmiotowi, jeżeli ma lub miał interes</w:t>
      </w:r>
      <w:r w:rsidRPr="00D043CC">
        <w:rPr>
          <w:rFonts w:ascii="Arial" w:hAnsi="Arial" w:cs="Arial"/>
        </w:rPr>
        <w:br/>
        <w:t xml:space="preserve">w uzyskaniu danego zamówienia oraz poniósł lub może ponieść szkodę w wyniku naruszenia przez zamawiającego przepisów ustawy </w:t>
      </w:r>
      <w:proofErr w:type="spellStart"/>
      <w:r w:rsidRPr="00D043CC">
        <w:rPr>
          <w:rFonts w:ascii="Arial" w:hAnsi="Arial" w:cs="Arial"/>
        </w:rPr>
        <w:t>Pzp</w:t>
      </w:r>
      <w:proofErr w:type="spellEnd"/>
      <w:r w:rsidRPr="00D043CC">
        <w:rPr>
          <w:rFonts w:ascii="Arial" w:hAnsi="Arial" w:cs="Arial"/>
        </w:rPr>
        <w:t>.</w:t>
      </w:r>
    </w:p>
    <w:p w14:paraId="229BE736"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043CC">
        <w:rPr>
          <w:rFonts w:ascii="Arial" w:hAnsi="Arial" w:cs="Arial"/>
        </w:rPr>
        <w:t>Pzp</w:t>
      </w:r>
      <w:proofErr w:type="spellEnd"/>
      <w:r w:rsidRPr="00D043CC">
        <w:rPr>
          <w:rFonts w:ascii="Arial" w:hAnsi="Arial" w:cs="Arial"/>
        </w:rPr>
        <w:t xml:space="preserve"> oraz Rzecznikowi Małych i Średnich Przedsiębiorców.</w:t>
      </w:r>
    </w:p>
    <w:p w14:paraId="5201CD65"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Odwołanie przysługuje na:</w:t>
      </w:r>
    </w:p>
    <w:p w14:paraId="2A31802C" w14:textId="63FC2E74" w:rsidR="00305311" w:rsidRPr="00D043CC" w:rsidRDefault="00DE3A31" w:rsidP="004D494F">
      <w:pPr>
        <w:pStyle w:val="Standard"/>
        <w:numPr>
          <w:ilvl w:val="6"/>
          <w:numId w:val="394"/>
        </w:numPr>
        <w:suppressAutoHyphens w:val="0"/>
        <w:ind w:left="567" w:hanging="283"/>
        <w:jc w:val="both"/>
        <w:rPr>
          <w:rFonts w:ascii="Arial" w:hAnsi="Arial" w:cs="Arial"/>
        </w:rPr>
      </w:pPr>
      <w:r>
        <w:rPr>
          <w:rFonts w:ascii="Arial" w:hAnsi="Arial" w:cs="Arial"/>
        </w:rPr>
        <w:t>N</w:t>
      </w:r>
      <w:r w:rsidR="00305311" w:rsidRPr="00D043CC">
        <w:rPr>
          <w:rFonts w:ascii="Arial" w:hAnsi="Arial" w:cs="Arial"/>
        </w:rPr>
        <w:t xml:space="preserve">iezgodną z przepisami ustawy </w:t>
      </w:r>
      <w:proofErr w:type="spellStart"/>
      <w:r w:rsidR="00305311" w:rsidRPr="00D043CC">
        <w:rPr>
          <w:rFonts w:ascii="Arial" w:hAnsi="Arial" w:cs="Arial"/>
        </w:rPr>
        <w:t>Pzp</w:t>
      </w:r>
      <w:proofErr w:type="spellEnd"/>
      <w:r w:rsidR="00305311" w:rsidRPr="00D043CC">
        <w:rPr>
          <w:rFonts w:ascii="Arial" w:hAnsi="Arial" w:cs="Arial"/>
        </w:rPr>
        <w:t xml:space="preserve"> czynność zamawiającego, podjętą w postępowaniu</w:t>
      </w:r>
      <w:r>
        <w:rPr>
          <w:rFonts w:ascii="Arial" w:hAnsi="Arial" w:cs="Arial"/>
        </w:rPr>
        <w:br/>
      </w:r>
      <w:r w:rsidR="00305311" w:rsidRPr="00D043CC">
        <w:rPr>
          <w:rFonts w:ascii="Arial" w:hAnsi="Arial" w:cs="Arial"/>
        </w:rPr>
        <w:t>o udzielenie zamówienia, o zawarcie umowy ramowej, dynamicznym systemie zakupów, systemie kwalifikowania wykonawców lub konkursie, w tym na projektowane postanowienie umowy</w:t>
      </w:r>
      <w:r>
        <w:rPr>
          <w:rFonts w:ascii="Arial" w:hAnsi="Arial" w:cs="Arial"/>
        </w:rPr>
        <w:t>.</w:t>
      </w:r>
    </w:p>
    <w:p w14:paraId="480EE1B7" w14:textId="4984E04E" w:rsidR="00305311" w:rsidRPr="00D043CC" w:rsidRDefault="00DE3A31" w:rsidP="004D494F">
      <w:pPr>
        <w:pStyle w:val="Standard"/>
        <w:numPr>
          <w:ilvl w:val="6"/>
          <w:numId w:val="394"/>
        </w:numPr>
        <w:suppressAutoHyphens w:val="0"/>
        <w:ind w:left="567" w:hanging="283"/>
        <w:jc w:val="both"/>
        <w:rPr>
          <w:rFonts w:ascii="Arial" w:hAnsi="Arial" w:cs="Arial"/>
        </w:rPr>
      </w:pPr>
      <w:r>
        <w:rPr>
          <w:rFonts w:ascii="Arial" w:hAnsi="Arial" w:cs="Arial"/>
        </w:rPr>
        <w:t>Z</w:t>
      </w:r>
      <w:r w:rsidR="00305311" w:rsidRPr="00D043CC">
        <w:rPr>
          <w:rFonts w:ascii="Arial" w:hAnsi="Arial" w:cs="Arial"/>
        </w:rPr>
        <w:t xml:space="preserve">aniechanie czynności w postępowaniu o udzielenie zamówienia, o zawarcie umowy ramowej, dynamicznym systemie zakupów, systemie kwalifikowania wykonawców lub konkursie, do której zamawiający był obowiązany na podstawie ustawy </w:t>
      </w:r>
      <w:proofErr w:type="spellStart"/>
      <w:r w:rsidR="00305311" w:rsidRPr="00D043CC">
        <w:rPr>
          <w:rFonts w:ascii="Arial" w:hAnsi="Arial" w:cs="Arial"/>
        </w:rPr>
        <w:t>Pzp</w:t>
      </w:r>
      <w:proofErr w:type="spellEnd"/>
      <w:r>
        <w:rPr>
          <w:rFonts w:ascii="Arial" w:hAnsi="Arial" w:cs="Arial"/>
        </w:rPr>
        <w:t>.</w:t>
      </w:r>
    </w:p>
    <w:p w14:paraId="7DF5F920" w14:textId="0C415A19" w:rsidR="00305311" w:rsidRPr="00D043CC" w:rsidRDefault="00DE3A31" w:rsidP="004D494F">
      <w:pPr>
        <w:pStyle w:val="Standard"/>
        <w:numPr>
          <w:ilvl w:val="6"/>
          <w:numId w:val="394"/>
        </w:numPr>
        <w:suppressAutoHyphens w:val="0"/>
        <w:ind w:left="567" w:hanging="283"/>
        <w:jc w:val="both"/>
        <w:rPr>
          <w:rFonts w:ascii="Arial" w:hAnsi="Arial" w:cs="Arial"/>
        </w:rPr>
      </w:pPr>
      <w:r>
        <w:rPr>
          <w:rFonts w:ascii="Arial" w:hAnsi="Arial" w:cs="Arial"/>
        </w:rPr>
        <w:t>Z</w:t>
      </w:r>
      <w:r w:rsidR="00305311" w:rsidRPr="00D043CC">
        <w:rPr>
          <w:rFonts w:ascii="Arial" w:hAnsi="Arial" w:cs="Arial"/>
        </w:rPr>
        <w:t xml:space="preserve">aniechanie przeprowadzenia postępowania o udzielenie zamówienia lub zorganizowania konkursu na podstawie ustawy </w:t>
      </w:r>
      <w:proofErr w:type="spellStart"/>
      <w:r w:rsidR="00305311" w:rsidRPr="00D043CC">
        <w:rPr>
          <w:rFonts w:ascii="Arial" w:hAnsi="Arial" w:cs="Arial"/>
        </w:rPr>
        <w:t>Pzp</w:t>
      </w:r>
      <w:proofErr w:type="spellEnd"/>
      <w:r w:rsidR="00305311" w:rsidRPr="00D043CC">
        <w:rPr>
          <w:rFonts w:ascii="Arial" w:hAnsi="Arial" w:cs="Arial"/>
        </w:rPr>
        <w:t>, mimo że zamawiający był do tego obowiązany.</w:t>
      </w:r>
    </w:p>
    <w:p w14:paraId="6063440C"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 xml:space="preserve">Odwołanie wnosi się do Prezesa Izby w terminach określonych w art. 515 ustawy </w:t>
      </w:r>
      <w:proofErr w:type="spellStart"/>
      <w:r w:rsidRPr="00D043CC">
        <w:rPr>
          <w:rFonts w:ascii="Arial" w:hAnsi="Arial" w:cs="Arial"/>
        </w:rPr>
        <w:t>Pzp</w:t>
      </w:r>
      <w:proofErr w:type="spellEnd"/>
      <w:r w:rsidRPr="00D043CC">
        <w:rPr>
          <w:rFonts w:ascii="Arial" w:hAnsi="Arial" w:cs="Arial"/>
        </w:rPr>
        <w:t>.</w:t>
      </w:r>
    </w:p>
    <w:p w14:paraId="5B367146"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2A4805E"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BDD6C3F"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 xml:space="preserve">Na orzeczenie Izby oraz postanowienie Prezesa Izby, o którym mowa w art. 519 ust. 1 ustawy </w:t>
      </w:r>
      <w:proofErr w:type="spellStart"/>
      <w:r w:rsidRPr="00D043CC">
        <w:rPr>
          <w:rFonts w:ascii="Arial" w:hAnsi="Arial" w:cs="Arial"/>
        </w:rPr>
        <w:t>Pzp</w:t>
      </w:r>
      <w:proofErr w:type="spellEnd"/>
      <w:r w:rsidRPr="00D043CC">
        <w:rPr>
          <w:rFonts w:ascii="Arial" w:hAnsi="Arial" w:cs="Arial"/>
        </w:rPr>
        <w:t>, stronom oraz uczestnikom postępowania odwoławczego przysługuje skarga do sądu. Skargę wnosi się do Sądu Okręgowego w Warszawie – sądu zamówień publicznych, zwanego „sądem zamówień publicznych”.</w:t>
      </w:r>
    </w:p>
    <w:p w14:paraId="488E550C"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D043CC">
        <w:rPr>
          <w:rFonts w:ascii="Arial" w:hAnsi="Arial" w:cs="Arial"/>
        </w:rPr>
        <w:t>Pzp</w:t>
      </w:r>
      <w:proofErr w:type="spellEnd"/>
      <w:r w:rsidRPr="00D043CC">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176194FD" w14:textId="77777777" w:rsidR="00305311" w:rsidRPr="00D043CC" w:rsidRDefault="00305311" w:rsidP="00305311">
      <w:pPr>
        <w:pStyle w:val="Standard"/>
        <w:numPr>
          <w:ilvl w:val="0"/>
          <w:numId w:val="366"/>
        </w:numPr>
        <w:suppressAutoHyphens w:val="0"/>
        <w:ind w:left="284" w:hanging="284"/>
        <w:jc w:val="both"/>
        <w:rPr>
          <w:rFonts w:ascii="Arial" w:hAnsi="Arial" w:cs="Arial"/>
        </w:rPr>
      </w:pPr>
      <w:r w:rsidRPr="00D043CC">
        <w:rPr>
          <w:rFonts w:ascii="Arial" w:hAnsi="Arial" w:cs="Arial"/>
        </w:rPr>
        <w:t>Od wyroku sądu lub postanowienia kończącego postępowanie w sprawie przysługuje skarga kasacyjna do Sądu Najwyższego.</w:t>
      </w:r>
    </w:p>
    <w:p w14:paraId="159D6968" w14:textId="77777777" w:rsidR="00305311" w:rsidRPr="00D043CC" w:rsidRDefault="00305311" w:rsidP="00305311">
      <w:pPr>
        <w:pStyle w:val="Standard"/>
        <w:suppressAutoHyphens w:val="0"/>
        <w:jc w:val="both"/>
        <w:rPr>
          <w:rFonts w:ascii="Arial" w:hAnsi="Arial" w:cs="Arial"/>
        </w:rPr>
      </w:pPr>
    </w:p>
    <w:p w14:paraId="52E176CC"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Informacja na temat przewidywanych zamówień polegających na powtórzeniu podobnych robót budowlanych.</w:t>
      </w:r>
    </w:p>
    <w:p w14:paraId="2E975CE8" w14:textId="77777777" w:rsidR="00305311" w:rsidRPr="00D043CC" w:rsidRDefault="00305311" w:rsidP="00305311">
      <w:pPr>
        <w:pStyle w:val="Standard"/>
        <w:ind w:left="-60"/>
        <w:jc w:val="both"/>
        <w:rPr>
          <w:rFonts w:ascii="Arial" w:hAnsi="Arial" w:cs="Arial"/>
          <w:b/>
          <w:i/>
          <w:u w:val="single"/>
        </w:rPr>
      </w:pPr>
    </w:p>
    <w:p w14:paraId="7FD4003A" w14:textId="77777777" w:rsidR="00305311" w:rsidRPr="00D043CC" w:rsidRDefault="00305311" w:rsidP="00305311">
      <w:pPr>
        <w:pStyle w:val="Standard"/>
        <w:suppressAutoHyphens w:val="0"/>
        <w:jc w:val="both"/>
        <w:rPr>
          <w:rFonts w:ascii="Arial" w:hAnsi="Arial" w:cs="Arial"/>
        </w:rPr>
      </w:pPr>
      <w:r w:rsidRPr="00D043CC">
        <w:rPr>
          <w:rFonts w:ascii="Arial" w:hAnsi="Arial" w:cs="Arial"/>
        </w:rPr>
        <w:t xml:space="preserve">Zamawiający nie przewiduje udzielenia zamówień, o których mowa w art. 214 ust. 1 pkt 7 ustawy </w:t>
      </w:r>
      <w:proofErr w:type="spellStart"/>
      <w:r w:rsidRPr="00D043CC">
        <w:rPr>
          <w:rFonts w:ascii="Arial" w:hAnsi="Arial" w:cs="Arial"/>
        </w:rPr>
        <w:t>Pzp</w:t>
      </w:r>
      <w:proofErr w:type="spellEnd"/>
      <w:r w:rsidRPr="00D043CC">
        <w:rPr>
          <w:rFonts w:ascii="Arial" w:hAnsi="Arial" w:cs="Arial"/>
        </w:rPr>
        <w:t>, czyli tzw. zamówień „uzupełniających”.</w:t>
      </w:r>
    </w:p>
    <w:p w14:paraId="0319AA02" w14:textId="77777777" w:rsidR="00305311" w:rsidRPr="00D043CC" w:rsidRDefault="00305311" w:rsidP="00305311">
      <w:pPr>
        <w:pStyle w:val="Standard"/>
        <w:suppressAutoHyphens w:val="0"/>
        <w:jc w:val="both"/>
        <w:rPr>
          <w:rFonts w:ascii="Arial" w:hAnsi="Arial" w:cs="Arial"/>
        </w:rPr>
      </w:pPr>
    </w:p>
    <w:p w14:paraId="0A9BC8CD"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Oferty wariantowe</w:t>
      </w:r>
      <w:r w:rsidRPr="00012855">
        <w:rPr>
          <w:rFonts w:ascii="Arial" w:hAnsi="Arial" w:cs="Arial"/>
          <w:b/>
          <w:i/>
          <w:u w:val="single"/>
        </w:rPr>
        <w:t>.</w:t>
      </w:r>
    </w:p>
    <w:p w14:paraId="15730B30" w14:textId="77777777" w:rsidR="00305311" w:rsidRPr="00D043CC" w:rsidRDefault="00305311" w:rsidP="00305311">
      <w:pPr>
        <w:pStyle w:val="Standard"/>
        <w:ind w:left="-60"/>
        <w:jc w:val="both"/>
        <w:rPr>
          <w:rFonts w:ascii="Arial" w:hAnsi="Arial" w:cs="Arial"/>
          <w:b/>
          <w:i/>
        </w:rPr>
      </w:pPr>
    </w:p>
    <w:p w14:paraId="7980E912" w14:textId="77777777" w:rsidR="00305311" w:rsidRPr="00D043CC" w:rsidRDefault="00305311" w:rsidP="00305311">
      <w:pPr>
        <w:pStyle w:val="Standard"/>
        <w:jc w:val="both"/>
        <w:rPr>
          <w:rFonts w:ascii="Arial" w:hAnsi="Arial" w:cs="Arial"/>
        </w:rPr>
      </w:pPr>
      <w:r w:rsidRPr="00D043CC">
        <w:rPr>
          <w:rFonts w:ascii="Arial" w:hAnsi="Arial" w:cs="Arial"/>
        </w:rPr>
        <w:t>Zamawiający nie dopuszcza możliwości składania ofert wariantowych.</w:t>
      </w:r>
    </w:p>
    <w:p w14:paraId="617A54C8" w14:textId="77777777" w:rsidR="00305311" w:rsidRPr="00D043CC" w:rsidRDefault="00305311" w:rsidP="00305311">
      <w:pPr>
        <w:pStyle w:val="Standard"/>
        <w:jc w:val="both"/>
        <w:rPr>
          <w:rFonts w:ascii="Arial" w:hAnsi="Arial" w:cs="Arial"/>
        </w:rPr>
      </w:pPr>
    </w:p>
    <w:p w14:paraId="2D135AD8" w14:textId="77777777" w:rsidR="00305311" w:rsidRPr="00012855"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Oferty częściowe.</w:t>
      </w:r>
    </w:p>
    <w:p w14:paraId="5A90D04E" w14:textId="77777777" w:rsidR="00305311" w:rsidRPr="00D043CC" w:rsidRDefault="00305311" w:rsidP="00305311">
      <w:pPr>
        <w:autoSpaceDE w:val="0"/>
        <w:jc w:val="both"/>
        <w:rPr>
          <w:rFonts w:ascii="Arial" w:hAnsi="Arial" w:cs="Arial"/>
          <w:b/>
          <w:i/>
          <w:u w:val="single"/>
        </w:rPr>
      </w:pPr>
    </w:p>
    <w:p w14:paraId="00943740" w14:textId="77777777" w:rsidR="00305311" w:rsidRPr="00D043CC" w:rsidRDefault="00305311" w:rsidP="00305311">
      <w:pPr>
        <w:pStyle w:val="Standard"/>
        <w:jc w:val="both"/>
        <w:rPr>
          <w:rFonts w:ascii="Arial" w:hAnsi="Arial" w:cs="Arial"/>
        </w:rPr>
      </w:pPr>
      <w:r w:rsidRPr="00D043CC">
        <w:rPr>
          <w:rFonts w:ascii="Arial" w:hAnsi="Arial" w:cs="Arial"/>
        </w:rPr>
        <w:t>Oferta musi obejmować całość zamówienia, zamawiający nie dopuszcza możliwości składania ofert częściowych.</w:t>
      </w:r>
    </w:p>
    <w:p w14:paraId="51184FD7" w14:textId="77777777" w:rsidR="00305311" w:rsidRPr="00D043CC" w:rsidRDefault="00305311" w:rsidP="00305311">
      <w:pPr>
        <w:pStyle w:val="Standard"/>
        <w:jc w:val="both"/>
        <w:rPr>
          <w:rFonts w:ascii="Arial" w:hAnsi="Arial" w:cs="Arial"/>
          <w:u w:val="single"/>
        </w:rPr>
      </w:pPr>
      <w:r w:rsidRPr="00D043CC">
        <w:rPr>
          <w:rFonts w:ascii="Arial" w:hAnsi="Arial" w:cs="Arial"/>
          <w:u w:val="single"/>
        </w:rPr>
        <w:t>Powody niedokonania podziału zamówienia na części:</w:t>
      </w:r>
    </w:p>
    <w:p w14:paraId="2C0370F2" w14:textId="77777777" w:rsidR="00A72A38" w:rsidRPr="00D043CC" w:rsidRDefault="00A72A38" w:rsidP="00A72A38">
      <w:pPr>
        <w:pStyle w:val="standard0"/>
        <w:jc w:val="both"/>
        <w:rPr>
          <w:rFonts w:ascii="Arial" w:hAnsi="Arial" w:cs="Arial"/>
          <w:sz w:val="20"/>
          <w:szCs w:val="20"/>
        </w:rPr>
      </w:pPr>
      <w:r w:rsidRPr="00D043CC">
        <w:rPr>
          <w:rFonts w:ascii="Arial" w:hAnsi="Arial" w:cs="Arial"/>
          <w:sz w:val="20"/>
          <w:szCs w:val="20"/>
        </w:rPr>
        <w:t xml:space="preserve">Podział na części inwestycji prowadzonej na ograniczonej powierzchni i zagęszczenie pracowników budowlanych w okresie obowiązywania pandemii COVID 19 i brak możliwości skutecznego zabezpieczenie terenu robót w celu odizolowania  grup pracowników, spowodowało by znacząco spadek bezpieczeństwa epidemicznego w obiekcie. Ponadto staranne wydzielenie frontów robót, koordynacja prawidłowej kolejności prac i wpływ wykonywanych rodzajów prac wzajemnie na siebie zagrażałby prawidłowej realizacji całości zamówienia. Podział zamówienia robót przenikających się miałby znaczący wpływ na obniżenie  odpowiedzialności </w:t>
      </w:r>
      <w:r>
        <w:rPr>
          <w:rFonts w:ascii="Arial" w:hAnsi="Arial" w:cs="Arial"/>
          <w:sz w:val="20"/>
          <w:szCs w:val="20"/>
        </w:rPr>
        <w:t>Wykonawcy</w:t>
      </w:r>
      <w:r w:rsidRPr="00D043CC">
        <w:rPr>
          <w:rFonts w:ascii="Arial" w:hAnsi="Arial" w:cs="Arial"/>
          <w:sz w:val="20"/>
          <w:szCs w:val="20"/>
        </w:rPr>
        <w:t xml:space="preserve"> z tytułu gwarancji i rękojmi oraz jej prawidłowe i terminowe wykonania.</w:t>
      </w:r>
    </w:p>
    <w:p w14:paraId="1B10B99A" w14:textId="77777777" w:rsidR="00A72A38" w:rsidRPr="00D043CC" w:rsidRDefault="00A72A38" w:rsidP="00A72A38">
      <w:pPr>
        <w:pStyle w:val="standard0"/>
        <w:jc w:val="both"/>
        <w:rPr>
          <w:rFonts w:ascii="Arial" w:hAnsi="Arial" w:cs="Arial"/>
          <w:sz w:val="20"/>
          <w:szCs w:val="20"/>
        </w:rPr>
      </w:pPr>
      <w:r w:rsidRPr="00D043CC">
        <w:rPr>
          <w:rFonts w:ascii="Arial" w:hAnsi="Arial" w:cs="Arial"/>
          <w:sz w:val="20"/>
          <w:szCs w:val="20"/>
        </w:rPr>
        <w:t>Podsumowując Zamawiający nie dokonał podziału zamówienia na części z uwagi na fakt, iż realizacja zadania w częściach niesie za sobą trudności techniczne przy organizacji robót i mógłby mieć wpłynąć na zwiększenie kosztów inwestycji.</w:t>
      </w:r>
    </w:p>
    <w:p w14:paraId="5163FFD2" w14:textId="77777777" w:rsidR="00305311" w:rsidRPr="00D043CC" w:rsidRDefault="00305311" w:rsidP="00305311">
      <w:pPr>
        <w:pStyle w:val="Standard"/>
        <w:jc w:val="both"/>
        <w:rPr>
          <w:rFonts w:ascii="Arial" w:hAnsi="Arial" w:cs="Arial"/>
        </w:rPr>
      </w:pPr>
    </w:p>
    <w:p w14:paraId="0459EDA4" w14:textId="77777777" w:rsidR="00305311" w:rsidRPr="00DB48E9"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Informacje dodatkowe.</w:t>
      </w:r>
    </w:p>
    <w:p w14:paraId="08FE5199" w14:textId="77777777" w:rsidR="00305311" w:rsidRPr="00D043CC" w:rsidRDefault="00305311" w:rsidP="00305311">
      <w:pPr>
        <w:pStyle w:val="Standard"/>
        <w:ind w:left="-60"/>
        <w:jc w:val="both"/>
        <w:rPr>
          <w:rFonts w:ascii="Arial" w:hAnsi="Arial" w:cs="Arial"/>
          <w:b/>
          <w:i/>
          <w:u w:val="single"/>
        </w:rPr>
      </w:pPr>
    </w:p>
    <w:p w14:paraId="1F8D03B8" w14:textId="6672EBFD" w:rsidR="00305311" w:rsidRPr="00D043CC" w:rsidRDefault="00305311" w:rsidP="00305311">
      <w:pPr>
        <w:pStyle w:val="NormalnyWeb"/>
        <w:spacing w:before="0" w:after="0"/>
        <w:jc w:val="both"/>
        <w:rPr>
          <w:rFonts w:ascii="Arial" w:hAnsi="Arial" w:cs="Arial"/>
          <w:color w:val="auto"/>
        </w:rPr>
      </w:pPr>
      <w:r w:rsidRPr="00D043CC">
        <w:rPr>
          <w:rFonts w:ascii="Arial" w:hAnsi="Arial" w:cs="Arial"/>
          <w:color w:val="auto"/>
        </w:rPr>
        <w:t>Przedmiotowe postępowanie nie jest prowadzone w celu zawarcia umowy ramowej. Zamawiający nie  ustanawia dynamicznego systemu zakupów, oraz nie przewiduje wyboru oferty najkorzystniejsze</w:t>
      </w:r>
      <w:r w:rsidR="00DE3A31">
        <w:rPr>
          <w:rFonts w:ascii="Arial" w:hAnsi="Arial" w:cs="Arial"/>
          <w:color w:val="auto"/>
        </w:rPr>
        <w:br/>
      </w:r>
      <w:r w:rsidRPr="00D043CC">
        <w:rPr>
          <w:rFonts w:ascii="Arial" w:hAnsi="Arial" w:cs="Arial"/>
          <w:color w:val="auto"/>
        </w:rPr>
        <w:t>z zastosowaniem aukcji elektronicznej.</w:t>
      </w:r>
      <w:r w:rsidRPr="00D043CC">
        <w:rPr>
          <w:rFonts w:ascii="Arial" w:hAnsi="Arial" w:cs="Arial"/>
        </w:rPr>
        <w:t xml:space="preserve"> </w:t>
      </w:r>
      <w:r w:rsidRPr="00D043CC">
        <w:rPr>
          <w:rFonts w:ascii="Arial" w:hAnsi="Arial" w:cs="Arial"/>
          <w:color w:val="auto"/>
        </w:rPr>
        <w:t>Zamawiający nie przewiduje ani wymogu ani możliwości złożenia ofert w postaci katalogów elektronicznych.</w:t>
      </w:r>
    </w:p>
    <w:p w14:paraId="7FD478F7" w14:textId="77777777" w:rsidR="00305311" w:rsidRPr="00D043CC" w:rsidRDefault="00305311" w:rsidP="00305311">
      <w:pPr>
        <w:pStyle w:val="NormalnyWeb"/>
        <w:spacing w:before="0" w:after="0"/>
        <w:jc w:val="both"/>
        <w:rPr>
          <w:rFonts w:ascii="Arial" w:hAnsi="Arial" w:cs="Arial"/>
          <w:color w:val="auto"/>
        </w:rPr>
      </w:pPr>
    </w:p>
    <w:p w14:paraId="153194BE" w14:textId="77777777" w:rsidR="00305311" w:rsidRPr="00D043CC" w:rsidRDefault="00305311" w:rsidP="00305311">
      <w:pPr>
        <w:pStyle w:val="NormalnyWeb"/>
        <w:spacing w:before="0" w:after="0"/>
        <w:jc w:val="both"/>
        <w:rPr>
          <w:rFonts w:ascii="Arial" w:hAnsi="Arial" w:cs="Arial"/>
          <w:color w:val="auto"/>
        </w:rPr>
      </w:pPr>
    </w:p>
    <w:p w14:paraId="2A23FDFD" w14:textId="77777777" w:rsidR="00305311" w:rsidRPr="00DB48E9" w:rsidRDefault="00305311" w:rsidP="00A6319A">
      <w:pPr>
        <w:pStyle w:val="Standard"/>
        <w:numPr>
          <w:ilvl w:val="0"/>
          <w:numId w:val="477"/>
        </w:numPr>
        <w:ind w:left="284" w:hanging="284"/>
        <w:jc w:val="both"/>
        <w:rPr>
          <w:rFonts w:ascii="Arial" w:hAnsi="Arial" w:cs="Arial"/>
          <w:b/>
          <w:i/>
          <w:u w:val="single"/>
        </w:rPr>
      </w:pPr>
      <w:r w:rsidRPr="00DB48E9">
        <w:rPr>
          <w:rFonts w:ascii="Arial" w:hAnsi="Arial" w:cs="Arial"/>
          <w:b/>
          <w:i/>
          <w:u w:val="single"/>
        </w:rPr>
        <w:t>Informacja RODO.</w:t>
      </w:r>
    </w:p>
    <w:p w14:paraId="41D398E5" w14:textId="77777777" w:rsidR="00305311" w:rsidRPr="00D043CC" w:rsidRDefault="00305311" w:rsidP="00305311">
      <w:pPr>
        <w:pStyle w:val="Standard"/>
        <w:jc w:val="both"/>
        <w:rPr>
          <w:rFonts w:ascii="Arial" w:hAnsi="Arial" w:cs="Arial"/>
          <w:b/>
          <w:bCs/>
          <w:i/>
          <w:iCs/>
          <w:u w:val="single"/>
        </w:rPr>
      </w:pPr>
    </w:p>
    <w:p w14:paraId="6D9D55B1" w14:textId="77777777" w:rsidR="00305311" w:rsidRPr="00D043CC" w:rsidRDefault="00305311" w:rsidP="00305311">
      <w:pPr>
        <w:spacing w:line="276" w:lineRule="auto"/>
        <w:rPr>
          <w:rFonts w:ascii="Arial" w:hAnsi="Arial" w:cs="Arial"/>
          <w:b/>
          <w:bCs/>
        </w:rPr>
      </w:pPr>
      <w:r w:rsidRPr="00D043CC">
        <w:rPr>
          <w:rFonts w:ascii="Arial" w:hAnsi="Arial" w:cs="Arial"/>
          <w:b/>
          <w:bCs/>
        </w:rPr>
        <w:t>Klauzula informacyjna dla kontrahentów w postępowaniach przetargowych</w:t>
      </w:r>
    </w:p>
    <w:p w14:paraId="47ED5299" w14:textId="77777777" w:rsidR="00305311" w:rsidRPr="00086DDF" w:rsidRDefault="00305311" w:rsidP="00305311">
      <w:pPr>
        <w:jc w:val="both"/>
        <w:rPr>
          <w:rFonts w:ascii="Arial" w:hAnsi="Arial" w:cs="Arial"/>
        </w:rPr>
      </w:pPr>
      <w:r w:rsidRPr="00086DDF">
        <w:rPr>
          <w:rFonts w:ascii="Arial" w:hAnsi="Arial" w:cs="Arial"/>
        </w:rPr>
        <w:t>Zgodnie z art. 13 i art. 14 ogólnego rozporządzenia o ochronie danych osobowych z dnia 27 kwietnia 2016 r. (Dz. Urz. UE L 119 z 04.05.2016) informuję, iż:</w:t>
      </w:r>
    </w:p>
    <w:p w14:paraId="7686959D" w14:textId="43CA2899"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 xml:space="preserve">Administratorem Pani/Pana danych osobowych jest </w:t>
      </w:r>
      <w:r w:rsidRPr="00086DDF">
        <w:rPr>
          <w:rFonts w:ascii="Arial" w:hAnsi="Arial" w:cs="Arial"/>
          <w:b/>
          <w:i/>
          <w:sz w:val="20"/>
          <w:szCs w:val="20"/>
        </w:rPr>
        <w:t>Miejskie Centrum Medyczne  „Górna”</w:t>
      </w:r>
      <w:r w:rsidR="00E268FB">
        <w:rPr>
          <w:rFonts w:ascii="Arial" w:hAnsi="Arial" w:cs="Arial"/>
          <w:b/>
          <w:i/>
          <w:sz w:val="20"/>
          <w:szCs w:val="20"/>
        </w:rPr>
        <w:br/>
      </w:r>
      <w:r w:rsidRPr="00086DDF">
        <w:rPr>
          <w:rFonts w:ascii="Arial" w:hAnsi="Arial" w:cs="Arial"/>
          <w:b/>
          <w:i/>
          <w:sz w:val="20"/>
          <w:szCs w:val="20"/>
        </w:rPr>
        <w:t>w Łodzi z siedzibą w Łodzi ul. Felińskiego 7.</w:t>
      </w:r>
    </w:p>
    <w:p w14:paraId="2426A6AA" w14:textId="77777777"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 xml:space="preserve">Kontakt z Inspektorem Ochrony Danych: </w:t>
      </w:r>
      <w:r w:rsidRPr="00086DDF">
        <w:rPr>
          <w:rFonts w:ascii="Arial" w:hAnsi="Arial" w:cs="Arial"/>
          <w:sz w:val="20"/>
          <w:szCs w:val="20"/>
        </w:rPr>
        <w:tab/>
      </w:r>
      <w:r w:rsidRPr="00086DDF">
        <w:rPr>
          <w:rFonts w:ascii="Arial" w:hAnsi="Arial" w:cs="Arial"/>
          <w:sz w:val="20"/>
          <w:szCs w:val="20"/>
        </w:rPr>
        <w:tab/>
      </w:r>
      <w:r w:rsidRPr="00086DDF">
        <w:rPr>
          <w:rFonts w:ascii="Arial" w:hAnsi="Arial" w:cs="Arial"/>
          <w:sz w:val="20"/>
          <w:szCs w:val="20"/>
        </w:rPr>
        <w:tab/>
      </w:r>
      <w:r w:rsidRPr="00086DDF">
        <w:rPr>
          <w:rFonts w:ascii="Arial" w:hAnsi="Arial" w:cs="Arial"/>
          <w:sz w:val="20"/>
          <w:szCs w:val="20"/>
        </w:rPr>
        <w:tab/>
      </w:r>
      <w:hyperlink r:id="rId14" w:history="1">
        <w:r w:rsidRPr="00086DDF">
          <w:rPr>
            <w:rStyle w:val="Hipercze"/>
            <w:rFonts w:ascii="Arial" w:hAnsi="Arial" w:cs="Arial"/>
            <w:i/>
            <w:sz w:val="20"/>
            <w:szCs w:val="20"/>
          </w:rPr>
          <w:t>rodo@mcmgorna.pl</w:t>
        </w:r>
      </w:hyperlink>
    </w:p>
    <w:p w14:paraId="79D4A0B2" w14:textId="77777777" w:rsidR="00305311" w:rsidRPr="00086DDF" w:rsidRDefault="00305311" w:rsidP="00305311">
      <w:pPr>
        <w:pStyle w:val="Akapitzlist"/>
        <w:spacing w:line="240" w:lineRule="auto"/>
        <w:jc w:val="both"/>
        <w:rPr>
          <w:rFonts w:ascii="Arial" w:hAnsi="Arial" w:cs="Arial"/>
          <w:sz w:val="20"/>
          <w:szCs w:val="20"/>
        </w:rPr>
      </w:pPr>
      <w:r w:rsidRPr="00086DDF">
        <w:rPr>
          <w:rFonts w:ascii="Arial" w:hAnsi="Arial" w:cs="Arial"/>
          <w:sz w:val="20"/>
          <w:szCs w:val="20"/>
        </w:rPr>
        <w:t xml:space="preserve">lub w  siedzibie MCM „Górna” w  Łodzi przy ul. Felińskiego 7 </w:t>
      </w:r>
      <w:r w:rsidRPr="00086DDF">
        <w:rPr>
          <w:rFonts w:ascii="Arial" w:hAnsi="Arial" w:cs="Arial"/>
          <w:sz w:val="20"/>
          <w:szCs w:val="20"/>
        </w:rPr>
        <w:tab/>
      </w:r>
      <w:r w:rsidRPr="00086DDF">
        <w:rPr>
          <w:rFonts w:ascii="Arial" w:hAnsi="Arial" w:cs="Arial"/>
          <w:sz w:val="20"/>
          <w:szCs w:val="20"/>
        </w:rPr>
        <w:tab/>
        <w:t>tel. 42 689 20 81</w:t>
      </w:r>
    </w:p>
    <w:p w14:paraId="6D25BDCE" w14:textId="77777777"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 xml:space="preserve">Pani/Pana dane osobowe przetwarzane będą na podstawie art. 6 ust. 1 lit. c RODO w celu związanym z postępowaniem o udzielenie zamówienia publicznego pn.: „Zmieniamy przychodnię przy ul. Odrzańskiej 29 - IV etap prac inwestycyjnych”. Nr MCMG-ZP.2710.2.2021 w trybie podstawowym bez przeprowadzenia negocjacji treści złożonych ofert zgodnie z art. 275 pkt 1 ustawy </w:t>
      </w:r>
      <w:proofErr w:type="spellStart"/>
      <w:r w:rsidRPr="00086DDF">
        <w:rPr>
          <w:rFonts w:ascii="Arial" w:hAnsi="Arial" w:cs="Arial"/>
          <w:sz w:val="20"/>
          <w:szCs w:val="20"/>
        </w:rPr>
        <w:t>Pzp</w:t>
      </w:r>
      <w:proofErr w:type="spellEnd"/>
      <w:r w:rsidRPr="00086DDF">
        <w:rPr>
          <w:rFonts w:ascii="Arial" w:hAnsi="Arial" w:cs="Arial"/>
          <w:sz w:val="20"/>
          <w:szCs w:val="20"/>
        </w:rPr>
        <w:t>.</w:t>
      </w:r>
    </w:p>
    <w:p w14:paraId="5BEF6C77" w14:textId="775D89D9"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Pani/Pana dane osobowe lub dane osobowe Państwa przedstawicieli przetwarzane będą</w:t>
      </w:r>
      <w:r w:rsidR="00E268FB">
        <w:rPr>
          <w:rFonts w:ascii="Arial" w:hAnsi="Arial" w:cs="Arial"/>
          <w:sz w:val="20"/>
          <w:szCs w:val="20"/>
        </w:rPr>
        <w:br/>
      </w:r>
      <w:r w:rsidRPr="00086DDF">
        <w:rPr>
          <w:rFonts w:ascii="Arial" w:hAnsi="Arial" w:cs="Arial"/>
          <w:sz w:val="20"/>
          <w:szCs w:val="20"/>
        </w:rPr>
        <w:t>w celu realizacji umowy - na podstawie Art. 6 ust. 1 lit. b i c ogólnego rozporządzenia o ochronie danych osobowych z dnia 27 kwietnia 2016 r.</w:t>
      </w:r>
    </w:p>
    <w:p w14:paraId="0B20E8FA" w14:textId="61D1CF3C"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Odbiorcami Pani/Pana danych osobowych będą osoby lub podmioty, którym udostępniona zostanie dokumentacja postępowania w oparciu o art. 18, 74, 75, 76 ustawy z dnia 11 września 2019r. – Prawo zamówień publicznych (Dz. U. z 2019 r. poz. 2019 ze zm.)</w:t>
      </w:r>
      <w:r w:rsidR="0044130F">
        <w:rPr>
          <w:rFonts w:ascii="Arial" w:hAnsi="Arial" w:cs="Arial"/>
          <w:sz w:val="20"/>
          <w:szCs w:val="20"/>
        </w:rPr>
        <w:t>.</w:t>
      </w:r>
    </w:p>
    <w:p w14:paraId="089666D6" w14:textId="13DCDE4A"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 xml:space="preserve">Pani/Pana dane osobowe będą przechowywane, zgodnie z art. 78 ust. 1 i 4 ustawy </w:t>
      </w:r>
      <w:proofErr w:type="spellStart"/>
      <w:r w:rsidRPr="00086DDF">
        <w:rPr>
          <w:rFonts w:ascii="Arial" w:hAnsi="Arial" w:cs="Arial"/>
          <w:sz w:val="20"/>
          <w:szCs w:val="20"/>
        </w:rPr>
        <w:t>Pzp</w:t>
      </w:r>
      <w:proofErr w:type="spellEnd"/>
      <w:r w:rsidRPr="00086DDF">
        <w:rPr>
          <w:rFonts w:ascii="Arial" w:hAnsi="Arial" w:cs="Arial"/>
          <w:sz w:val="20"/>
          <w:szCs w:val="20"/>
        </w:rPr>
        <w:t>, przez okres 4 lat od dnia zakończenia postępowania o udzielenie zamówienia (w przypadku zamówień współfinansowanych ze środków Unii Europejskiej przez okres 5 lat), a jeżeli czas trwania umowy przekracza 4 lata, okres przechowywania obejmuje cały czas trwania umowy,</w:t>
      </w:r>
      <w:r w:rsidR="0044130F">
        <w:rPr>
          <w:rFonts w:ascii="Arial" w:hAnsi="Arial" w:cs="Arial"/>
          <w:sz w:val="20"/>
          <w:szCs w:val="20"/>
        </w:rPr>
        <w:br/>
      </w:r>
      <w:r w:rsidRPr="00086DDF">
        <w:rPr>
          <w:rFonts w:ascii="Arial" w:hAnsi="Arial" w:cs="Arial"/>
          <w:sz w:val="20"/>
          <w:szCs w:val="20"/>
        </w:rPr>
        <w:t>a po tym okresie będą archiwizowane w czasie określonym przepisami prawa, zgodnie</w:t>
      </w:r>
      <w:r w:rsidR="0044130F">
        <w:rPr>
          <w:rFonts w:ascii="Arial" w:hAnsi="Arial" w:cs="Arial"/>
          <w:sz w:val="20"/>
          <w:szCs w:val="20"/>
        </w:rPr>
        <w:br/>
      </w:r>
      <w:r w:rsidRPr="00086DDF">
        <w:rPr>
          <w:rFonts w:ascii="Arial" w:hAnsi="Arial" w:cs="Arial"/>
          <w:sz w:val="20"/>
          <w:szCs w:val="20"/>
        </w:rPr>
        <w:t>z instrukcją kancelaryjną MCM „Górna” w Łodzi</w:t>
      </w:r>
      <w:r w:rsidR="0044130F">
        <w:rPr>
          <w:rFonts w:ascii="Arial" w:hAnsi="Arial" w:cs="Arial"/>
          <w:sz w:val="20"/>
          <w:szCs w:val="20"/>
        </w:rPr>
        <w:t>.</w:t>
      </w:r>
    </w:p>
    <w:p w14:paraId="0CF3D312" w14:textId="77777777"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Posiada Pani/Pan prawo do żądania od Administratora Danych Osobowych dostępu do swoich danych osobowych</w:t>
      </w:r>
      <w:r w:rsidRPr="00086DDF">
        <w:rPr>
          <w:rFonts w:ascii="Arial" w:hAnsi="Arial" w:cs="Arial"/>
          <w:i/>
          <w:sz w:val="20"/>
          <w:szCs w:val="20"/>
        </w:rPr>
        <w:t xml:space="preserve"> </w:t>
      </w:r>
      <w:r w:rsidRPr="00086DDF">
        <w:rPr>
          <w:rFonts w:ascii="Arial" w:hAnsi="Arial" w:cs="Arial"/>
          <w:sz w:val="20"/>
          <w:szCs w:val="20"/>
        </w:rPr>
        <w:t>w celu:</w:t>
      </w:r>
    </w:p>
    <w:p w14:paraId="00F51D47" w14:textId="77777777" w:rsidR="00305311" w:rsidRPr="00086DDF" w:rsidRDefault="00305311" w:rsidP="000E4E4D">
      <w:pPr>
        <w:pStyle w:val="Akapitzlist"/>
        <w:numPr>
          <w:ilvl w:val="0"/>
          <w:numId w:val="408"/>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 xml:space="preserve"> ich sprostowania lub zmiany, jeżeli nie będzie to skutkowało zmianą wyniku postępowania o udzielenie zamówienia publicznego, zmianą postanowień umowy w zakresie niezgodnym z ustawą </w:t>
      </w:r>
      <w:proofErr w:type="spellStart"/>
      <w:r w:rsidRPr="00086DDF">
        <w:rPr>
          <w:rFonts w:ascii="Arial" w:hAnsi="Arial" w:cs="Arial"/>
          <w:sz w:val="20"/>
          <w:szCs w:val="20"/>
        </w:rPr>
        <w:t>Pzp</w:t>
      </w:r>
      <w:proofErr w:type="spellEnd"/>
      <w:r w:rsidRPr="00086DDF">
        <w:rPr>
          <w:rFonts w:ascii="Arial" w:hAnsi="Arial" w:cs="Arial"/>
          <w:sz w:val="20"/>
          <w:szCs w:val="20"/>
        </w:rPr>
        <w:t xml:space="preserve"> oraz nie będzie naruszało integralności protokołu i jego załączników.</w:t>
      </w:r>
    </w:p>
    <w:p w14:paraId="5670E80F" w14:textId="03CEA756" w:rsidR="00305311" w:rsidRPr="00086DDF" w:rsidRDefault="00305311" w:rsidP="000E4E4D">
      <w:pPr>
        <w:pStyle w:val="Akapitzlist"/>
        <w:numPr>
          <w:ilvl w:val="0"/>
          <w:numId w:val="408"/>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ograniczenia przetwarzania, jeśli nie ma to zastosowania w odniesieniu</w:t>
      </w:r>
      <w:r w:rsidR="0044130F">
        <w:rPr>
          <w:rFonts w:ascii="Arial" w:hAnsi="Arial" w:cs="Arial"/>
          <w:sz w:val="20"/>
          <w:szCs w:val="20"/>
        </w:rPr>
        <w:br/>
      </w:r>
      <w:r w:rsidRPr="00086DDF">
        <w:rPr>
          <w:rFonts w:ascii="Arial" w:hAnsi="Arial" w:cs="Arial"/>
          <w:sz w:val="20"/>
          <w:szCs w:val="20"/>
        </w:rPr>
        <w:t>do przechowywania, w celu zapewnienia korzystania ze środków ochrony prawnej</w:t>
      </w:r>
      <w:r w:rsidR="0044130F">
        <w:rPr>
          <w:rFonts w:ascii="Arial" w:hAnsi="Arial" w:cs="Arial"/>
          <w:sz w:val="20"/>
          <w:szCs w:val="20"/>
        </w:rPr>
        <w:br/>
      </w:r>
      <w:r w:rsidRPr="00086DDF">
        <w:rPr>
          <w:rFonts w:ascii="Arial" w:hAnsi="Arial" w:cs="Arial"/>
          <w:sz w:val="20"/>
          <w:szCs w:val="20"/>
        </w:rPr>
        <w:t>lub w celu ochrony praw innej osoby fizycznej lub prawnej, lub z uwagi na ważne względy interesu publicznego Unii Europejskiej lub państwa członkowskiego</w:t>
      </w:r>
    </w:p>
    <w:p w14:paraId="44837B4A" w14:textId="77777777" w:rsidR="00305311" w:rsidRPr="00086DDF" w:rsidRDefault="00305311" w:rsidP="000E4E4D">
      <w:pPr>
        <w:pStyle w:val="Akapitzlist"/>
        <w:numPr>
          <w:ilvl w:val="0"/>
          <w:numId w:val="408"/>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 xml:space="preserve">prawa do przenoszenia danych, </w:t>
      </w:r>
    </w:p>
    <w:p w14:paraId="031DA426" w14:textId="77777777" w:rsidR="00305311" w:rsidRPr="00086DDF" w:rsidRDefault="00305311" w:rsidP="000E4E4D">
      <w:pPr>
        <w:pStyle w:val="Akapitzlist"/>
        <w:numPr>
          <w:ilvl w:val="0"/>
          <w:numId w:val="408"/>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 xml:space="preserve">prawa wniesienia sprzeciwu, </w:t>
      </w:r>
    </w:p>
    <w:p w14:paraId="232EE640" w14:textId="77777777" w:rsidR="00305311" w:rsidRPr="00086DDF" w:rsidRDefault="00305311" w:rsidP="000E4E4D">
      <w:pPr>
        <w:pStyle w:val="Akapitzlist"/>
        <w:numPr>
          <w:ilvl w:val="0"/>
          <w:numId w:val="408"/>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usunięcia, o ile obowiązujące przepisy prawa nie stanowią inaczej.</w:t>
      </w:r>
    </w:p>
    <w:p w14:paraId="5943F1AE" w14:textId="77777777"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Ma Pani/Pan prawo wniesienia skargi do Administratora Danych Osobowych MCM „Górna” lub Prezesa Urzędu Ochrony Danych Osobowych, gdy uzna Pani/Pan, iż przetwarzanie Pani/Pana danych osobowych narusza przepisy Ustawy o ochronie danych osobowych.</w:t>
      </w:r>
    </w:p>
    <w:p w14:paraId="1E9B752F" w14:textId="77777777" w:rsidR="00305311" w:rsidRPr="00086DDF" w:rsidRDefault="00305311" w:rsidP="000E4E4D">
      <w:pPr>
        <w:pStyle w:val="Akapitzlist"/>
        <w:numPr>
          <w:ilvl w:val="0"/>
          <w:numId w:val="407"/>
        </w:numPr>
        <w:autoSpaceDN/>
        <w:spacing w:line="240" w:lineRule="auto"/>
        <w:contextualSpacing/>
        <w:jc w:val="both"/>
        <w:textAlignment w:val="auto"/>
        <w:rPr>
          <w:rFonts w:ascii="Arial" w:hAnsi="Arial" w:cs="Arial"/>
          <w:sz w:val="20"/>
          <w:szCs w:val="20"/>
        </w:rPr>
      </w:pPr>
      <w:r w:rsidRPr="00086DDF">
        <w:rPr>
          <w:rFonts w:ascii="Arial" w:hAnsi="Arial" w:cs="Arial"/>
          <w:sz w:val="20"/>
          <w:szCs w:val="20"/>
        </w:rPr>
        <w:t>Podanie danych osobowych jest dobrowolne, jednakże odmowa podania danych może skutkować odmową zawarcia umowy lub zlecenia.</w:t>
      </w:r>
    </w:p>
    <w:p w14:paraId="77D5172F" w14:textId="77777777" w:rsidR="00305311" w:rsidRPr="00D043CC" w:rsidRDefault="00305311" w:rsidP="00305311">
      <w:pPr>
        <w:pStyle w:val="Standard"/>
        <w:jc w:val="both"/>
        <w:rPr>
          <w:rFonts w:ascii="Arial" w:hAnsi="Arial" w:cs="Arial"/>
          <w:b/>
          <w:bCs/>
          <w:i/>
          <w:iCs/>
          <w:u w:val="single"/>
        </w:rPr>
      </w:pPr>
    </w:p>
    <w:p w14:paraId="44E768AD" w14:textId="77777777" w:rsidR="00305311" w:rsidRPr="00DB48E9" w:rsidRDefault="00305311" w:rsidP="00A6319A">
      <w:pPr>
        <w:pStyle w:val="Standard"/>
        <w:numPr>
          <w:ilvl w:val="0"/>
          <w:numId w:val="477"/>
        </w:numPr>
        <w:ind w:left="284" w:hanging="284"/>
        <w:jc w:val="both"/>
        <w:rPr>
          <w:rFonts w:ascii="Arial" w:hAnsi="Arial" w:cs="Arial"/>
          <w:b/>
          <w:i/>
          <w:u w:val="single"/>
        </w:rPr>
      </w:pPr>
      <w:r w:rsidRPr="00D043CC">
        <w:rPr>
          <w:rFonts w:ascii="Arial" w:hAnsi="Arial" w:cs="Arial"/>
          <w:b/>
          <w:i/>
          <w:u w:val="single"/>
        </w:rPr>
        <w:t>Postanowienia końcowe.</w:t>
      </w:r>
    </w:p>
    <w:p w14:paraId="7CA77F66" w14:textId="77777777" w:rsidR="00305311" w:rsidRPr="00D043CC" w:rsidRDefault="00305311" w:rsidP="00305311">
      <w:pPr>
        <w:pStyle w:val="Standard"/>
        <w:ind w:left="-60"/>
        <w:jc w:val="both"/>
        <w:rPr>
          <w:rFonts w:ascii="Arial" w:hAnsi="Arial" w:cs="Arial"/>
          <w:b/>
          <w:i/>
          <w:u w:val="single"/>
        </w:rPr>
      </w:pPr>
    </w:p>
    <w:p w14:paraId="40CF61FE" w14:textId="77777777" w:rsidR="00305311" w:rsidRPr="00D043CC" w:rsidRDefault="00305311" w:rsidP="00305311">
      <w:pPr>
        <w:pStyle w:val="Standard"/>
        <w:jc w:val="both"/>
        <w:rPr>
          <w:rFonts w:ascii="Arial" w:hAnsi="Arial" w:cs="Arial"/>
        </w:rPr>
      </w:pPr>
      <w:r w:rsidRPr="00D043CC">
        <w:rPr>
          <w:rFonts w:ascii="Arial" w:hAnsi="Arial" w:cs="Arial"/>
        </w:rPr>
        <w:t>W sprawach nieuregulowanych niniejszą specyfikacją mają zastosowanie przepisy ustawy z dnia 11 września 2019 . Prawo zamówień publicznych (Dz. U. z 2019 r., poz. 2019 ze zm.) oraz przepisy ustawy - Kodeks cywilny.</w:t>
      </w:r>
    </w:p>
    <w:p w14:paraId="6EEF2383" w14:textId="77777777" w:rsidR="00305311" w:rsidRPr="00D043CC" w:rsidRDefault="00305311" w:rsidP="00305311">
      <w:pPr>
        <w:pStyle w:val="Standard"/>
        <w:tabs>
          <w:tab w:val="left" w:pos="2977"/>
          <w:tab w:val="left" w:pos="5040"/>
        </w:tabs>
        <w:rPr>
          <w:rFonts w:ascii="Arial" w:hAnsi="Arial" w:cs="Arial"/>
        </w:rPr>
      </w:pPr>
    </w:p>
    <w:p w14:paraId="67325B6A" w14:textId="77777777" w:rsidR="00305311" w:rsidRPr="00D043CC" w:rsidRDefault="00305311" w:rsidP="00305311">
      <w:pPr>
        <w:pStyle w:val="Standard"/>
        <w:tabs>
          <w:tab w:val="left" w:pos="2977"/>
          <w:tab w:val="left" w:pos="5040"/>
        </w:tabs>
        <w:rPr>
          <w:rFonts w:ascii="Arial" w:hAnsi="Arial" w:cs="Arial"/>
        </w:rPr>
      </w:pPr>
      <w:r w:rsidRPr="00D043CC">
        <w:rPr>
          <w:rFonts w:ascii="Arial" w:hAnsi="Arial" w:cs="Arial"/>
        </w:rPr>
        <w:t xml:space="preserve">Łódź dnia </w:t>
      </w:r>
      <w:r>
        <w:rPr>
          <w:rFonts w:ascii="Arial" w:hAnsi="Arial" w:cs="Arial"/>
        </w:rPr>
        <w:t>8</w:t>
      </w:r>
      <w:r w:rsidRPr="00D043CC">
        <w:rPr>
          <w:rFonts w:ascii="Arial" w:hAnsi="Arial" w:cs="Arial"/>
        </w:rPr>
        <w:t xml:space="preserve"> </w:t>
      </w:r>
      <w:r>
        <w:rPr>
          <w:rFonts w:ascii="Arial" w:hAnsi="Arial" w:cs="Arial"/>
        </w:rPr>
        <w:t>października</w:t>
      </w:r>
      <w:r w:rsidRPr="00D043CC">
        <w:rPr>
          <w:rFonts w:ascii="Arial" w:hAnsi="Arial" w:cs="Arial"/>
        </w:rPr>
        <w:t xml:space="preserve"> 2021 r.</w:t>
      </w:r>
      <w:r w:rsidRPr="00D043CC">
        <w:rPr>
          <w:rFonts w:ascii="Arial" w:hAnsi="Arial" w:cs="Arial"/>
        </w:rPr>
        <w:tab/>
      </w:r>
    </w:p>
    <w:p w14:paraId="11E9D10B" w14:textId="77777777" w:rsidR="00305311" w:rsidRPr="00D043CC" w:rsidRDefault="00305311" w:rsidP="00305311">
      <w:pPr>
        <w:pStyle w:val="Standard"/>
        <w:tabs>
          <w:tab w:val="left" w:pos="2977"/>
          <w:tab w:val="left" w:pos="5040"/>
        </w:tabs>
        <w:rPr>
          <w:rFonts w:ascii="Arial" w:hAnsi="Arial" w:cs="Arial"/>
        </w:rPr>
      </w:pPr>
    </w:p>
    <w:p w14:paraId="52055D2D" w14:textId="77777777" w:rsidR="00305311" w:rsidRPr="00D043CC" w:rsidRDefault="00305311" w:rsidP="00305311">
      <w:pPr>
        <w:pStyle w:val="Standard"/>
        <w:tabs>
          <w:tab w:val="left" w:pos="2977"/>
          <w:tab w:val="left" w:pos="5670"/>
        </w:tabs>
        <w:ind w:left="3261"/>
        <w:jc w:val="center"/>
        <w:rPr>
          <w:rFonts w:ascii="Arial" w:hAnsi="Arial" w:cs="Arial"/>
          <w:b/>
          <w:spacing w:val="42"/>
        </w:rPr>
      </w:pPr>
      <w:r w:rsidRPr="00D043CC">
        <w:rPr>
          <w:rFonts w:ascii="Arial" w:hAnsi="Arial" w:cs="Arial"/>
          <w:b/>
          <w:spacing w:val="42"/>
        </w:rPr>
        <w:t>ZATWIERDZAM:</w:t>
      </w:r>
    </w:p>
    <w:p w14:paraId="32D45A72" w14:textId="77777777" w:rsidR="00305311" w:rsidRPr="00D043CC" w:rsidRDefault="00305311" w:rsidP="00305311">
      <w:pPr>
        <w:pStyle w:val="Standard"/>
        <w:tabs>
          <w:tab w:val="left" w:pos="2977"/>
          <w:tab w:val="left" w:pos="5670"/>
        </w:tabs>
        <w:ind w:left="3261"/>
        <w:jc w:val="center"/>
        <w:rPr>
          <w:rFonts w:ascii="Arial" w:hAnsi="Arial" w:cs="Arial"/>
          <w:b/>
          <w:spacing w:val="42"/>
        </w:rPr>
      </w:pPr>
    </w:p>
    <w:p w14:paraId="179E8BC0" w14:textId="77777777" w:rsidR="00305311" w:rsidRPr="00D043CC" w:rsidRDefault="00305311" w:rsidP="00305311">
      <w:pPr>
        <w:pStyle w:val="Standard"/>
        <w:tabs>
          <w:tab w:val="left" w:pos="2977"/>
          <w:tab w:val="left" w:pos="5670"/>
        </w:tabs>
        <w:ind w:left="3261"/>
        <w:jc w:val="center"/>
        <w:rPr>
          <w:rFonts w:ascii="Arial" w:hAnsi="Arial" w:cs="Arial"/>
          <w:b/>
          <w:spacing w:val="42"/>
        </w:rPr>
      </w:pPr>
    </w:p>
    <w:p w14:paraId="38641167" w14:textId="77777777" w:rsidR="00305311" w:rsidRPr="00D043CC" w:rsidRDefault="00305311" w:rsidP="00305311">
      <w:pPr>
        <w:suppressAutoHyphens/>
        <w:autoSpaceDN w:val="0"/>
        <w:spacing w:after="160" w:line="247" w:lineRule="auto"/>
        <w:ind w:left="3119"/>
        <w:jc w:val="center"/>
        <w:textAlignment w:val="baseline"/>
        <w:rPr>
          <w:rFonts w:ascii="Arial" w:eastAsia="SimSun" w:hAnsi="Arial" w:cs="Arial"/>
          <w:b/>
          <w:bCs/>
          <w:kern w:val="3"/>
          <w:lang w:eastAsia="en-US"/>
        </w:rPr>
      </w:pPr>
      <w:r w:rsidRPr="00D043CC">
        <w:rPr>
          <w:rFonts w:ascii="Arial" w:eastAsia="SimSun" w:hAnsi="Arial" w:cs="Arial"/>
          <w:b/>
          <w:bCs/>
          <w:kern w:val="3"/>
          <w:lang w:eastAsia="en-US"/>
        </w:rPr>
        <w:t>DYREKTOR</w:t>
      </w:r>
    </w:p>
    <w:p w14:paraId="71FC6F49" w14:textId="77777777" w:rsidR="00305311" w:rsidRPr="00D043CC" w:rsidRDefault="00305311" w:rsidP="00305311">
      <w:pPr>
        <w:suppressAutoHyphens/>
        <w:autoSpaceDN w:val="0"/>
        <w:spacing w:after="160" w:line="247" w:lineRule="auto"/>
        <w:ind w:left="3119"/>
        <w:jc w:val="center"/>
        <w:textAlignment w:val="baseline"/>
        <w:rPr>
          <w:rFonts w:ascii="Arial" w:eastAsia="SimSun" w:hAnsi="Arial" w:cs="Arial"/>
          <w:b/>
          <w:kern w:val="3"/>
          <w:lang w:eastAsia="en-US"/>
        </w:rPr>
      </w:pPr>
      <w:r w:rsidRPr="00D043CC">
        <w:rPr>
          <w:rFonts w:ascii="Arial" w:eastAsia="SimSun" w:hAnsi="Arial" w:cs="Arial"/>
          <w:b/>
          <w:bCs/>
          <w:kern w:val="3"/>
          <w:lang w:eastAsia="en-US"/>
        </w:rPr>
        <w:t>Żaneta Iwańczyk</w:t>
      </w:r>
    </w:p>
    <w:p w14:paraId="7C463FAC" w14:textId="77777777" w:rsidR="00305311" w:rsidRPr="00D043CC" w:rsidRDefault="00305311" w:rsidP="00305311">
      <w:pPr>
        <w:spacing w:after="200" w:line="276" w:lineRule="auto"/>
        <w:rPr>
          <w:rFonts w:ascii="Arial" w:hAnsi="Arial" w:cs="Arial"/>
          <w:b/>
        </w:rPr>
      </w:pPr>
      <w:r w:rsidRPr="00D043CC">
        <w:rPr>
          <w:rFonts w:ascii="Arial" w:hAnsi="Arial" w:cs="Arial"/>
          <w:b/>
        </w:rPr>
        <w:br w:type="page"/>
      </w:r>
    </w:p>
    <w:p w14:paraId="2E05A8F0" w14:textId="77777777" w:rsidR="00305311" w:rsidRPr="00D043CC" w:rsidRDefault="00305311" w:rsidP="00305311">
      <w:pPr>
        <w:spacing w:line="276" w:lineRule="auto"/>
        <w:jc w:val="center"/>
        <w:rPr>
          <w:rFonts w:ascii="Arial" w:hAnsi="Arial" w:cs="Arial"/>
        </w:rPr>
      </w:pPr>
      <w:r w:rsidRPr="00D043CC">
        <w:rPr>
          <w:rFonts w:ascii="Arial" w:hAnsi="Arial" w:cs="Arial"/>
          <w:b/>
        </w:rPr>
        <w:t>Dział II</w:t>
      </w:r>
    </w:p>
    <w:p w14:paraId="2A2ED7FB" w14:textId="77777777" w:rsidR="00305311" w:rsidRPr="00D043CC" w:rsidRDefault="00305311" w:rsidP="00305311">
      <w:pPr>
        <w:pStyle w:val="Standard"/>
        <w:tabs>
          <w:tab w:val="left" w:pos="1134"/>
        </w:tabs>
        <w:jc w:val="center"/>
        <w:rPr>
          <w:rFonts w:ascii="Arial" w:hAnsi="Arial" w:cs="Arial"/>
          <w:b/>
        </w:rPr>
      </w:pPr>
    </w:p>
    <w:p w14:paraId="62207506" w14:textId="77777777" w:rsidR="00305311" w:rsidRPr="00D043CC" w:rsidRDefault="00305311" w:rsidP="00305311">
      <w:pPr>
        <w:pStyle w:val="Standard"/>
        <w:tabs>
          <w:tab w:val="left" w:pos="1134"/>
        </w:tabs>
        <w:jc w:val="center"/>
        <w:rPr>
          <w:rFonts w:ascii="Arial" w:hAnsi="Arial" w:cs="Arial"/>
        </w:rPr>
      </w:pPr>
      <w:r w:rsidRPr="00D043CC">
        <w:rPr>
          <w:rFonts w:ascii="Arial" w:hAnsi="Arial" w:cs="Arial"/>
          <w:b/>
        </w:rPr>
        <w:t>Opis przedmiotu zamówienia</w:t>
      </w:r>
    </w:p>
    <w:p w14:paraId="123653E7" w14:textId="77777777" w:rsidR="00305311" w:rsidRPr="00D043CC" w:rsidRDefault="00305311" w:rsidP="00305311">
      <w:pPr>
        <w:pStyle w:val="Standard"/>
        <w:tabs>
          <w:tab w:val="left" w:pos="2552"/>
        </w:tabs>
        <w:ind w:left="709"/>
        <w:jc w:val="both"/>
        <w:rPr>
          <w:rFonts w:ascii="Arial" w:hAnsi="Arial" w:cs="Arial"/>
          <w:b/>
        </w:rPr>
      </w:pPr>
    </w:p>
    <w:p w14:paraId="6EA6F089" w14:textId="77777777" w:rsidR="00A72A38" w:rsidRPr="00252B36" w:rsidRDefault="00A72A38" w:rsidP="00A72A38">
      <w:pPr>
        <w:spacing w:line="276" w:lineRule="auto"/>
        <w:ind w:hanging="720"/>
        <w:rPr>
          <w:rFonts w:ascii="Arial" w:hAnsi="Arial" w:cs="Arial"/>
        </w:rPr>
      </w:pPr>
      <w:r w:rsidRPr="00252B36">
        <w:rPr>
          <w:rFonts w:ascii="Arial" w:hAnsi="Arial" w:cs="Arial"/>
          <w:color w:val="000000"/>
          <w:u w:val="single"/>
        </w:rPr>
        <w:t>I. Projekt budowlany, w skład którego wchodzą</w:t>
      </w:r>
      <w:r w:rsidRPr="00252B36">
        <w:rPr>
          <w:rFonts w:ascii="Arial" w:hAnsi="Arial" w:cs="Arial"/>
          <w:color w:val="000000"/>
        </w:rPr>
        <w:t>:</w:t>
      </w:r>
    </w:p>
    <w:p w14:paraId="1566B6ED" w14:textId="468079E8" w:rsidR="00A72A38" w:rsidRPr="00252B36" w:rsidRDefault="00A72A38" w:rsidP="00A72A38">
      <w:pPr>
        <w:spacing w:line="276" w:lineRule="auto"/>
        <w:ind w:hanging="567"/>
        <w:rPr>
          <w:rFonts w:ascii="Arial" w:hAnsi="Arial" w:cs="Arial"/>
          <w:u w:val="single"/>
        </w:rPr>
      </w:pPr>
      <w:r w:rsidRPr="00252B36">
        <w:rPr>
          <w:rFonts w:ascii="Arial" w:hAnsi="Arial" w:cs="Arial"/>
          <w:color w:val="000000"/>
          <w:u w:val="single"/>
        </w:rPr>
        <w:t>Część 1. Architektura i konstrukcja</w:t>
      </w:r>
      <w:r w:rsidR="002033C8">
        <w:rPr>
          <w:rFonts w:ascii="Arial" w:hAnsi="Arial" w:cs="Arial"/>
          <w:color w:val="000000"/>
          <w:u w:val="single"/>
        </w:rPr>
        <w:t>.</w:t>
      </w:r>
    </w:p>
    <w:p w14:paraId="20845F04" w14:textId="49D199B7" w:rsidR="00A72A38" w:rsidRPr="00252B36" w:rsidRDefault="00150B6B" w:rsidP="004E05E0">
      <w:pPr>
        <w:spacing w:line="276" w:lineRule="auto"/>
        <w:ind w:hanging="567"/>
        <w:rPr>
          <w:rFonts w:ascii="Arial" w:hAnsi="Arial" w:cs="Arial"/>
        </w:rPr>
      </w:pPr>
      <w:hyperlink r:id="rId15" w:history="1">
        <w:r w:rsidR="00A72A38" w:rsidRPr="00252B36">
          <w:rPr>
            <w:rFonts w:ascii="Arial" w:hAnsi="Arial" w:cs="Arial"/>
            <w:color w:val="000000"/>
          </w:rPr>
          <w:t>a)     Część opisowa</w:t>
        </w:r>
      </w:hyperlink>
      <w:r w:rsidR="002033C8">
        <w:rPr>
          <w:rFonts w:ascii="Arial" w:hAnsi="Arial" w:cs="Arial"/>
          <w:color w:val="000000"/>
        </w:rPr>
        <w:t>.</w:t>
      </w:r>
    </w:p>
    <w:p w14:paraId="113DE9C8" w14:textId="0902D28E" w:rsidR="00A72A38" w:rsidRPr="00252B36" w:rsidRDefault="00A72A38" w:rsidP="00A72A38">
      <w:pPr>
        <w:spacing w:line="276" w:lineRule="auto"/>
        <w:ind w:hanging="567"/>
        <w:rPr>
          <w:rFonts w:ascii="Arial" w:hAnsi="Arial" w:cs="Arial"/>
        </w:rPr>
      </w:pPr>
      <w:r w:rsidRPr="00252B36">
        <w:rPr>
          <w:rFonts w:ascii="Arial" w:hAnsi="Arial" w:cs="Arial"/>
          <w:color w:val="000000"/>
        </w:rPr>
        <w:t>b)     Załączniki graficzne</w:t>
      </w:r>
      <w:r w:rsidR="002033C8">
        <w:rPr>
          <w:rFonts w:ascii="Arial" w:hAnsi="Arial" w:cs="Arial"/>
          <w:color w:val="000000"/>
        </w:rPr>
        <w:t>.</w:t>
      </w:r>
    </w:p>
    <w:p w14:paraId="0F3E6285" w14:textId="77777777" w:rsidR="00A72A38" w:rsidRPr="00252B36" w:rsidRDefault="00150B6B" w:rsidP="00001386">
      <w:pPr>
        <w:spacing w:line="276" w:lineRule="auto"/>
        <w:ind w:hanging="426"/>
        <w:jc w:val="both"/>
        <w:rPr>
          <w:rFonts w:ascii="Arial" w:hAnsi="Arial" w:cs="Arial"/>
        </w:rPr>
      </w:pPr>
      <w:hyperlink r:id="rId16" w:history="1">
        <w:r w:rsidR="00A72A38" w:rsidRPr="00252B36">
          <w:rPr>
            <w:rFonts w:ascii="Arial" w:hAnsi="Arial" w:cs="Arial"/>
            <w:color w:val="000000"/>
          </w:rPr>
          <w:t>-         Rys. 1 - Plan sytuacyjny.</w:t>
        </w:r>
      </w:hyperlink>
    </w:p>
    <w:p w14:paraId="67563905" w14:textId="77777777" w:rsidR="00A72A38" w:rsidRPr="00252B36" w:rsidRDefault="00150B6B" w:rsidP="00001386">
      <w:pPr>
        <w:spacing w:line="276" w:lineRule="auto"/>
        <w:ind w:hanging="426"/>
        <w:jc w:val="both"/>
        <w:rPr>
          <w:rFonts w:ascii="Arial" w:hAnsi="Arial" w:cs="Arial"/>
        </w:rPr>
      </w:pPr>
      <w:hyperlink r:id="rId17" w:history="1">
        <w:r w:rsidR="00A72A38" w:rsidRPr="00252B36">
          <w:rPr>
            <w:rFonts w:ascii="Arial" w:hAnsi="Arial" w:cs="Arial"/>
            <w:color w:val="000000"/>
          </w:rPr>
          <w:t>-         Rys. 2 – Rzut parteru – inwentaryzacja.</w:t>
        </w:r>
      </w:hyperlink>
    </w:p>
    <w:p w14:paraId="71D65133" w14:textId="77777777" w:rsidR="00A72A38" w:rsidRPr="00252B36" w:rsidRDefault="00150B6B" w:rsidP="00001386">
      <w:pPr>
        <w:spacing w:line="276" w:lineRule="auto"/>
        <w:ind w:hanging="426"/>
        <w:jc w:val="both"/>
        <w:rPr>
          <w:rFonts w:ascii="Arial" w:hAnsi="Arial" w:cs="Arial"/>
        </w:rPr>
      </w:pPr>
      <w:hyperlink r:id="rId18" w:history="1">
        <w:r w:rsidR="00A72A38" w:rsidRPr="00252B36">
          <w:rPr>
            <w:rFonts w:ascii="Arial" w:hAnsi="Arial" w:cs="Arial"/>
            <w:color w:val="000000"/>
          </w:rPr>
          <w:t>-         Rys. 3 – Rzut parteru – wyburzenia.</w:t>
        </w:r>
      </w:hyperlink>
    </w:p>
    <w:p w14:paraId="45F6104E" w14:textId="77777777" w:rsidR="00A72A38" w:rsidRPr="00252B36" w:rsidRDefault="00150B6B" w:rsidP="00001386">
      <w:pPr>
        <w:spacing w:line="276" w:lineRule="auto"/>
        <w:ind w:hanging="426"/>
        <w:jc w:val="both"/>
        <w:rPr>
          <w:rFonts w:ascii="Arial" w:hAnsi="Arial" w:cs="Arial"/>
        </w:rPr>
      </w:pPr>
      <w:hyperlink r:id="rId19" w:history="1">
        <w:r w:rsidR="00A72A38" w:rsidRPr="00252B36">
          <w:rPr>
            <w:rFonts w:ascii="Arial" w:hAnsi="Arial" w:cs="Arial"/>
            <w:color w:val="000000"/>
          </w:rPr>
          <w:t>-         Rys. 4 – Rzut parteru – projekt.</w:t>
        </w:r>
      </w:hyperlink>
    </w:p>
    <w:p w14:paraId="0BDC6711" w14:textId="77777777" w:rsidR="00A72A38" w:rsidRPr="00252B36" w:rsidRDefault="00150B6B" w:rsidP="00001386">
      <w:pPr>
        <w:spacing w:line="276" w:lineRule="auto"/>
        <w:ind w:hanging="426"/>
        <w:jc w:val="both"/>
        <w:rPr>
          <w:rFonts w:ascii="Arial" w:hAnsi="Arial" w:cs="Arial"/>
        </w:rPr>
      </w:pPr>
      <w:hyperlink r:id="rId20" w:history="1">
        <w:r w:rsidR="00A72A38" w:rsidRPr="00252B36">
          <w:rPr>
            <w:rFonts w:ascii="Arial" w:hAnsi="Arial" w:cs="Arial"/>
            <w:color w:val="000000"/>
          </w:rPr>
          <w:t>-         Rys. 5 – Rzut parteru – technologia.</w:t>
        </w:r>
      </w:hyperlink>
    </w:p>
    <w:p w14:paraId="216AABC7" w14:textId="77777777" w:rsidR="00A72A38" w:rsidRPr="00252B36" w:rsidRDefault="00150B6B" w:rsidP="00001386">
      <w:pPr>
        <w:spacing w:line="276" w:lineRule="auto"/>
        <w:ind w:hanging="426"/>
        <w:jc w:val="both"/>
        <w:rPr>
          <w:rFonts w:ascii="Arial" w:hAnsi="Arial" w:cs="Arial"/>
        </w:rPr>
      </w:pPr>
      <w:hyperlink r:id="rId21" w:history="1">
        <w:r w:rsidR="00A72A38" w:rsidRPr="00252B36">
          <w:rPr>
            <w:rFonts w:ascii="Arial" w:hAnsi="Arial" w:cs="Arial"/>
            <w:color w:val="000000"/>
          </w:rPr>
          <w:t>-         Rys. 6 – Elewacje.</w:t>
        </w:r>
      </w:hyperlink>
    </w:p>
    <w:p w14:paraId="144CB867" w14:textId="77777777" w:rsidR="00A72A38" w:rsidRPr="00252B36" w:rsidRDefault="00A72A38" w:rsidP="00A72A38">
      <w:pPr>
        <w:spacing w:line="276" w:lineRule="auto"/>
        <w:jc w:val="both"/>
        <w:rPr>
          <w:rFonts w:ascii="Arial" w:hAnsi="Arial" w:cs="Arial"/>
          <w:u w:val="single"/>
        </w:rPr>
      </w:pPr>
      <w:r w:rsidRPr="00252B36">
        <w:rPr>
          <w:rFonts w:ascii="Arial" w:hAnsi="Arial" w:cs="Arial"/>
          <w:color w:val="000000"/>
          <w:u w:val="single"/>
        </w:rPr>
        <w:t>Część 2. Instalacje elektryczne</w:t>
      </w:r>
    </w:p>
    <w:p w14:paraId="5E4B095A" w14:textId="4C545997" w:rsidR="00A72A38" w:rsidRPr="00252B36" w:rsidRDefault="00055E0F" w:rsidP="00A72A38">
      <w:pPr>
        <w:spacing w:line="276" w:lineRule="auto"/>
        <w:ind w:hanging="426"/>
        <w:rPr>
          <w:rFonts w:ascii="Arial" w:hAnsi="Arial" w:cs="Arial"/>
        </w:rPr>
      </w:pPr>
      <w:r>
        <w:rPr>
          <w:rFonts w:ascii="Arial" w:hAnsi="Arial" w:cs="Arial"/>
        </w:rPr>
        <w:t xml:space="preserve"> </w:t>
      </w:r>
      <w:hyperlink r:id="rId22" w:history="1">
        <w:r w:rsidR="00A72A38" w:rsidRPr="00252B36">
          <w:rPr>
            <w:rFonts w:ascii="Arial" w:hAnsi="Arial" w:cs="Arial"/>
            <w:color w:val="000000"/>
          </w:rPr>
          <w:t>a)     Strona tytułowa</w:t>
        </w:r>
      </w:hyperlink>
      <w:r w:rsidR="002033C8">
        <w:rPr>
          <w:rFonts w:ascii="Arial" w:hAnsi="Arial" w:cs="Arial"/>
          <w:color w:val="000000"/>
        </w:rPr>
        <w:t>.</w:t>
      </w:r>
    </w:p>
    <w:p w14:paraId="7FB2BBE6" w14:textId="5DA4EC78" w:rsidR="00A72A38" w:rsidRPr="00252B36" w:rsidRDefault="00150B6B" w:rsidP="00A72A38">
      <w:pPr>
        <w:spacing w:line="276" w:lineRule="auto"/>
        <w:ind w:hanging="360"/>
        <w:rPr>
          <w:rFonts w:ascii="Arial" w:hAnsi="Arial" w:cs="Arial"/>
        </w:rPr>
      </w:pPr>
      <w:hyperlink r:id="rId23" w:history="1">
        <w:r w:rsidR="00A72A38" w:rsidRPr="00252B36">
          <w:rPr>
            <w:rFonts w:ascii="Arial" w:hAnsi="Arial" w:cs="Arial"/>
            <w:color w:val="000000"/>
          </w:rPr>
          <w:t>b)     Część opisowa</w:t>
        </w:r>
        <w:r w:rsidR="002033C8">
          <w:rPr>
            <w:rFonts w:ascii="Arial" w:hAnsi="Arial" w:cs="Arial"/>
            <w:color w:val="000000"/>
          </w:rPr>
          <w:t>.</w:t>
        </w:r>
        <w:r w:rsidR="00A72A38" w:rsidRPr="00252B36">
          <w:rPr>
            <w:rFonts w:ascii="Arial" w:hAnsi="Arial" w:cs="Arial"/>
            <w:color w:val="000000"/>
          </w:rPr>
          <w:t xml:space="preserve"> </w:t>
        </w:r>
      </w:hyperlink>
    </w:p>
    <w:p w14:paraId="06DF7094" w14:textId="1B10A3DE" w:rsidR="00A72A38" w:rsidRPr="00252B36" w:rsidRDefault="00A72A38" w:rsidP="00A72A38">
      <w:pPr>
        <w:spacing w:line="276" w:lineRule="auto"/>
        <w:ind w:hanging="360"/>
        <w:rPr>
          <w:rFonts w:ascii="Arial" w:hAnsi="Arial" w:cs="Arial"/>
          <w:color w:val="000000"/>
        </w:rPr>
      </w:pPr>
      <w:r w:rsidRPr="00252B36">
        <w:rPr>
          <w:rFonts w:ascii="Arial" w:hAnsi="Arial" w:cs="Arial"/>
          <w:color w:val="000000"/>
        </w:rPr>
        <w:t>c)     Załączniki graficzne</w:t>
      </w:r>
      <w:r w:rsidR="002033C8">
        <w:rPr>
          <w:rFonts w:ascii="Arial" w:hAnsi="Arial" w:cs="Arial"/>
          <w:color w:val="000000"/>
        </w:rPr>
        <w:t>.</w:t>
      </w:r>
    </w:p>
    <w:p w14:paraId="44EE815B" w14:textId="77777777" w:rsidR="00A72A38" w:rsidRPr="00252B36" w:rsidRDefault="00A72A38" w:rsidP="006C134F">
      <w:pPr>
        <w:spacing w:line="276" w:lineRule="auto"/>
        <w:ind w:left="-426"/>
        <w:jc w:val="both"/>
        <w:rPr>
          <w:rFonts w:ascii="Arial" w:hAnsi="Arial" w:cs="Arial"/>
        </w:rPr>
      </w:pPr>
      <w:r w:rsidRPr="00252B36">
        <w:rPr>
          <w:rFonts w:ascii="Arial" w:hAnsi="Arial" w:cs="Arial"/>
          <w:color w:val="000000"/>
        </w:rPr>
        <w:t xml:space="preserve"> </w:t>
      </w:r>
      <w:hyperlink r:id="rId24" w:history="1">
        <w:r w:rsidRPr="00252B36">
          <w:rPr>
            <w:rFonts w:ascii="Arial" w:hAnsi="Arial" w:cs="Arial"/>
            <w:color w:val="000000"/>
          </w:rPr>
          <w:t>-       Rys. 1 – Plan instalacji oświetleniowej - rzut parteru.</w:t>
        </w:r>
      </w:hyperlink>
    </w:p>
    <w:p w14:paraId="0CE5649E" w14:textId="77777777" w:rsidR="00A72A38" w:rsidRPr="00252B36" w:rsidRDefault="00150B6B" w:rsidP="00A72A38">
      <w:pPr>
        <w:spacing w:line="276" w:lineRule="auto"/>
        <w:ind w:hanging="360"/>
        <w:jc w:val="both"/>
        <w:rPr>
          <w:rFonts w:ascii="Arial" w:hAnsi="Arial" w:cs="Arial"/>
        </w:rPr>
      </w:pPr>
      <w:hyperlink r:id="rId25" w:history="1">
        <w:r w:rsidR="00A72A38" w:rsidRPr="00252B36">
          <w:rPr>
            <w:rFonts w:ascii="Arial" w:hAnsi="Arial" w:cs="Arial"/>
            <w:color w:val="000000"/>
          </w:rPr>
          <w:t>-       Rys. 2 – Plan instalacji gniazd i urządzeń wentylacji – rzut parteru.</w:t>
        </w:r>
      </w:hyperlink>
    </w:p>
    <w:p w14:paraId="5751ABBB" w14:textId="77777777" w:rsidR="00A72A38" w:rsidRPr="00252B36" w:rsidRDefault="00150B6B" w:rsidP="00A72A38">
      <w:pPr>
        <w:spacing w:line="276" w:lineRule="auto"/>
        <w:ind w:hanging="360"/>
        <w:jc w:val="both"/>
        <w:rPr>
          <w:rFonts w:ascii="Arial" w:hAnsi="Arial" w:cs="Arial"/>
        </w:rPr>
      </w:pPr>
      <w:hyperlink r:id="rId26" w:history="1">
        <w:r w:rsidR="00A72A38" w:rsidRPr="00252B36">
          <w:rPr>
            <w:rFonts w:ascii="Arial" w:hAnsi="Arial" w:cs="Arial"/>
            <w:color w:val="000000"/>
          </w:rPr>
          <w:t>-       Rys. 3 – Schemat zasilania obiektu.</w:t>
        </w:r>
      </w:hyperlink>
    </w:p>
    <w:p w14:paraId="733616D2" w14:textId="686B412E" w:rsidR="00A72A38" w:rsidRPr="00252B36" w:rsidRDefault="00A72A38" w:rsidP="00A72A38">
      <w:pPr>
        <w:spacing w:line="276" w:lineRule="auto"/>
        <w:jc w:val="both"/>
        <w:rPr>
          <w:rFonts w:ascii="Arial" w:hAnsi="Arial" w:cs="Arial"/>
          <w:u w:val="single"/>
        </w:rPr>
      </w:pPr>
      <w:r w:rsidRPr="00252B36">
        <w:rPr>
          <w:rFonts w:ascii="Arial" w:hAnsi="Arial" w:cs="Arial"/>
          <w:color w:val="000000"/>
          <w:u w:val="single"/>
        </w:rPr>
        <w:t>Część 3. Instalacje sanitarne</w:t>
      </w:r>
      <w:r w:rsidR="002033C8">
        <w:rPr>
          <w:rFonts w:ascii="Arial" w:hAnsi="Arial" w:cs="Arial"/>
          <w:color w:val="000000"/>
          <w:u w:val="single"/>
        </w:rPr>
        <w:t>.</w:t>
      </w:r>
    </w:p>
    <w:p w14:paraId="7D167A16" w14:textId="75B07120" w:rsidR="00A72A38" w:rsidRPr="00055E0F" w:rsidRDefault="00150B6B" w:rsidP="00055E0F">
      <w:pPr>
        <w:spacing w:line="276" w:lineRule="auto"/>
        <w:ind w:hanging="360"/>
        <w:rPr>
          <w:rFonts w:ascii="Arial" w:hAnsi="Arial" w:cs="Arial"/>
          <w:color w:val="000000"/>
        </w:rPr>
      </w:pPr>
      <w:hyperlink r:id="rId27" w:history="1">
        <w:r w:rsidR="00A72A38" w:rsidRPr="00252B36">
          <w:rPr>
            <w:rFonts w:ascii="Arial" w:hAnsi="Arial" w:cs="Arial"/>
            <w:color w:val="000000"/>
          </w:rPr>
          <w:t>a)    Część opisowa</w:t>
        </w:r>
        <w:r w:rsidR="002033C8">
          <w:rPr>
            <w:rFonts w:ascii="Arial" w:hAnsi="Arial" w:cs="Arial"/>
            <w:color w:val="000000"/>
          </w:rPr>
          <w:t>.</w:t>
        </w:r>
        <w:r w:rsidR="00A72A38" w:rsidRPr="00252B36">
          <w:rPr>
            <w:rFonts w:ascii="Arial" w:hAnsi="Arial" w:cs="Arial"/>
            <w:color w:val="000000"/>
          </w:rPr>
          <w:t xml:space="preserve"> </w:t>
        </w:r>
      </w:hyperlink>
    </w:p>
    <w:p w14:paraId="62568B50" w14:textId="0CF0DCA7" w:rsidR="00A72A38" w:rsidRPr="00252B36" w:rsidRDefault="00A72A38" w:rsidP="00A72A38">
      <w:pPr>
        <w:spacing w:line="276" w:lineRule="auto"/>
        <w:ind w:hanging="360"/>
        <w:rPr>
          <w:rFonts w:ascii="Arial" w:hAnsi="Arial" w:cs="Arial"/>
        </w:rPr>
      </w:pPr>
      <w:r w:rsidRPr="00252B36">
        <w:rPr>
          <w:rFonts w:ascii="Arial" w:hAnsi="Arial" w:cs="Arial"/>
          <w:color w:val="000000"/>
        </w:rPr>
        <w:t>b)    Załącznik graficzny</w:t>
      </w:r>
      <w:r w:rsidR="002033C8">
        <w:rPr>
          <w:rFonts w:ascii="Arial" w:hAnsi="Arial" w:cs="Arial"/>
          <w:color w:val="000000"/>
        </w:rPr>
        <w:t>.</w:t>
      </w:r>
    </w:p>
    <w:p w14:paraId="2D2B5681" w14:textId="77777777" w:rsidR="00A72A38" w:rsidRPr="00252B36" w:rsidRDefault="00150B6B" w:rsidP="00A72A38">
      <w:pPr>
        <w:spacing w:line="276" w:lineRule="auto"/>
        <w:ind w:hanging="360"/>
        <w:jc w:val="both"/>
        <w:rPr>
          <w:rFonts w:ascii="Arial" w:hAnsi="Arial" w:cs="Arial"/>
          <w:color w:val="000000"/>
        </w:rPr>
      </w:pPr>
      <w:hyperlink r:id="rId28" w:history="1">
        <w:r w:rsidR="00A72A38" w:rsidRPr="00252B36">
          <w:rPr>
            <w:rFonts w:ascii="Arial" w:hAnsi="Arial" w:cs="Arial"/>
            <w:color w:val="000000"/>
          </w:rPr>
          <w:t>-       Rys. IS1 – Rzut parteru – instalacje sanitarne.</w:t>
        </w:r>
      </w:hyperlink>
    </w:p>
    <w:p w14:paraId="72A24F8D" w14:textId="0F4DA83F" w:rsidR="00A72A38" w:rsidRPr="00252B36" w:rsidRDefault="00A72A38" w:rsidP="00A72A38">
      <w:pPr>
        <w:spacing w:line="276" w:lineRule="auto"/>
        <w:jc w:val="both"/>
        <w:rPr>
          <w:rFonts w:ascii="Arial" w:hAnsi="Arial" w:cs="Arial"/>
          <w:u w:val="single"/>
        </w:rPr>
      </w:pPr>
      <w:r w:rsidRPr="00252B36">
        <w:rPr>
          <w:rFonts w:ascii="Arial" w:hAnsi="Arial" w:cs="Arial"/>
          <w:color w:val="000000"/>
          <w:u w:val="single"/>
        </w:rPr>
        <w:t>Część 4. Instalacja wentylacji mechanicznej</w:t>
      </w:r>
      <w:r w:rsidR="002033C8">
        <w:rPr>
          <w:rFonts w:ascii="Arial" w:hAnsi="Arial" w:cs="Arial"/>
          <w:color w:val="000000"/>
          <w:u w:val="single"/>
        </w:rPr>
        <w:t>.</w:t>
      </w:r>
    </w:p>
    <w:p w14:paraId="57D2D95E" w14:textId="6549643C" w:rsidR="00A72A38" w:rsidRPr="00252B36" w:rsidRDefault="00150B6B" w:rsidP="00A72A38">
      <w:pPr>
        <w:spacing w:line="276" w:lineRule="auto"/>
        <w:ind w:hanging="360"/>
        <w:rPr>
          <w:rFonts w:ascii="Arial" w:hAnsi="Arial" w:cs="Arial"/>
        </w:rPr>
      </w:pPr>
      <w:hyperlink r:id="rId29" w:history="1">
        <w:r w:rsidR="00A72A38" w:rsidRPr="00252B36">
          <w:rPr>
            <w:rFonts w:ascii="Arial" w:hAnsi="Arial" w:cs="Arial"/>
            <w:color w:val="000000"/>
          </w:rPr>
          <w:t>a)    Część opisowa</w:t>
        </w:r>
        <w:r w:rsidR="002033C8">
          <w:rPr>
            <w:rFonts w:ascii="Arial" w:hAnsi="Arial" w:cs="Arial"/>
            <w:color w:val="000000"/>
          </w:rPr>
          <w:t>.</w:t>
        </w:r>
      </w:hyperlink>
    </w:p>
    <w:p w14:paraId="4EE9E2CF" w14:textId="4B9742A3" w:rsidR="00A72A38" w:rsidRPr="00252B36" w:rsidRDefault="00A72A38" w:rsidP="00A72A38">
      <w:pPr>
        <w:spacing w:line="276" w:lineRule="auto"/>
        <w:ind w:hanging="360"/>
        <w:rPr>
          <w:rFonts w:ascii="Arial" w:hAnsi="Arial" w:cs="Arial"/>
        </w:rPr>
      </w:pPr>
      <w:r w:rsidRPr="00252B36">
        <w:rPr>
          <w:rFonts w:ascii="Arial" w:hAnsi="Arial" w:cs="Arial"/>
          <w:color w:val="000000"/>
        </w:rPr>
        <w:t>b)    Załącznik graficzny</w:t>
      </w:r>
      <w:r w:rsidR="002033C8">
        <w:rPr>
          <w:rFonts w:ascii="Arial" w:hAnsi="Arial" w:cs="Arial"/>
          <w:color w:val="000000"/>
        </w:rPr>
        <w:t>.</w:t>
      </w:r>
    </w:p>
    <w:p w14:paraId="7DAEFC1B" w14:textId="77777777" w:rsidR="00A72A38" w:rsidRPr="00252B36" w:rsidRDefault="00150B6B" w:rsidP="00A72A38">
      <w:pPr>
        <w:spacing w:line="276" w:lineRule="auto"/>
        <w:ind w:hanging="360"/>
        <w:jc w:val="both"/>
        <w:rPr>
          <w:rFonts w:ascii="Arial" w:hAnsi="Arial" w:cs="Arial"/>
        </w:rPr>
      </w:pPr>
      <w:hyperlink r:id="rId30" w:history="1">
        <w:r w:rsidR="00A72A38" w:rsidRPr="00252B36">
          <w:rPr>
            <w:rFonts w:ascii="Arial" w:hAnsi="Arial" w:cs="Arial"/>
            <w:color w:val="000000"/>
          </w:rPr>
          <w:t>-       Rys. 1 – Rzut parteru – instalacja wentylacyjna.</w:t>
        </w:r>
      </w:hyperlink>
    </w:p>
    <w:p w14:paraId="3D0AA101" w14:textId="77777777" w:rsidR="00A72A38" w:rsidRPr="00252B36" w:rsidRDefault="00A72A38" w:rsidP="00A72A38">
      <w:pPr>
        <w:spacing w:line="276" w:lineRule="auto"/>
        <w:ind w:hanging="720"/>
        <w:rPr>
          <w:rFonts w:ascii="Arial" w:hAnsi="Arial" w:cs="Arial"/>
          <w:u w:val="single"/>
        </w:rPr>
      </w:pPr>
      <w:r w:rsidRPr="00252B36">
        <w:rPr>
          <w:rFonts w:ascii="Arial" w:hAnsi="Arial" w:cs="Arial"/>
          <w:color w:val="000000"/>
          <w:u w:val="single"/>
        </w:rPr>
        <w:t>II. Projekt wykonawczy, w skład którego wchodzą:</w:t>
      </w:r>
    </w:p>
    <w:p w14:paraId="5BCF6D51" w14:textId="04E45630" w:rsidR="00A72A38" w:rsidRPr="00252B36" w:rsidRDefault="00A72A38" w:rsidP="00A72A38">
      <w:pPr>
        <w:spacing w:line="276" w:lineRule="auto"/>
        <w:jc w:val="both"/>
        <w:rPr>
          <w:rFonts w:ascii="Arial" w:hAnsi="Arial" w:cs="Arial"/>
          <w:u w:val="single"/>
        </w:rPr>
      </w:pPr>
      <w:r w:rsidRPr="00252B36">
        <w:rPr>
          <w:rFonts w:ascii="Arial" w:hAnsi="Arial" w:cs="Arial"/>
          <w:color w:val="000000"/>
          <w:u w:val="single"/>
        </w:rPr>
        <w:t>Część 1. Architektura i konstrukcja</w:t>
      </w:r>
      <w:r w:rsidR="002033C8">
        <w:rPr>
          <w:rFonts w:ascii="Arial" w:hAnsi="Arial" w:cs="Arial"/>
          <w:color w:val="000000"/>
          <w:u w:val="single"/>
        </w:rPr>
        <w:t>.</w:t>
      </w:r>
    </w:p>
    <w:p w14:paraId="3FA1A0FB" w14:textId="46CB234A" w:rsidR="00A72A38" w:rsidRPr="00055E0F" w:rsidRDefault="00150B6B" w:rsidP="00055E0F">
      <w:pPr>
        <w:spacing w:line="276" w:lineRule="auto"/>
        <w:ind w:hanging="360"/>
        <w:rPr>
          <w:rFonts w:ascii="Arial" w:hAnsi="Arial" w:cs="Arial"/>
          <w:color w:val="000000"/>
        </w:rPr>
      </w:pPr>
      <w:hyperlink r:id="rId31" w:history="1">
        <w:r w:rsidR="00A72A38" w:rsidRPr="00252B36">
          <w:rPr>
            <w:rFonts w:ascii="Arial" w:hAnsi="Arial" w:cs="Arial"/>
            <w:color w:val="000000"/>
          </w:rPr>
          <w:t>a)    Część opisowa</w:t>
        </w:r>
        <w:r w:rsidR="002033C8">
          <w:rPr>
            <w:rFonts w:ascii="Arial" w:hAnsi="Arial" w:cs="Arial"/>
            <w:color w:val="000000"/>
          </w:rPr>
          <w:t>.</w:t>
        </w:r>
        <w:r w:rsidR="00A72A38" w:rsidRPr="00252B36">
          <w:rPr>
            <w:rFonts w:ascii="Arial" w:hAnsi="Arial" w:cs="Arial"/>
            <w:color w:val="000000"/>
          </w:rPr>
          <w:t xml:space="preserve"> </w:t>
        </w:r>
      </w:hyperlink>
    </w:p>
    <w:p w14:paraId="36A98DE2" w14:textId="7A159C08" w:rsidR="00A72A38" w:rsidRPr="00252B36" w:rsidRDefault="00A72A38" w:rsidP="00055E0F">
      <w:pPr>
        <w:spacing w:line="276" w:lineRule="auto"/>
        <w:ind w:hanging="360"/>
        <w:rPr>
          <w:rFonts w:ascii="Arial" w:hAnsi="Arial" w:cs="Arial"/>
        </w:rPr>
      </w:pPr>
      <w:r w:rsidRPr="00252B36">
        <w:rPr>
          <w:rFonts w:ascii="Arial" w:hAnsi="Arial" w:cs="Arial"/>
          <w:color w:val="000000"/>
        </w:rPr>
        <w:t>b)    Załączniki graficzne</w:t>
      </w:r>
      <w:r w:rsidR="002033C8">
        <w:rPr>
          <w:rFonts w:ascii="Arial" w:hAnsi="Arial" w:cs="Arial"/>
          <w:color w:val="000000"/>
        </w:rPr>
        <w:t>.</w:t>
      </w:r>
    </w:p>
    <w:p w14:paraId="21B4E2A2" w14:textId="58D31792" w:rsidR="00A72A38" w:rsidRPr="00252B36" w:rsidRDefault="00150B6B" w:rsidP="00001386">
      <w:pPr>
        <w:spacing w:line="276" w:lineRule="auto"/>
        <w:ind w:hanging="284"/>
        <w:jc w:val="both"/>
        <w:rPr>
          <w:rFonts w:ascii="Arial" w:hAnsi="Arial" w:cs="Arial"/>
        </w:rPr>
      </w:pPr>
      <w:hyperlink r:id="rId32" w:history="1">
        <w:r w:rsidR="00A72A38" w:rsidRPr="00252B36">
          <w:rPr>
            <w:rFonts w:ascii="Arial" w:hAnsi="Arial" w:cs="Arial"/>
            <w:color w:val="000000"/>
          </w:rPr>
          <w:t>-      Rys. 7W – Zestawienie stolarki.</w:t>
        </w:r>
      </w:hyperlink>
    </w:p>
    <w:p w14:paraId="336717ED" w14:textId="5CEC6CBD" w:rsidR="00A72A38" w:rsidRPr="00252B36" w:rsidRDefault="00150B6B" w:rsidP="00001386">
      <w:pPr>
        <w:spacing w:line="276" w:lineRule="auto"/>
        <w:ind w:hanging="284"/>
        <w:jc w:val="both"/>
        <w:rPr>
          <w:rFonts w:ascii="Arial" w:hAnsi="Arial" w:cs="Arial"/>
        </w:rPr>
      </w:pPr>
      <w:hyperlink r:id="rId33" w:history="1">
        <w:r w:rsidR="00A72A38" w:rsidRPr="00252B36">
          <w:rPr>
            <w:rFonts w:ascii="Arial" w:hAnsi="Arial" w:cs="Arial"/>
            <w:color w:val="000000"/>
          </w:rPr>
          <w:t>-      Rys. 8W – Wytyczne dot. posadzek.</w:t>
        </w:r>
      </w:hyperlink>
    </w:p>
    <w:p w14:paraId="150DA5FC" w14:textId="2A86CD59" w:rsidR="00A72A38" w:rsidRPr="00252B36" w:rsidRDefault="00150B6B" w:rsidP="00001386">
      <w:pPr>
        <w:spacing w:line="276" w:lineRule="auto"/>
        <w:ind w:hanging="284"/>
        <w:jc w:val="both"/>
        <w:rPr>
          <w:rFonts w:ascii="Arial" w:hAnsi="Arial" w:cs="Arial"/>
        </w:rPr>
      </w:pPr>
      <w:hyperlink r:id="rId34" w:history="1">
        <w:r w:rsidR="00A72A38" w:rsidRPr="00252B36">
          <w:rPr>
            <w:rFonts w:ascii="Arial" w:hAnsi="Arial" w:cs="Arial"/>
            <w:color w:val="000000"/>
          </w:rPr>
          <w:t>-      Rys. 9W – Wytyczne dot. ścian.</w:t>
        </w:r>
      </w:hyperlink>
    </w:p>
    <w:p w14:paraId="47A56194" w14:textId="2ED07DBB" w:rsidR="00A72A38" w:rsidRPr="00252B36" w:rsidRDefault="00150B6B" w:rsidP="00001386">
      <w:pPr>
        <w:spacing w:line="276" w:lineRule="auto"/>
        <w:ind w:hanging="284"/>
        <w:jc w:val="both"/>
        <w:rPr>
          <w:rFonts w:ascii="Arial" w:hAnsi="Arial" w:cs="Arial"/>
        </w:rPr>
      </w:pPr>
      <w:hyperlink r:id="rId35" w:history="1">
        <w:r w:rsidR="00A72A38" w:rsidRPr="00252B36">
          <w:rPr>
            <w:rFonts w:ascii="Arial" w:hAnsi="Arial" w:cs="Arial"/>
            <w:color w:val="000000"/>
          </w:rPr>
          <w:t>-      Rys. 10W – Detal wykonania nadproża drzwiowego Nr 1.</w:t>
        </w:r>
      </w:hyperlink>
    </w:p>
    <w:p w14:paraId="2E9D4AFA" w14:textId="7B9CDFA6" w:rsidR="00A72A38" w:rsidRPr="00252B36" w:rsidRDefault="00150B6B" w:rsidP="00001386">
      <w:pPr>
        <w:spacing w:line="276" w:lineRule="auto"/>
        <w:ind w:hanging="284"/>
        <w:jc w:val="both"/>
        <w:rPr>
          <w:rFonts w:ascii="Arial" w:hAnsi="Arial" w:cs="Arial"/>
        </w:rPr>
      </w:pPr>
      <w:hyperlink r:id="rId36" w:history="1">
        <w:r w:rsidR="00A72A38" w:rsidRPr="00252B36">
          <w:rPr>
            <w:rFonts w:ascii="Arial" w:hAnsi="Arial" w:cs="Arial"/>
            <w:color w:val="000000"/>
          </w:rPr>
          <w:t>-      Rys. 11W – Detal wykonania nadproża drzwiowego Nr 2.</w:t>
        </w:r>
      </w:hyperlink>
    </w:p>
    <w:p w14:paraId="635214FC" w14:textId="2A0FCA0E" w:rsidR="00A72A38" w:rsidRPr="00252B36" w:rsidRDefault="00150B6B" w:rsidP="00A72A38">
      <w:pPr>
        <w:spacing w:line="276" w:lineRule="auto"/>
        <w:ind w:hanging="426"/>
        <w:rPr>
          <w:rFonts w:ascii="Arial" w:hAnsi="Arial" w:cs="Arial"/>
        </w:rPr>
      </w:pPr>
      <w:hyperlink r:id="rId37" w:history="1">
        <w:r w:rsidR="00A72A38" w:rsidRPr="00252B36">
          <w:rPr>
            <w:rFonts w:ascii="Arial" w:hAnsi="Arial" w:cs="Arial"/>
            <w:color w:val="000000"/>
          </w:rPr>
          <w:t>c)   Odrzańska Etap 3 - Opisowy przedmiar robót budowlanych - stan surowy</w:t>
        </w:r>
        <w:r w:rsidR="002033C8">
          <w:rPr>
            <w:rFonts w:ascii="Arial" w:hAnsi="Arial" w:cs="Arial"/>
            <w:color w:val="000000"/>
          </w:rPr>
          <w:t>.</w:t>
        </w:r>
        <w:r w:rsidR="00A72A38" w:rsidRPr="00252B36">
          <w:rPr>
            <w:rFonts w:ascii="Arial" w:hAnsi="Arial" w:cs="Arial"/>
            <w:color w:val="000000"/>
          </w:rPr>
          <w:t xml:space="preserve"> </w:t>
        </w:r>
      </w:hyperlink>
    </w:p>
    <w:p w14:paraId="5EFC0247" w14:textId="3AC74B56" w:rsidR="00A72A38" w:rsidRPr="00252B36" w:rsidRDefault="00150B6B" w:rsidP="00A72A38">
      <w:pPr>
        <w:spacing w:line="276" w:lineRule="auto"/>
        <w:ind w:hanging="426"/>
        <w:rPr>
          <w:rFonts w:ascii="Arial" w:hAnsi="Arial" w:cs="Arial"/>
        </w:rPr>
      </w:pPr>
      <w:hyperlink r:id="rId38" w:history="1">
        <w:r w:rsidR="00A72A38" w:rsidRPr="00252B36">
          <w:rPr>
            <w:rFonts w:ascii="Arial" w:hAnsi="Arial" w:cs="Arial"/>
            <w:color w:val="000000"/>
          </w:rPr>
          <w:t>d)   Odrzańska Etap 3 - Kosztorys nakładczy</w:t>
        </w:r>
      </w:hyperlink>
      <w:r w:rsidR="002033C8">
        <w:rPr>
          <w:rFonts w:ascii="Arial" w:hAnsi="Arial" w:cs="Arial"/>
          <w:color w:val="000000"/>
        </w:rPr>
        <w:t>.</w:t>
      </w:r>
    </w:p>
    <w:p w14:paraId="04F04BDE" w14:textId="0AA1EA54" w:rsidR="00A72A38" w:rsidRPr="00252B36" w:rsidRDefault="00150B6B" w:rsidP="0037536B">
      <w:pPr>
        <w:spacing w:line="276" w:lineRule="auto"/>
        <w:ind w:hanging="426"/>
        <w:rPr>
          <w:rFonts w:ascii="Arial" w:hAnsi="Arial" w:cs="Arial"/>
        </w:rPr>
      </w:pPr>
      <w:hyperlink r:id="rId39" w:history="1">
        <w:r w:rsidR="00A72A38" w:rsidRPr="00252B36">
          <w:rPr>
            <w:rFonts w:ascii="Arial" w:hAnsi="Arial" w:cs="Arial"/>
            <w:color w:val="000000"/>
          </w:rPr>
          <w:t xml:space="preserve">e)    </w:t>
        </w:r>
        <w:proofErr w:type="spellStart"/>
        <w:r w:rsidR="00A72A38" w:rsidRPr="00252B36">
          <w:rPr>
            <w:rFonts w:ascii="Arial" w:hAnsi="Arial" w:cs="Arial"/>
            <w:color w:val="000000"/>
          </w:rPr>
          <w:t>STWiOR</w:t>
        </w:r>
        <w:proofErr w:type="spellEnd"/>
      </w:hyperlink>
      <w:r w:rsidR="002033C8">
        <w:rPr>
          <w:rFonts w:ascii="Arial" w:hAnsi="Arial" w:cs="Arial"/>
          <w:color w:val="000000"/>
        </w:rPr>
        <w:t>.</w:t>
      </w:r>
    </w:p>
    <w:p w14:paraId="119B309C" w14:textId="00A741F5" w:rsidR="00A72A38" w:rsidRPr="00252B36" w:rsidRDefault="00A72A38" w:rsidP="00A72A38">
      <w:pPr>
        <w:spacing w:line="276" w:lineRule="auto"/>
        <w:jc w:val="both"/>
        <w:rPr>
          <w:rFonts w:ascii="Arial" w:hAnsi="Arial" w:cs="Arial"/>
          <w:u w:val="single"/>
        </w:rPr>
      </w:pPr>
      <w:r w:rsidRPr="00252B36">
        <w:rPr>
          <w:rFonts w:ascii="Arial" w:hAnsi="Arial" w:cs="Arial"/>
          <w:color w:val="000000"/>
          <w:u w:val="single"/>
        </w:rPr>
        <w:t>Część 2. Instalacje elektryczne</w:t>
      </w:r>
      <w:r w:rsidR="002033C8">
        <w:rPr>
          <w:rFonts w:ascii="Arial" w:hAnsi="Arial" w:cs="Arial"/>
          <w:color w:val="000000"/>
          <w:u w:val="single"/>
        </w:rPr>
        <w:t>.</w:t>
      </w:r>
    </w:p>
    <w:p w14:paraId="09A4838D" w14:textId="2B99F247" w:rsidR="00A72A38" w:rsidRPr="00252B36" w:rsidRDefault="00150B6B" w:rsidP="0037536B">
      <w:pPr>
        <w:spacing w:line="276" w:lineRule="auto"/>
        <w:ind w:hanging="426"/>
        <w:rPr>
          <w:rFonts w:ascii="Arial" w:hAnsi="Arial" w:cs="Arial"/>
        </w:rPr>
      </w:pPr>
      <w:hyperlink r:id="rId40" w:history="1">
        <w:r w:rsidR="00A72A38" w:rsidRPr="00252B36">
          <w:rPr>
            <w:rFonts w:ascii="Arial" w:hAnsi="Arial" w:cs="Arial"/>
            <w:color w:val="000000"/>
          </w:rPr>
          <w:t>a)   Strona tytułowa</w:t>
        </w:r>
      </w:hyperlink>
      <w:r w:rsidR="002033C8">
        <w:rPr>
          <w:rFonts w:ascii="Arial" w:hAnsi="Arial" w:cs="Arial"/>
          <w:color w:val="000000"/>
        </w:rPr>
        <w:t>.</w:t>
      </w:r>
    </w:p>
    <w:p w14:paraId="07577884" w14:textId="4BF04FF5" w:rsidR="00A72A38" w:rsidRPr="00252B36" w:rsidRDefault="00150B6B" w:rsidP="0037536B">
      <w:pPr>
        <w:spacing w:line="276" w:lineRule="auto"/>
        <w:ind w:hanging="426"/>
        <w:rPr>
          <w:rFonts w:ascii="Arial" w:hAnsi="Arial" w:cs="Arial"/>
        </w:rPr>
      </w:pPr>
      <w:hyperlink r:id="rId41" w:history="1">
        <w:r w:rsidR="00A72A38" w:rsidRPr="00252B36">
          <w:rPr>
            <w:rFonts w:ascii="Arial" w:hAnsi="Arial" w:cs="Arial"/>
            <w:color w:val="000000"/>
          </w:rPr>
          <w:t>b)   Część opisowa</w:t>
        </w:r>
      </w:hyperlink>
      <w:r w:rsidR="002033C8">
        <w:rPr>
          <w:rFonts w:ascii="Arial" w:hAnsi="Arial" w:cs="Arial"/>
          <w:color w:val="000000"/>
        </w:rPr>
        <w:t>.</w:t>
      </w:r>
    </w:p>
    <w:p w14:paraId="41B70D96" w14:textId="5D3837E4" w:rsidR="00A72A38" w:rsidRPr="00252B36" w:rsidRDefault="00A72A38" w:rsidP="0037536B">
      <w:pPr>
        <w:spacing w:line="276" w:lineRule="auto"/>
        <w:ind w:hanging="426"/>
        <w:rPr>
          <w:rFonts w:ascii="Arial" w:hAnsi="Arial" w:cs="Arial"/>
        </w:rPr>
      </w:pPr>
      <w:r w:rsidRPr="00252B36">
        <w:rPr>
          <w:rFonts w:ascii="Arial" w:hAnsi="Arial" w:cs="Arial"/>
          <w:color w:val="000000"/>
        </w:rPr>
        <w:t>c)   Załączniki graficzne</w:t>
      </w:r>
      <w:r w:rsidR="002033C8">
        <w:rPr>
          <w:rFonts w:ascii="Arial" w:hAnsi="Arial" w:cs="Arial"/>
          <w:color w:val="000000"/>
        </w:rPr>
        <w:t>.</w:t>
      </w:r>
    </w:p>
    <w:p w14:paraId="2690FEB9" w14:textId="77777777" w:rsidR="00A72A38" w:rsidRPr="00252B36" w:rsidRDefault="00150B6B" w:rsidP="00A72A38">
      <w:pPr>
        <w:spacing w:line="276" w:lineRule="auto"/>
        <w:ind w:hanging="360"/>
        <w:jc w:val="both"/>
        <w:rPr>
          <w:rFonts w:ascii="Arial" w:hAnsi="Arial" w:cs="Arial"/>
        </w:rPr>
      </w:pPr>
      <w:hyperlink r:id="rId42" w:history="1">
        <w:r w:rsidR="00A72A38" w:rsidRPr="00252B36">
          <w:rPr>
            <w:rFonts w:ascii="Arial" w:hAnsi="Arial" w:cs="Arial"/>
            <w:color w:val="000000"/>
          </w:rPr>
          <w:t>-       Rys. 1 – Plan instalacji oświetleniowej – rzut parteru.</w:t>
        </w:r>
      </w:hyperlink>
    </w:p>
    <w:p w14:paraId="2388C0C5" w14:textId="77777777" w:rsidR="00A72A38" w:rsidRPr="00252B36" w:rsidRDefault="00150B6B" w:rsidP="00A72A38">
      <w:pPr>
        <w:spacing w:line="276" w:lineRule="auto"/>
        <w:ind w:hanging="360"/>
        <w:jc w:val="both"/>
        <w:rPr>
          <w:rFonts w:ascii="Arial" w:hAnsi="Arial" w:cs="Arial"/>
        </w:rPr>
      </w:pPr>
      <w:hyperlink r:id="rId43" w:history="1">
        <w:r w:rsidR="00A72A38" w:rsidRPr="00252B36">
          <w:rPr>
            <w:rFonts w:ascii="Arial" w:hAnsi="Arial" w:cs="Arial"/>
            <w:color w:val="000000"/>
          </w:rPr>
          <w:t>-       Rys. 2 – Plan instalacji gniazd i urządzeń wentylacji – rzut parteru.</w:t>
        </w:r>
      </w:hyperlink>
    </w:p>
    <w:p w14:paraId="50581CEF" w14:textId="77777777" w:rsidR="00A72A38" w:rsidRPr="00252B36" w:rsidRDefault="00150B6B" w:rsidP="00A72A38">
      <w:pPr>
        <w:spacing w:line="276" w:lineRule="auto"/>
        <w:ind w:hanging="360"/>
        <w:jc w:val="both"/>
        <w:rPr>
          <w:rFonts w:ascii="Arial" w:hAnsi="Arial" w:cs="Arial"/>
        </w:rPr>
      </w:pPr>
      <w:hyperlink r:id="rId44" w:history="1">
        <w:r w:rsidR="00A72A38" w:rsidRPr="00252B36">
          <w:rPr>
            <w:rFonts w:ascii="Arial" w:hAnsi="Arial" w:cs="Arial"/>
            <w:color w:val="000000"/>
          </w:rPr>
          <w:t>-       Rys. 3 – Schemat zasilania obiektu.</w:t>
        </w:r>
      </w:hyperlink>
    </w:p>
    <w:p w14:paraId="5F5ACEB8" w14:textId="77777777" w:rsidR="00A72A38" w:rsidRPr="00252B36" w:rsidRDefault="00150B6B" w:rsidP="00A72A38">
      <w:pPr>
        <w:spacing w:line="276" w:lineRule="auto"/>
        <w:ind w:hanging="360"/>
        <w:jc w:val="both"/>
        <w:rPr>
          <w:rFonts w:ascii="Arial" w:hAnsi="Arial" w:cs="Arial"/>
        </w:rPr>
      </w:pPr>
      <w:hyperlink r:id="rId45" w:history="1">
        <w:r w:rsidR="00A72A38" w:rsidRPr="00252B36">
          <w:rPr>
            <w:rFonts w:ascii="Arial" w:hAnsi="Arial" w:cs="Arial"/>
            <w:color w:val="000000"/>
          </w:rPr>
          <w:t>-       Rys. 4 – Schemat tablicy T1.</w:t>
        </w:r>
      </w:hyperlink>
    </w:p>
    <w:p w14:paraId="39B95724" w14:textId="77777777" w:rsidR="00A72A38" w:rsidRPr="00252B36" w:rsidRDefault="00150B6B" w:rsidP="00A72A38">
      <w:pPr>
        <w:spacing w:line="276" w:lineRule="auto"/>
        <w:ind w:hanging="360"/>
        <w:jc w:val="both"/>
        <w:rPr>
          <w:rFonts w:ascii="Arial" w:hAnsi="Arial" w:cs="Arial"/>
          <w:lang w:val="en-US"/>
        </w:rPr>
      </w:pPr>
      <w:hyperlink r:id="rId46" w:history="1">
        <w:r w:rsidR="00A72A38" w:rsidRPr="00252B36">
          <w:rPr>
            <w:rFonts w:ascii="Arial" w:hAnsi="Arial" w:cs="Arial"/>
            <w:color w:val="000000"/>
            <w:lang w:val="en-US"/>
          </w:rPr>
          <w:t xml:space="preserve">-       </w:t>
        </w:r>
        <w:proofErr w:type="spellStart"/>
        <w:r w:rsidR="00A72A38" w:rsidRPr="00252B36">
          <w:rPr>
            <w:rFonts w:ascii="Arial" w:hAnsi="Arial" w:cs="Arial"/>
            <w:color w:val="000000"/>
            <w:lang w:val="en-US"/>
          </w:rPr>
          <w:t>Rys</w:t>
        </w:r>
        <w:proofErr w:type="spellEnd"/>
        <w:r w:rsidR="00A72A38" w:rsidRPr="00252B36">
          <w:rPr>
            <w:rFonts w:ascii="Arial" w:hAnsi="Arial" w:cs="Arial"/>
            <w:color w:val="000000"/>
            <w:lang w:val="en-US"/>
          </w:rPr>
          <w:t xml:space="preserve">. 5 – </w:t>
        </w:r>
        <w:proofErr w:type="spellStart"/>
        <w:r w:rsidR="00A72A38" w:rsidRPr="00252B36">
          <w:rPr>
            <w:rFonts w:ascii="Arial" w:hAnsi="Arial" w:cs="Arial"/>
            <w:color w:val="000000"/>
            <w:lang w:val="en-US"/>
          </w:rPr>
          <w:t>Schemat</w:t>
        </w:r>
        <w:proofErr w:type="spellEnd"/>
        <w:r w:rsidR="00A72A38" w:rsidRPr="00252B36">
          <w:rPr>
            <w:rFonts w:ascii="Arial" w:hAnsi="Arial" w:cs="Arial"/>
            <w:color w:val="000000"/>
            <w:lang w:val="en-US"/>
          </w:rPr>
          <w:t xml:space="preserve"> </w:t>
        </w:r>
        <w:proofErr w:type="spellStart"/>
        <w:r w:rsidR="00A72A38" w:rsidRPr="00252B36">
          <w:rPr>
            <w:rFonts w:ascii="Arial" w:hAnsi="Arial" w:cs="Arial"/>
            <w:color w:val="000000"/>
            <w:lang w:val="en-US"/>
          </w:rPr>
          <w:t>tablicy</w:t>
        </w:r>
        <w:proofErr w:type="spellEnd"/>
        <w:r w:rsidR="00A72A38" w:rsidRPr="00252B36">
          <w:rPr>
            <w:rFonts w:ascii="Arial" w:hAnsi="Arial" w:cs="Arial"/>
            <w:color w:val="000000"/>
            <w:lang w:val="en-US"/>
          </w:rPr>
          <w:t xml:space="preserve"> T2.</w:t>
        </w:r>
      </w:hyperlink>
    </w:p>
    <w:p w14:paraId="1650C1F1" w14:textId="77777777" w:rsidR="00A72A38" w:rsidRPr="00252B36" w:rsidRDefault="00150B6B" w:rsidP="00A72A38">
      <w:pPr>
        <w:spacing w:line="276" w:lineRule="auto"/>
        <w:ind w:hanging="360"/>
        <w:jc w:val="both"/>
        <w:rPr>
          <w:rFonts w:ascii="Arial" w:hAnsi="Arial" w:cs="Arial"/>
          <w:lang w:val="en-US"/>
        </w:rPr>
      </w:pPr>
      <w:hyperlink r:id="rId47" w:history="1">
        <w:r w:rsidR="00A72A38" w:rsidRPr="00252B36">
          <w:rPr>
            <w:rFonts w:ascii="Arial" w:hAnsi="Arial" w:cs="Arial"/>
            <w:color w:val="000000"/>
            <w:lang w:val="en-US"/>
          </w:rPr>
          <w:t xml:space="preserve">-       </w:t>
        </w:r>
        <w:proofErr w:type="spellStart"/>
        <w:r w:rsidR="00A72A38" w:rsidRPr="00252B36">
          <w:rPr>
            <w:rFonts w:ascii="Arial" w:hAnsi="Arial" w:cs="Arial"/>
            <w:color w:val="000000"/>
            <w:lang w:val="en-US"/>
          </w:rPr>
          <w:t>Rys</w:t>
        </w:r>
        <w:proofErr w:type="spellEnd"/>
        <w:r w:rsidR="00A72A38" w:rsidRPr="00252B36">
          <w:rPr>
            <w:rFonts w:ascii="Arial" w:hAnsi="Arial" w:cs="Arial"/>
            <w:color w:val="000000"/>
            <w:lang w:val="en-US"/>
          </w:rPr>
          <w:t xml:space="preserve">. 6 – </w:t>
        </w:r>
        <w:proofErr w:type="spellStart"/>
        <w:r w:rsidR="00A72A38" w:rsidRPr="00252B36">
          <w:rPr>
            <w:rFonts w:ascii="Arial" w:hAnsi="Arial" w:cs="Arial"/>
            <w:color w:val="000000"/>
            <w:lang w:val="en-US"/>
          </w:rPr>
          <w:t>Schemat</w:t>
        </w:r>
        <w:proofErr w:type="spellEnd"/>
        <w:r w:rsidR="00A72A38" w:rsidRPr="00252B36">
          <w:rPr>
            <w:rFonts w:ascii="Arial" w:hAnsi="Arial" w:cs="Arial"/>
            <w:color w:val="000000"/>
            <w:lang w:val="en-US"/>
          </w:rPr>
          <w:t xml:space="preserve"> </w:t>
        </w:r>
        <w:proofErr w:type="spellStart"/>
        <w:r w:rsidR="00A72A38" w:rsidRPr="00252B36">
          <w:rPr>
            <w:rFonts w:ascii="Arial" w:hAnsi="Arial" w:cs="Arial"/>
            <w:color w:val="000000"/>
            <w:lang w:val="en-US"/>
          </w:rPr>
          <w:t>tablicy</w:t>
        </w:r>
        <w:proofErr w:type="spellEnd"/>
        <w:r w:rsidR="00A72A38" w:rsidRPr="00252B36">
          <w:rPr>
            <w:rFonts w:ascii="Arial" w:hAnsi="Arial" w:cs="Arial"/>
            <w:color w:val="000000"/>
            <w:lang w:val="en-US"/>
          </w:rPr>
          <w:t xml:space="preserve"> T3.</w:t>
        </w:r>
      </w:hyperlink>
    </w:p>
    <w:p w14:paraId="332D076E" w14:textId="77777777" w:rsidR="00A72A38" w:rsidRPr="00252B36" w:rsidRDefault="00150B6B" w:rsidP="00A72A38">
      <w:pPr>
        <w:spacing w:line="276" w:lineRule="auto"/>
        <w:ind w:hanging="360"/>
        <w:jc w:val="both"/>
        <w:rPr>
          <w:rFonts w:ascii="Arial" w:hAnsi="Arial" w:cs="Arial"/>
          <w:color w:val="000000"/>
        </w:rPr>
      </w:pPr>
      <w:hyperlink r:id="rId48" w:history="1">
        <w:r w:rsidR="00A72A38" w:rsidRPr="00252B36">
          <w:rPr>
            <w:rFonts w:ascii="Arial" w:hAnsi="Arial" w:cs="Arial"/>
            <w:color w:val="000000"/>
          </w:rPr>
          <w:t>-       Rys. 7 – Schemat tablicy T6.</w:t>
        </w:r>
      </w:hyperlink>
    </w:p>
    <w:p w14:paraId="6182C85F" w14:textId="50C50BBB" w:rsidR="00A72A38" w:rsidRPr="00252B36" w:rsidRDefault="00A72A38" w:rsidP="00A72A38">
      <w:pPr>
        <w:spacing w:line="276" w:lineRule="auto"/>
        <w:ind w:hanging="357"/>
        <w:contextualSpacing/>
        <w:jc w:val="both"/>
        <w:rPr>
          <w:rFonts w:ascii="Arial" w:hAnsi="Arial" w:cs="Arial"/>
          <w:color w:val="000000"/>
        </w:rPr>
      </w:pPr>
      <w:r w:rsidRPr="00252B36">
        <w:rPr>
          <w:rFonts w:ascii="Arial" w:hAnsi="Arial" w:cs="Arial"/>
          <w:color w:val="000000"/>
        </w:rPr>
        <w:t>d)   Odrzańska Etap 3 – Przedmiar</w:t>
      </w:r>
      <w:r w:rsidR="002033C8">
        <w:rPr>
          <w:rFonts w:ascii="Arial" w:hAnsi="Arial" w:cs="Arial"/>
          <w:color w:val="000000"/>
        </w:rPr>
        <w:t>.</w:t>
      </w:r>
    </w:p>
    <w:p w14:paraId="714DD44D" w14:textId="325FDFF9" w:rsidR="00A72A38" w:rsidRPr="00252B36" w:rsidRDefault="00A72A38" w:rsidP="00A72A38">
      <w:pPr>
        <w:spacing w:line="276" w:lineRule="auto"/>
        <w:ind w:hanging="357"/>
        <w:contextualSpacing/>
        <w:jc w:val="both"/>
        <w:rPr>
          <w:rFonts w:ascii="Arial" w:hAnsi="Arial" w:cs="Arial"/>
        </w:rPr>
      </w:pPr>
      <w:r w:rsidRPr="00252B36">
        <w:rPr>
          <w:rFonts w:ascii="Arial" w:hAnsi="Arial" w:cs="Arial"/>
          <w:color w:val="000000"/>
        </w:rPr>
        <w:t xml:space="preserve">e)   Strona tytułowa </w:t>
      </w:r>
      <w:proofErr w:type="spellStart"/>
      <w:r w:rsidRPr="00252B36">
        <w:rPr>
          <w:rFonts w:ascii="Arial" w:hAnsi="Arial" w:cs="Arial"/>
          <w:color w:val="000000"/>
        </w:rPr>
        <w:t>STWiOR</w:t>
      </w:r>
      <w:proofErr w:type="spellEnd"/>
      <w:r w:rsidR="002033C8">
        <w:rPr>
          <w:rFonts w:ascii="Arial" w:hAnsi="Arial" w:cs="Arial"/>
          <w:color w:val="000000"/>
        </w:rPr>
        <w:t>.</w:t>
      </w:r>
    </w:p>
    <w:p w14:paraId="51D68E79" w14:textId="23202189" w:rsidR="00A72A38" w:rsidRPr="00252B36" w:rsidRDefault="00A72A38" w:rsidP="00A72A38">
      <w:pPr>
        <w:spacing w:line="276" w:lineRule="auto"/>
        <w:ind w:hanging="357"/>
        <w:contextualSpacing/>
        <w:rPr>
          <w:rFonts w:ascii="Arial" w:hAnsi="Arial" w:cs="Arial"/>
        </w:rPr>
      </w:pPr>
      <w:r w:rsidRPr="00252B36">
        <w:rPr>
          <w:rFonts w:ascii="Arial" w:hAnsi="Arial" w:cs="Arial"/>
          <w:color w:val="000000"/>
        </w:rPr>
        <w:t xml:space="preserve">e)   </w:t>
      </w:r>
      <w:proofErr w:type="spellStart"/>
      <w:r w:rsidRPr="00252B36">
        <w:rPr>
          <w:rFonts w:ascii="Arial" w:hAnsi="Arial" w:cs="Arial"/>
          <w:color w:val="000000"/>
        </w:rPr>
        <w:t>STWiOR</w:t>
      </w:r>
      <w:proofErr w:type="spellEnd"/>
      <w:r w:rsidR="002033C8">
        <w:rPr>
          <w:rFonts w:ascii="Arial" w:hAnsi="Arial" w:cs="Arial"/>
          <w:color w:val="000000"/>
        </w:rPr>
        <w:t>.</w:t>
      </w:r>
    </w:p>
    <w:p w14:paraId="2F24A594" w14:textId="22B34296" w:rsidR="00A72A38" w:rsidRPr="00252B36" w:rsidRDefault="00A72A38" w:rsidP="00A72A38">
      <w:pPr>
        <w:spacing w:line="276" w:lineRule="auto"/>
        <w:jc w:val="both"/>
        <w:rPr>
          <w:rFonts w:ascii="Arial" w:hAnsi="Arial" w:cs="Arial"/>
          <w:u w:val="single"/>
        </w:rPr>
      </w:pPr>
      <w:r w:rsidRPr="00252B36">
        <w:rPr>
          <w:rFonts w:ascii="Arial" w:hAnsi="Arial" w:cs="Arial"/>
          <w:color w:val="000000"/>
          <w:u w:val="single"/>
        </w:rPr>
        <w:t>Część 3. Instalacje sanitarne</w:t>
      </w:r>
      <w:r w:rsidR="002033C8">
        <w:rPr>
          <w:rFonts w:ascii="Arial" w:hAnsi="Arial" w:cs="Arial"/>
          <w:color w:val="000000"/>
          <w:u w:val="single"/>
        </w:rPr>
        <w:t>.</w:t>
      </w:r>
    </w:p>
    <w:p w14:paraId="2BF0EEA4" w14:textId="520E48B6" w:rsidR="00A72A38" w:rsidRPr="00252B36" w:rsidRDefault="00150B6B" w:rsidP="00A72A38">
      <w:pPr>
        <w:spacing w:line="276" w:lineRule="auto"/>
        <w:ind w:hanging="360"/>
        <w:rPr>
          <w:rFonts w:ascii="Arial" w:hAnsi="Arial" w:cs="Arial"/>
        </w:rPr>
      </w:pPr>
      <w:hyperlink r:id="rId49" w:history="1">
        <w:r w:rsidR="00A72A38" w:rsidRPr="00252B36">
          <w:rPr>
            <w:rFonts w:ascii="Arial" w:hAnsi="Arial" w:cs="Arial"/>
            <w:color w:val="000000"/>
          </w:rPr>
          <w:t>a</w:t>
        </w:r>
      </w:hyperlink>
      <w:r w:rsidR="00A72A38" w:rsidRPr="00252B36">
        <w:rPr>
          <w:rFonts w:ascii="Arial" w:hAnsi="Arial" w:cs="Arial"/>
          <w:color w:val="000000"/>
        </w:rPr>
        <w:t>)  Część opisowa</w:t>
      </w:r>
      <w:r w:rsidR="002033C8">
        <w:rPr>
          <w:rFonts w:ascii="Arial" w:hAnsi="Arial" w:cs="Arial"/>
          <w:color w:val="000000"/>
        </w:rPr>
        <w:t>.</w:t>
      </w:r>
    </w:p>
    <w:p w14:paraId="54FFD52E" w14:textId="09084E41" w:rsidR="00A72A38" w:rsidRPr="00252B36" w:rsidRDefault="00A72A38" w:rsidP="00A72A38">
      <w:pPr>
        <w:spacing w:line="276" w:lineRule="auto"/>
        <w:ind w:hanging="360"/>
        <w:rPr>
          <w:rFonts w:ascii="Arial" w:hAnsi="Arial" w:cs="Arial"/>
        </w:rPr>
      </w:pPr>
      <w:r w:rsidRPr="00252B36">
        <w:rPr>
          <w:rFonts w:ascii="Arial" w:hAnsi="Arial" w:cs="Arial"/>
          <w:color w:val="000000"/>
        </w:rPr>
        <w:t>b)  Załącznik graficzny</w:t>
      </w:r>
      <w:r w:rsidR="002033C8">
        <w:rPr>
          <w:rFonts w:ascii="Arial" w:hAnsi="Arial" w:cs="Arial"/>
          <w:color w:val="000000"/>
        </w:rPr>
        <w:t>.</w:t>
      </w:r>
    </w:p>
    <w:p w14:paraId="75A22A1D" w14:textId="77777777" w:rsidR="00A72A38" w:rsidRPr="00252B36" w:rsidRDefault="00150B6B" w:rsidP="00A72A38">
      <w:pPr>
        <w:spacing w:line="276" w:lineRule="auto"/>
        <w:ind w:hanging="360"/>
        <w:jc w:val="both"/>
        <w:rPr>
          <w:rFonts w:ascii="Arial" w:hAnsi="Arial" w:cs="Arial"/>
        </w:rPr>
      </w:pPr>
      <w:hyperlink r:id="rId50" w:history="1">
        <w:r w:rsidR="00A72A38" w:rsidRPr="00252B36">
          <w:rPr>
            <w:rFonts w:ascii="Arial" w:hAnsi="Arial" w:cs="Arial"/>
            <w:color w:val="000000"/>
          </w:rPr>
          <w:t>-      Rys. 1 – IS1 – instalacje sanitarne.</w:t>
        </w:r>
      </w:hyperlink>
    </w:p>
    <w:p w14:paraId="693683A8" w14:textId="1EAEC8D1" w:rsidR="00A72A38" w:rsidRPr="00252B36" w:rsidRDefault="00150B6B" w:rsidP="00A72A38">
      <w:pPr>
        <w:spacing w:line="276" w:lineRule="auto"/>
        <w:ind w:hanging="360"/>
        <w:rPr>
          <w:rFonts w:ascii="Arial" w:hAnsi="Arial" w:cs="Arial"/>
          <w:color w:val="000000"/>
        </w:rPr>
      </w:pPr>
      <w:hyperlink r:id="rId51" w:history="1">
        <w:r w:rsidR="00A72A38" w:rsidRPr="00252B36">
          <w:rPr>
            <w:rFonts w:ascii="Arial" w:hAnsi="Arial" w:cs="Arial"/>
            <w:color w:val="000000"/>
          </w:rPr>
          <w:t>c)   Odrzańska Etap 3 - Przedmiar</w:t>
        </w:r>
      </w:hyperlink>
      <w:r w:rsidR="002033C8">
        <w:rPr>
          <w:rFonts w:ascii="Arial" w:hAnsi="Arial" w:cs="Arial"/>
          <w:color w:val="000000"/>
        </w:rPr>
        <w:t>.</w:t>
      </w:r>
    </w:p>
    <w:p w14:paraId="6B65BE3D" w14:textId="325AAC0E" w:rsidR="00A72A38" w:rsidRPr="00252B36" w:rsidRDefault="00150B6B" w:rsidP="00A72A38">
      <w:pPr>
        <w:spacing w:line="276" w:lineRule="auto"/>
        <w:ind w:hanging="360"/>
        <w:rPr>
          <w:rFonts w:ascii="Arial" w:hAnsi="Arial" w:cs="Arial"/>
        </w:rPr>
      </w:pPr>
      <w:hyperlink r:id="rId52" w:history="1">
        <w:r w:rsidR="00A72A38" w:rsidRPr="00252B36">
          <w:rPr>
            <w:rFonts w:ascii="Arial" w:hAnsi="Arial" w:cs="Arial"/>
            <w:color w:val="000000"/>
          </w:rPr>
          <w:t>d)   </w:t>
        </w:r>
        <w:proofErr w:type="spellStart"/>
        <w:r w:rsidR="00A72A38" w:rsidRPr="00252B36">
          <w:rPr>
            <w:rFonts w:ascii="Arial" w:hAnsi="Arial" w:cs="Arial"/>
            <w:color w:val="000000"/>
          </w:rPr>
          <w:t>STWiOR</w:t>
        </w:r>
        <w:proofErr w:type="spellEnd"/>
      </w:hyperlink>
      <w:r w:rsidR="002033C8">
        <w:rPr>
          <w:rFonts w:ascii="Arial" w:hAnsi="Arial" w:cs="Arial"/>
          <w:color w:val="000000"/>
        </w:rPr>
        <w:t>.</w:t>
      </w:r>
    </w:p>
    <w:p w14:paraId="39400DD1" w14:textId="5B875C6B" w:rsidR="00A72A38" w:rsidRPr="00252B36" w:rsidRDefault="00A72A38" w:rsidP="00A72A38">
      <w:pPr>
        <w:spacing w:line="276" w:lineRule="auto"/>
        <w:jc w:val="both"/>
        <w:rPr>
          <w:rFonts w:ascii="Arial" w:hAnsi="Arial" w:cs="Arial"/>
          <w:u w:val="single"/>
        </w:rPr>
      </w:pPr>
      <w:r w:rsidRPr="00252B36">
        <w:rPr>
          <w:rFonts w:ascii="Arial" w:hAnsi="Arial" w:cs="Arial"/>
          <w:color w:val="000000"/>
          <w:u w:val="single"/>
        </w:rPr>
        <w:t>Część 4. Instalacja wentylacji mechanicznej</w:t>
      </w:r>
      <w:r w:rsidR="002033C8">
        <w:rPr>
          <w:rFonts w:ascii="Arial" w:hAnsi="Arial" w:cs="Arial"/>
          <w:color w:val="000000"/>
          <w:u w:val="single"/>
        </w:rPr>
        <w:t>.</w:t>
      </w:r>
    </w:p>
    <w:p w14:paraId="695ED4E1" w14:textId="72F14BB6" w:rsidR="00A72A38" w:rsidRPr="0037536B" w:rsidRDefault="00150B6B" w:rsidP="0037536B">
      <w:pPr>
        <w:spacing w:line="276" w:lineRule="auto"/>
        <w:ind w:hanging="360"/>
        <w:rPr>
          <w:rFonts w:ascii="Arial" w:hAnsi="Arial" w:cs="Arial"/>
          <w:color w:val="000000"/>
        </w:rPr>
      </w:pPr>
      <w:hyperlink r:id="rId53" w:history="1">
        <w:r w:rsidR="00A72A38" w:rsidRPr="00252B36">
          <w:rPr>
            <w:rFonts w:ascii="Arial" w:hAnsi="Arial" w:cs="Arial"/>
            <w:color w:val="000000"/>
          </w:rPr>
          <w:t>a)    Część opisowa</w:t>
        </w:r>
      </w:hyperlink>
      <w:r w:rsidR="002033C8">
        <w:rPr>
          <w:rFonts w:ascii="Arial" w:hAnsi="Arial" w:cs="Arial"/>
          <w:color w:val="000000"/>
        </w:rPr>
        <w:t>.</w:t>
      </w:r>
    </w:p>
    <w:p w14:paraId="7619A04A" w14:textId="2DF272F7" w:rsidR="00A72A38" w:rsidRPr="0037536B" w:rsidRDefault="00A72A38" w:rsidP="00A72A38">
      <w:pPr>
        <w:spacing w:line="276" w:lineRule="auto"/>
        <w:ind w:hanging="360"/>
        <w:rPr>
          <w:rFonts w:ascii="Arial" w:hAnsi="Arial" w:cs="Arial"/>
          <w:color w:val="000000"/>
        </w:rPr>
      </w:pPr>
      <w:r w:rsidRPr="00252B36">
        <w:rPr>
          <w:rFonts w:ascii="Arial" w:hAnsi="Arial" w:cs="Arial"/>
          <w:color w:val="000000"/>
        </w:rPr>
        <w:t>b)    Załącznik graficzny</w:t>
      </w:r>
      <w:r w:rsidR="002033C8">
        <w:rPr>
          <w:rFonts w:ascii="Arial" w:hAnsi="Arial" w:cs="Arial"/>
          <w:color w:val="000000"/>
        </w:rPr>
        <w:t>.</w:t>
      </w:r>
    </w:p>
    <w:p w14:paraId="50272DF1" w14:textId="77777777" w:rsidR="00A72A38" w:rsidRPr="00252B36" w:rsidRDefault="00150B6B" w:rsidP="00A72A38">
      <w:pPr>
        <w:spacing w:line="276" w:lineRule="auto"/>
        <w:ind w:hanging="360"/>
        <w:jc w:val="both"/>
        <w:rPr>
          <w:rFonts w:ascii="Arial" w:hAnsi="Arial" w:cs="Arial"/>
          <w:color w:val="000000"/>
        </w:rPr>
      </w:pPr>
      <w:hyperlink r:id="rId54" w:history="1">
        <w:r w:rsidR="00A72A38" w:rsidRPr="00252B36">
          <w:rPr>
            <w:rFonts w:ascii="Arial" w:hAnsi="Arial" w:cs="Arial"/>
            <w:color w:val="000000"/>
          </w:rPr>
          <w:t>-       Rys. 1 - Rzut parteru - instalacja wentylacyjna.</w:t>
        </w:r>
      </w:hyperlink>
    </w:p>
    <w:p w14:paraId="0A1A6885" w14:textId="49312C4C" w:rsidR="00A72A38" w:rsidRPr="00252B36" w:rsidRDefault="00150B6B" w:rsidP="0037536B">
      <w:pPr>
        <w:spacing w:line="276" w:lineRule="auto"/>
        <w:ind w:hanging="360"/>
        <w:rPr>
          <w:rFonts w:ascii="Arial" w:hAnsi="Arial" w:cs="Arial"/>
          <w:color w:val="000000"/>
        </w:rPr>
      </w:pPr>
      <w:hyperlink r:id="rId55" w:history="1">
        <w:r w:rsidR="00A72A38" w:rsidRPr="00252B36">
          <w:rPr>
            <w:rFonts w:ascii="Arial" w:hAnsi="Arial" w:cs="Arial"/>
            <w:color w:val="000000"/>
          </w:rPr>
          <w:t>c)   Odrzańska Etap 3 - Przedmiar</w:t>
        </w:r>
      </w:hyperlink>
      <w:r w:rsidR="002033C8">
        <w:rPr>
          <w:rFonts w:ascii="Arial" w:hAnsi="Arial" w:cs="Arial"/>
          <w:color w:val="000000"/>
        </w:rPr>
        <w:t>.</w:t>
      </w:r>
    </w:p>
    <w:p w14:paraId="3228745C" w14:textId="7E7D2CC8" w:rsidR="00A72A38" w:rsidRPr="0037536B" w:rsidRDefault="00150B6B" w:rsidP="0037536B">
      <w:pPr>
        <w:spacing w:line="276" w:lineRule="auto"/>
        <w:ind w:hanging="360"/>
        <w:rPr>
          <w:rFonts w:ascii="Arial" w:hAnsi="Arial" w:cs="Arial"/>
          <w:color w:val="000000"/>
        </w:rPr>
      </w:pPr>
      <w:hyperlink r:id="rId56" w:history="1">
        <w:r w:rsidR="00A72A38" w:rsidRPr="00252B36">
          <w:rPr>
            <w:rFonts w:ascii="Arial" w:hAnsi="Arial" w:cs="Arial"/>
            <w:color w:val="000000"/>
          </w:rPr>
          <w:t>d)   </w:t>
        </w:r>
        <w:proofErr w:type="spellStart"/>
        <w:r w:rsidR="00A72A38" w:rsidRPr="00252B36">
          <w:rPr>
            <w:rFonts w:ascii="Arial" w:hAnsi="Arial" w:cs="Arial"/>
            <w:color w:val="000000"/>
          </w:rPr>
          <w:t>STWiOR</w:t>
        </w:r>
        <w:proofErr w:type="spellEnd"/>
      </w:hyperlink>
      <w:r w:rsidR="002033C8">
        <w:rPr>
          <w:rFonts w:ascii="Arial" w:hAnsi="Arial" w:cs="Arial"/>
          <w:color w:val="000000"/>
        </w:rPr>
        <w:t>.</w:t>
      </w:r>
    </w:p>
    <w:p w14:paraId="5504B02F" w14:textId="232BF84F" w:rsidR="00A72A38" w:rsidRPr="00252B36" w:rsidRDefault="00A72A38" w:rsidP="00A72A38">
      <w:pPr>
        <w:spacing w:line="276" w:lineRule="auto"/>
        <w:jc w:val="both"/>
        <w:rPr>
          <w:rFonts w:ascii="Arial" w:hAnsi="Arial" w:cs="Arial"/>
          <w:u w:val="single"/>
        </w:rPr>
      </w:pPr>
      <w:r w:rsidRPr="00252B36">
        <w:rPr>
          <w:rFonts w:ascii="Arial" w:hAnsi="Arial" w:cs="Arial"/>
          <w:color w:val="000000"/>
          <w:u w:val="single"/>
        </w:rPr>
        <w:t>Część 5. Instalacje niskoprądowe</w:t>
      </w:r>
      <w:r w:rsidR="002033C8">
        <w:rPr>
          <w:rFonts w:ascii="Arial" w:hAnsi="Arial" w:cs="Arial"/>
          <w:color w:val="000000"/>
          <w:u w:val="single"/>
        </w:rPr>
        <w:t>.</w:t>
      </w:r>
    </w:p>
    <w:p w14:paraId="6AF71127" w14:textId="68E1A7B8" w:rsidR="00A72A38" w:rsidRPr="00252B36" w:rsidRDefault="00A72A38" w:rsidP="0037536B">
      <w:pPr>
        <w:pStyle w:val="Akapitzlist"/>
        <w:numPr>
          <w:ilvl w:val="0"/>
          <w:numId w:val="418"/>
        </w:numPr>
        <w:autoSpaceDN/>
        <w:spacing w:after="0"/>
        <w:ind w:left="0" w:hanging="284"/>
        <w:contextualSpacing/>
        <w:textAlignment w:val="auto"/>
        <w:rPr>
          <w:rFonts w:ascii="Arial" w:hAnsi="Arial" w:cs="Arial"/>
          <w:color w:val="000000"/>
          <w:sz w:val="20"/>
          <w:szCs w:val="20"/>
          <w:lang w:eastAsia="pl-PL"/>
        </w:rPr>
      </w:pPr>
      <w:r w:rsidRPr="00252B36">
        <w:rPr>
          <w:rFonts w:ascii="Arial" w:hAnsi="Arial" w:cs="Arial"/>
          <w:color w:val="000000"/>
          <w:sz w:val="20"/>
          <w:szCs w:val="20"/>
          <w:lang w:eastAsia="pl-PL"/>
        </w:rPr>
        <w:t>Projekt Strona Tytułowa</w:t>
      </w:r>
      <w:r w:rsidR="002033C8">
        <w:rPr>
          <w:rFonts w:ascii="Arial" w:hAnsi="Arial" w:cs="Arial"/>
          <w:color w:val="000000"/>
          <w:sz w:val="20"/>
          <w:szCs w:val="20"/>
          <w:lang w:eastAsia="pl-PL"/>
        </w:rPr>
        <w:t>.</w:t>
      </w:r>
    </w:p>
    <w:p w14:paraId="2359F975" w14:textId="33EC2073" w:rsidR="00A72A38" w:rsidRPr="00252B36" w:rsidRDefault="00150B6B" w:rsidP="0037536B">
      <w:pPr>
        <w:pStyle w:val="Akapitzlist"/>
        <w:numPr>
          <w:ilvl w:val="0"/>
          <w:numId w:val="418"/>
        </w:numPr>
        <w:autoSpaceDN/>
        <w:spacing w:after="0"/>
        <w:ind w:left="0" w:hanging="284"/>
        <w:contextualSpacing/>
        <w:textAlignment w:val="auto"/>
        <w:rPr>
          <w:rFonts w:ascii="Arial" w:hAnsi="Arial" w:cs="Arial"/>
          <w:sz w:val="20"/>
          <w:szCs w:val="20"/>
          <w:lang w:eastAsia="pl-PL"/>
        </w:rPr>
      </w:pPr>
      <w:hyperlink r:id="rId57" w:history="1">
        <w:r w:rsidR="00A72A38" w:rsidRPr="00252B36">
          <w:rPr>
            <w:rFonts w:ascii="Arial" w:hAnsi="Arial" w:cs="Arial"/>
            <w:color w:val="000000"/>
            <w:sz w:val="20"/>
            <w:szCs w:val="20"/>
            <w:lang w:eastAsia="pl-PL"/>
          </w:rPr>
          <w:t>Opis SSWIN sieć komputerowa</w:t>
        </w:r>
      </w:hyperlink>
      <w:r w:rsidR="002033C8">
        <w:rPr>
          <w:rFonts w:ascii="Arial" w:hAnsi="Arial" w:cs="Arial"/>
          <w:color w:val="000000"/>
          <w:sz w:val="20"/>
          <w:szCs w:val="20"/>
          <w:lang w:eastAsia="pl-PL"/>
        </w:rPr>
        <w:t>.</w:t>
      </w:r>
    </w:p>
    <w:p w14:paraId="4DC3D3BF" w14:textId="77777777" w:rsidR="00A72A38" w:rsidRPr="00252B36" w:rsidRDefault="00A72A38" w:rsidP="0037536B">
      <w:pPr>
        <w:spacing w:line="276" w:lineRule="auto"/>
        <w:ind w:hanging="284"/>
        <w:rPr>
          <w:rFonts w:ascii="Arial" w:hAnsi="Arial" w:cs="Arial"/>
        </w:rPr>
      </w:pPr>
      <w:r w:rsidRPr="00252B36">
        <w:rPr>
          <w:rFonts w:ascii="Arial" w:hAnsi="Arial" w:cs="Arial"/>
          <w:color w:val="000000"/>
        </w:rPr>
        <w:t>c)    Załączniki graficzne:</w:t>
      </w:r>
    </w:p>
    <w:p w14:paraId="6C9F22D9" w14:textId="77777777" w:rsidR="00A72A38" w:rsidRPr="00252B36" w:rsidRDefault="00150B6B" w:rsidP="00A72A38">
      <w:pPr>
        <w:spacing w:line="276" w:lineRule="auto"/>
        <w:ind w:hanging="360"/>
        <w:jc w:val="both"/>
        <w:rPr>
          <w:rFonts w:ascii="Arial" w:hAnsi="Arial" w:cs="Arial"/>
        </w:rPr>
      </w:pPr>
      <w:hyperlink r:id="rId58" w:history="1">
        <w:r w:rsidR="00A72A38" w:rsidRPr="00252B36">
          <w:rPr>
            <w:rFonts w:ascii="Arial" w:hAnsi="Arial" w:cs="Arial"/>
            <w:color w:val="000000"/>
          </w:rPr>
          <w:t xml:space="preserve">-       Rys. 1 - Schemat instalacji </w:t>
        </w:r>
        <w:proofErr w:type="spellStart"/>
        <w:r w:rsidR="00A72A38" w:rsidRPr="00252B36">
          <w:rPr>
            <w:rFonts w:ascii="Arial" w:hAnsi="Arial" w:cs="Arial"/>
            <w:color w:val="000000"/>
          </w:rPr>
          <w:t>SSWiN</w:t>
        </w:r>
        <w:proofErr w:type="spellEnd"/>
        <w:r w:rsidR="00A72A38" w:rsidRPr="00252B36">
          <w:rPr>
            <w:rFonts w:ascii="Arial" w:hAnsi="Arial" w:cs="Arial"/>
            <w:color w:val="000000"/>
          </w:rPr>
          <w:t xml:space="preserve">. </w:t>
        </w:r>
      </w:hyperlink>
    </w:p>
    <w:p w14:paraId="3008BE38" w14:textId="77777777" w:rsidR="00A72A38" w:rsidRPr="00252B36" w:rsidRDefault="00150B6B" w:rsidP="00A72A38">
      <w:pPr>
        <w:spacing w:line="276" w:lineRule="auto"/>
        <w:ind w:hanging="360"/>
        <w:jc w:val="both"/>
        <w:rPr>
          <w:rFonts w:ascii="Arial" w:hAnsi="Arial" w:cs="Arial"/>
          <w:lang w:val="en-US"/>
        </w:rPr>
      </w:pPr>
      <w:hyperlink r:id="rId59" w:history="1">
        <w:r w:rsidR="00A72A38" w:rsidRPr="00252B36">
          <w:rPr>
            <w:rFonts w:ascii="Arial" w:hAnsi="Arial" w:cs="Arial"/>
            <w:color w:val="000000"/>
            <w:lang w:val="en-US"/>
          </w:rPr>
          <w:t xml:space="preserve">-       </w:t>
        </w:r>
        <w:proofErr w:type="spellStart"/>
        <w:r w:rsidR="00A72A38" w:rsidRPr="00252B36">
          <w:rPr>
            <w:rFonts w:ascii="Arial" w:hAnsi="Arial" w:cs="Arial"/>
            <w:color w:val="000000"/>
            <w:lang w:val="en-US"/>
          </w:rPr>
          <w:t>Rys</w:t>
        </w:r>
        <w:proofErr w:type="spellEnd"/>
        <w:r w:rsidR="00A72A38" w:rsidRPr="00252B36">
          <w:rPr>
            <w:rFonts w:ascii="Arial" w:hAnsi="Arial" w:cs="Arial"/>
            <w:color w:val="000000"/>
            <w:lang w:val="en-US"/>
          </w:rPr>
          <w:t xml:space="preserve">. 2 - Plan </w:t>
        </w:r>
        <w:proofErr w:type="spellStart"/>
        <w:r w:rsidR="00A72A38" w:rsidRPr="00252B36">
          <w:rPr>
            <w:rFonts w:ascii="Arial" w:hAnsi="Arial" w:cs="Arial"/>
            <w:color w:val="000000"/>
            <w:lang w:val="en-US"/>
          </w:rPr>
          <w:t>instalacji</w:t>
        </w:r>
        <w:proofErr w:type="spellEnd"/>
        <w:r w:rsidR="00A72A38" w:rsidRPr="00252B36">
          <w:rPr>
            <w:rFonts w:ascii="Arial" w:hAnsi="Arial" w:cs="Arial"/>
            <w:color w:val="000000"/>
            <w:lang w:val="en-US"/>
          </w:rPr>
          <w:t xml:space="preserve"> </w:t>
        </w:r>
        <w:proofErr w:type="spellStart"/>
        <w:r w:rsidR="00A72A38" w:rsidRPr="00252B36">
          <w:rPr>
            <w:rFonts w:ascii="Arial" w:hAnsi="Arial" w:cs="Arial"/>
            <w:color w:val="000000"/>
            <w:lang w:val="en-US"/>
          </w:rPr>
          <w:t>SSWiN</w:t>
        </w:r>
        <w:proofErr w:type="spellEnd"/>
        <w:r w:rsidR="00A72A38" w:rsidRPr="00252B36">
          <w:rPr>
            <w:rFonts w:ascii="Arial" w:hAnsi="Arial" w:cs="Arial"/>
            <w:color w:val="000000"/>
            <w:lang w:val="en-US"/>
          </w:rPr>
          <w:t>.</w:t>
        </w:r>
      </w:hyperlink>
    </w:p>
    <w:p w14:paraId="5A7626A9" w14:textId="77777777" w:rsidR="00A72A38" w:rsidRPr="00252B36" w:rsidRDefault="00150B6B" w:rsidP="00A72A38">
      <w:pPr>
        <w:spacing w:line="276" w:lineRule="auto"/>
        <w:ind w:hanging="360"/>
        <w:jc w:val="both"/>
        <w:rPr>
          <w:rFonts w:ascii="Arial" w:hAnsi="Arial" w:cs="Arial"/>
          <w:lang w:val="en-US"/>
        </w:rPr>
      </w:pPr>
      <w:hyperlink r:id="rId60" w:history="1">
        <w:r w:rsidR="00A72A38" w:rsidRPr="00252B36">
          <w:rPr>
            <w:rFonts w:ascii="Arial" w:hAnsi="Arial" w:cs="Arial"/>
            <w:color w:val="000000"/>
            <w:lang w:val="en-US"/>
          </w:rPr>
          <w:t xml:space="preserve">-       </w:t>
        </w:r>
        <w:proofErr w:type="spellStart"/>
        <w:r w:rsidR="00A72A38" w:rsidRPr="00252B36">
          <w:rPr>
            <w:rFonts w:ascii="Arial" w:hAnsi="Arial" w:cs="Arial"/>
            <w:color w:val="000000"/>
            <w:lang w:val="en-US"/>
          </w:rPr>
          <w:t>Rys</w:t>
        </w:r>
        <w:proofErr w:type="spellEnd"/>
        <w:r w:rsidR="00A72A38" w:rsidRPr="00252B36">
          <w:rPr>
            <w:rFonts w:ascii="Arial" w:hAnsi="Arial" w:cs="Arial"/>
            <w:color w:val="000000"/>
            <w:lang w:val="en-US"/>
          </w:rPr>
          <w:t xml:space="preserve">. 3 - </w:t>
        </w:r>
        <w:proofErr w:type="spellStart"/>
        <w:r w:rsidR="00A72A38" w:rsidRPr="00252B36">
          <w:rPr>
            <w:rFonts w:ascii="Arial" w:hAnsi="Arial" w:cs="Arial"/>
            <w:color w:val="000000"/>
            <w:lang w:val="en-US"/>
          </w:rPr>
          <w:t>Schemat</w:t>
        </w:r>
        <w:proofErr w:type="spellEnd"/>
        <w:r w:rsidR="00A72A38" w:rsidRPr="00252B36">
          <w:rPr>
            <w:rFonts w:ascii="Arial" w:hAnsi="Arial" w:cs="Arial"/>
            <w:color w:val="000000"/>
            <w:lang w:val="en-US"/>
          </w:rPr>
          <w:t xml:space="preserve"> </w:t>
        </w:r>
        <w:proofErr w:type="spellStart"/>
        <w:r w:rsidR="00A72A38" w:rsidRPr="00252B36">
          <w:rPr>
            <w:rFonts w:ascii="Arial" w:hAnsi="Arial" w:cs="Arial"/>
            <w:color w:val="000000"/>
            <w:lang w:val="en-US"/>
          </w:rPr>
          <w:t>instalacj</w:t>
        </w:r>
        <w:proofErr w:type="spellEnd"/>
        <w:r w:rsidR="00A72A38" w:rsidRPr="00252B36">
          <w:rPr>
            <w:rFonts w:ascii="Arial" w:hAnsi="Arial" w:cs="Arial"/>
            <w:color w:val="000000"/>
            <w:lang w:val="en-US"/>
          </w:rPr>
          <w:t xml:space="preserve"> LAN.</w:t>
        </w:r>
      </w:hyperlink>
    </w:p>
    <w:p w14:paraId="01B603B4" w14:textId="77777777" w:rsidR="00A72A38" w:rsidRPr="00252B36" w:rsidRDefault="00150B6B" w:rsidP="00A72A38">
      <w:pPr>
        <w:spacing w:line="276" w:lineRule="auto"/>
        <w:ind w:hanging="360"/>
        <w:jc w:val="both"/>
        <w:rPr>
          <w:rFonts w:ascii="Arial" w:hAnsi="Arial" w:cs="Arial"/>
          <w:color w:val="000000"/>
        </w:rPr>
      </w:pPr>
      <w:hyperlink r:id="rId61" w:history="1">
        <w:r w:rsidR="00A72A38" w:rsidRPr="00252B36">
          <w:rPr>
            <w:rFonts w:ascii="Arial" w:hAnsi="Arial" w:cs="Arial"/>
            <w:color w:val="000000"/>
          </w:rPr>
          <w:t>-       Rys. 4 -  Plan instalacji LAN.</w:t>
        </w:r>
      </w:hyperlink>
    </w:p>
    <w:p w14:paraId="3EB8CFDB" w14:textId="3115B004" w:rsidR="00A72A38" w:rsidRPr="00252B36" w:rsidRDefault="00A72A38" w:rsidP="00A72A38">
      <w:pPr>
        <w:spacing w:line="276" w:lineRule="auto"/>
        <w:ind w:hanging="360"/>
        <w:jc w:val="both"/>
        <w:rPr>
          <w:rFonts w:ascii="Arial" w:hAnsi="Arial" w:cs="Arial"/>
          <w:color w:val="000000"/>
        </w:rPr>
      </w:pPr>
      <w:r w:rsidRPr="00252B36">
        <w:rPr>
          <w:rFonts w:ascii="Arial" w:hAnsi="Arial" w:cs="Arial"/>
          <w:color w:val="000000"/>
        </w:rPr>
        <w:t>-</w:t>
      </w:r>
      <w:r w:rsidRPr="00252B36">
        <w:rPr>
          <w:rFonts w:ascii="Arial" w:hAnsi="Arial" w:cs="Arial"/>
          <w:color w:val="000000"/>
        </w:rPr>
        <w:tab/>
        <w:t xml:space="preserve">  Rys. 5 -  Plan instalacji </w:t>
      </w:r>
      <w:proofErr w:type="spellStart"/>
      <w:r w:rsidRPr="00252B36">
        <w:rPr>
          <w:rFonts w:ascii="Arial" w:hAnsi="Arial" w:cs="Arial"/>
          <w:color w:val="000000"/>
        </w:rPr>
        <w:t>SSWiN</w:t>
      </w:r>
      <w:proofErr w:type="spellEnd"/>
      <w:r w:rsidRPr="00252B36">
        <w:rPr>
          <w:rFonts w:ascii="Arial" w:hAnsi="Arial" w:cs="Arial"/>
          <w:color w:val="000000"/>
        </w:rPr>
        <w:t xml:space="preserve"> - 1 piętro</w:t>
      </w:r>
      <w:r w:rsidR="002033C8">
        <w:rPr>
          <w:rFonts w:ascii="Arial" w:hAnsi="Arial" w:cs="Arial"/>
          <w:color w:val="000000"/>
        </w:rPr>
        <w:t>.</w:t>
      </w:r>
    </w:p>
    <w:p w14:paraId="530AD8A1" w14:textId="280E452C" w:rsidR="00A72A38" w:rsidRPr="00252B36" w:rsidRDefault="00A72A38" w:rsidP="00A72A38">
      <w:pPr>
        <w:spacing w:line="276" w:lineRule="auto"/>
        <w:ind w:hanging="360"/>
        <w:jc w:val="both"/>
        <w:rPr>
          <w:rFonts w:ascii="Arial" w:hAnsi="Arial" w:cs="Arial"/>
        </w:rPr>
      </w:pPr>
      <w:r w:rsidRPr="00252B36">
        <w:rPr>
          <w:rFonts w:ascii="Arial" w:hAnsi="Arial" w:cs="Arial"/>
          <w:color w:val="000000"/>
        </w:rPr>
        <w:t xml:space="preserve">-       Rys. 6 – Schemat instalacji </w:t>
      </w:r>
      <w:proofErr w:type="spellStart"/>
      <w:r w:rsidRPr="00252B36">
        <w:rPr>
          <w:rFonts w:ascii="Arial" w:hAnsi="Arial" w:cs="Arial"/>
          <w:color w:val="000000"/>
        </w:rPr>
        <w:t>SSWiN</w:t>
      </w:r>
      <w:proofErr w:type="spellEnd"/>
      <w:r w:rsidRPr="00252B36">
        <w:rPr>
          <w:rFonts w:ascii="Arial" w:hAnsi="Arial" w:cs="Arial"/>
          <w:color w:val="000000"/>
        </w:rPr>
        <w:t xml:space="preserve"> - 1 piętro</w:t>
      </w:r>
      <w:r w:rsidR="002033C8">
        <w:rPr>
          <w:rFonts w:ascii="Arial" w:hAnsi="Arial" w:cs="Arial"/>
          <w:color w:val="000000"/>
        </w:rPr>
        <w:t>.</w:t>
      </w:r>
    </w:p>
    <w:p w14:paraId="622581B0" w14:textId="04A5B71E" w:rsidR="00A72A38" w:rsidRPr="00252B36" w:rsidRDefault="00150B6B" w:rsidP="00A72A38">
      <w:pPr>
        <w:spacing w:line="276" w:lineRule="auto"/>
        <w:ind w:hanging="360"/>
        <w:rPr>
          <w:rFonts w:ascii="Arial" w:hAnsi="Arial" w:cs="Arial"/>
        </w:rPr>
      </w:pPr>
      <w:hyperlink r:id="rId62" w:history="1">
        <w:r w:rsidR="00A72A38" w:rsidRPr="00252B36">
          <w:rPr>
            <w:rFonts w:ascii="Arial" w:hAnsi="Arial" w:cs="Arial"/>
            <w:color w:val="000000"/>
          </w:rPr>
          <w:t xml:space="preserve">d)    Odrzańska Etap 3 - Kosztorys nakładczy </w:t>
        </w:r>
        <w:proofErr w:type="spellStart"/>
        <w:r w:rsidR="00A72A38" w:rsidRPr="00252B36">
          <w:rPr>
            <w:rFonts w:ascii="Arial" w:hAnsi="Arial" w:cs="Arial"/>
            <w:color w:val="000000"/>
          </w:rPr>
          <w:t>SSWiN</w:t>
        </w:r>
        <w:proofErr w:type="spellEnd"/>
        <w:r w:rsidR="002033C8">
          <w:rPr>
            <w:rFonts w:ascii="Arial" w:hAnsi="Arial" w:cs="Arial"/>
            <w:color w:val="000000"/>
          </w:rPr>
          <w:t>.</w:t>
        </w:r>
        <w:r w:rsidR="00A72A38" w:rsidRPr="00252B36">
          <w:rPr>
            <w:rFonts w:ascii="Arial" w:hAnsi="Arial" w:cs="Arial"/>
            <w:color w:val="000000"/>
          </w:rPr>
          <w:t xml:space="preserve"> </w:t>
        </w:r>
      </w:hyperlink>
    </w:p>
    <w:p w14:paraId="53ED17AD" w14:textId="646EBD7B" w:rsidR="00A72A38" w:rsidRPr="00252B36" w:rsidRDefault="00150B6B" w:rsidP="00A72A38">
      <w:pPr>
        <w:spacing w:line="276" w:lineRule="auto"/>
        <w:ind w:hanging="360"/>
        <w:rPr>
          <w:rFonts w:ascii="Arial" w:hAnsi="Arial" w:cs="Arial"/>
        </w:rPr>
      </w:pPr>
      <w:hyperlink r:id="rId63" w:history="1">
        <w:r w:rsidR="00A72A38" w:rsidRPr="00252B36">
          <w:rPr>
            <w:rFonts w:ascii="Arial" w:hAnsi="Arial" w:cs="Arial"/>
            <w:color w:val="000000"/>
          </w:rPr>
          <w:t xml:space="preserve">e)    Odrzańska Etap 3 - Kosztorys nakładczy </w:t>
        </w:r>
      </w:hyperlink>
      <w:r w:rsidR="00A72A38" w:rsidRPr="00252B36">
        <w:rPr>
          <w:rFonts w:ascii="Arial" w:hAnsi="Arial" w:cs="Arial"/>
          <w:color w:val="000000"/>
        </w:rPr>
        <w:t>instalacja LAN</w:t>
      </w:r>
      <w:r w:rsidR="002033C8">
        <w:rPr>
          <w:rFonts w:ascii="Arial" w:hAnsi="Arial" w:cs="Arial"/>
          <w:color w:val="000000"/>
        </w:rPr>
        <w:t>.</w:t>
      </w:r>
    </w:p>
    <w:p w14:paraId="49B2206A" w14:textId="77777777" w:rsidR="00A72A38" w:rsidRPr="00252B36" w:rsidRDefault="00150B6B" w:rsidP="00A72A38">
      <w:pPr>
        <w:spacing w:line="276" w:lineRule="auto"/>
        <w:ind w:hanging="360"/>
        <w:rPr>
          <w:rFonts w:ascii="Arial" w:hAnsi="Arial" w:cs="Arial"/>
        </w:rPr>
      </w:pPr>
      <w:hyperlink r:id="rId64" w:history="1">
        <w:r w:rsidR="00A72A38" w:rsidRPr="00252B36">
          <w:rPr>
            <w:rFonts w:ascii="Arial" w:hAnsi="Arial" w:cs="Arial"/>
            <w:color w:val="000000"/>
          </w:rPr>
          <w:t xml:space="preserve">f)     Strona tytułowa </w:t>
        </w:r>
        <w:proofErr w:type="spellStart"/>
        <w:r w:rsidR="00A72A38" w:rsidRPr="00252B36">
          <w:rPr>
            <w:rFonts w:ascii="Arial" w:hAnsi="Arial" w:cs="Arial"/>
            <w:color w:val="000000"/>
          </w:rPr>
          <w:t>STWiOR</w:t>
        </w:r>
        <w:proofErr w:type="spellEnd"/>
        <w:r w:rsidR="00A72A38" w:rsidRPr="00252B36">
          <w:rPr>
            <w:rFonts w:ascii="Arial" w:hAnsi="Arial" w:cs="Arial"/>
            <w:color w:val="000000"/>
          </w:rPr>
          <w:t>.</w:t>
        </w:r>
      </w:hyperlink>
    </w:p>
    <w:p w14:paraId="04BA1C27" w14:textId="05256110" w:rsidR="008055A2" w:rsidRPr="00252B36" w:rsidRDefault="00150B6B" w:rsidP="00A72A38">
      <w:pPr>
        <w:spacing w:line="276" w:lineRule="auto"/>
        <w:ind w:hanging="360"/>
        <w:rPr>
          <w:rFonts w:ascii="Arial" w:hAnsi="Arial" w:cs="Arial"/>
        </w:rPr>
      </w:pPr>
      <w:hyperlink r:id="rId65" w:history="1">
        <w:r w:rsidR="00A72A38" w:rsidRPr="00252B36">
          <w:rPr>
            <w:rFonts w:ascii="Arial" w:hAnsi="Arial" w:cs="Arial"/>
            <w:color w:val="000000"/>
          </w:rPr>
          <w:t xml:space="preserve">f)    </w:t>
        </w:r>
        <w:proofErr w:type="spellStart"/>
        <w:r w:rsidR="00A72A38" w:rsidRPr="00252B36">
          <w:rPr>
            <w:rFonts w:ascii="Arial" w:hAnsi="Arial" w:cs="Arial"/>
            <w:color w:val="000000"/>
          </w:rPr>
          <w:t>STWiOR</w:t>
        </w:r>
        <w:proofErr w:type="spellEnd"/>
        <w:r w:rsidR="00A72A38" w:rsidRPr="00252B36">
          <w:rPr>
            <w:rFonts w:ascii="Arial" w:hAnsi="Arial" w:cs="Arial"/>
            <w:color w:val="000000"/>
          </w:rPr>
          <w:t>.</w:t>
        </w:r>
      </w:hyperlink>
    </w:p>
    <w:p w14:paraId="6E6B7F63" w14:textId="77777777" w:rsidR="008928B0" w:rsidRPr="009E214A" w:rsidRDefault="008928B0" w:rsidP="008928B0">
      <w:pPr>
        <w:spacing w:after="200"/>
        <w:rPr>
          <w:rFonts w:ascii="Arial" w:hAnsi="Arial" w:cs="Arial"/>
          <w:b/>
          <w:kern w:val="3"/>
          <w:u w:val="single"/>
          <w:lang w:eastAsia="zh-CN"/>
        </w:rPr>
      </w:pPr>
      <w:bookmarkStart w:id="15" w:name="_Hlk535216098"/>
      <w:r w:rsidRPr="009E214A">
        <w:rPr>
          <w:rFonts w:ascii="Arial" w:hAnsi="Arial" w:cs="Arial"/>
          <w:b/>
          <w:u w:val="single"/>
        </w:rPr>
        <w:br w:type="page"/>
      </w:r>
    </w:p>
    <w:bookmarkEnd w:id="15"/>
    <w:p w14:paraId="7224123D" w14:textId="77777777" w:rsidR="002A7668" w:rsidRPr="00D043CC" w:rsidRDefault="002A7668" w:rsidP="002A7668">
      <w:pPr>
        <w:pStyle w:val="Standard"/>
        <w:pageBreakBefore/>
        <w:jc w:val="right"/>
      </w:pPr>
      <w:r w:rsidRPr="00D043CC">
        <w:rPr>
          <w:b/>
          <w:i/>
        </w:rPr>
        <w:t>Załącznik nr 4 do</w:t>
      </w:r>
    </w:p>
    <w:p w14:paraId="6CDCAFDC" w14:textId="77777777" w:rsidR="002A7668" w:rsidRPr="00D043CC" w:rsidRDefault="002A7668" w:rsidP="002A7668">
      <w:pPr>
        <w:pStyle w:val="Standard"/>
        <w:jc w:val="right"/>
      </w:pPr>
      <w:r w:rsidRPr="00D043CC">
        <w:rPr>
          <w:b/>
          <w:i/>
        </w:rPr>
        <w:t>Opisu przedmiotu zamówienia</w:t>
      </w:r>
    </w:p>
    <w:p w14:paraId="695374F1" w14:textId="77777777" w:rsidR="002A7668" w:rsidRPr="00D043CC" w:rsidRDefault="002A7668" w:rsidP="002A7668">
      <w:pPr>
        <w:pStyle w:val="Tekstpodstawowy21"/>
        <w:spacing w:line="240" w:lineRule="auto"/>
        <w:rPr>
          <w:rFonts w:ascii="Times New Roman" w:hAnsi="Times New Roman" w:cs="Times New Roman"/>
          <w:i/>
        </w:rPr>
      </w:pPr>
    </w:p>
    <w:p w14:paraId="41BA42A7" w14:textId="77777777" w:rsidR="002A7668" w:rsidRPr="00D043CC" w:rsidRDefault="002A7668" w:rsidP="002A7668">
      <w:pPr>
        <w:spacing w:after="160" w:line="256" w:lineRule="auto"/>
        <w:rPr>
          <w:rFonts w:cs="Arial"/>
        </w:rPr>
      </w:pPr>
    </w:p>
    <w:p w14:paraId="219BD93C" w14:textId="77777777" w:rsidR="002A7668" w:rsidRPr="00D043CC" w:rsidRDefault="002A7668" w:rsidP="002A7668">
      <w:pPr>
        <w:jc w:val="center"/>
        <w:rPr>
          <w:rFonts w:ascii="Arial" w:hAnsi="Arial" w:cs="Arial"/>
        </w:rPr>
      </w:pPr>
      <w:r w:rsidRPr="00D043CC">
        <w:rPr>
          <w:rFonts w:ascii="Arial" w:hAnsi="Arial" w:cs="Arial"/>
        </w:rPr>
        <w:t>- PROJEKTOWANE POSTANOWIENIA UMOWY W SPRAWIE ZAMÓWIENIA PUBLICZNEGO -</w:t>
      </w:r>
    </w:p>
    <w:p w14:paraId="72E9A118" w14:textId="77777777" w:rsidR="002A7668" w:rsidRPr="00D043CC" w:rsidRDefault="002A7668" w:rsidP="002A7668">
      <w:pPr>
        <w:jc w:val="center"/>
        <w:rPr>
          <w:rFonts w:ascii="Arial" w:hAnsi="Arial" w:cs="Arial"/>
        </w:rPr>
      </w:pPr>
    </w:p>
    <w:p w14:paraId="07D60ECE" w14:textId="77777777" w:rsidR="002A7668" w:rsidRPr="00D043CC" w:rsidRDefault="002A7668" w:rsidP="002A7668">
      <w:pPr>
        <w:spacing w:line="276" w:lineRule="auto"/>
        <w:jc w:val="both"/>
        <w:rPr>
          <w:rFonts w:ascii="Arial" w:hAnsi="Arial" w:cs="Arial"/>
          <w:i/>
          <w:iCs/>
          <w:spacing w:val="2"/>
        </w:rPr>
      </w:pPr>
      <w:r w:rsidRPr="00D043CC">
        <w:rPr>
          <w:rFonts w:ascii="Arial" w:hAnsi="Arial" w:cs="Arial"/>
          <w:i/>
          <w:iCs/>
        </w:rPr>
        <w:t xml:space="preserve">zawarta </w:t>
      </w:r>
      <w:r w:rsidRPr="00D043CC">
        <w:rPr>
          <w:rFonts w:ascii="Arial" w:hAnsi="Arial" w:cs="Arial"/>
          <w:i/>
          <w:iCs/>
          <w:spacing w:val="-2"/>
        </w:rPr>
        <w:t>w dniu  ………………………..</w:t>
      </w:r>
      <w:r w:rsidRPr="00D043CC">
        <w:rPr>
          <w:rFonts w:ascii="Arial" w:hAnsi="Arial" w:cs="Arial"/>
          <w:i/>
          <w:iCs/>
          <w:spacing w:val="2"/>
        </w:rPr>
        <w:t xml:space="preserve"> roku w Łodzi, pomiędzy </w:t>
      </w:r>
    </w:p>
    <w:p w14:paraId="3A02BCB1" w14:textId="77777777" w:rsidR="002A7668" w:rsidRPr="00D043CC" w:rsidRDefault="002A7668" w:rsidP="002A7668">
      <w:pPr>
        <w:spacing w:line="276" w:lineRule="auto"/>
        <w:jc w:val="center"/>
        <w:rPr>
          <w:rFonts w:ascii="Arial" w:hAnsi="Arial" w:cs="Arial"/>
          <w:i/>
          <w:iCs/>
        </w:rPr>
      </w:pPr>
    </w:p>
    <w:p w14:paraId="160DB390" w14:textId="77777777" w:rsidR="002A7668" w:rsidRPr="00D043CC" w:rsidRDefault="002A7668" w:rsidP="002A7668">
      <w:pPr>
        <w:spacing w:line="276" w:lineRule="auto"/>
        <w:jc w:val="center"/>
        <w:rPr>
          <w:rFonts w:ascii="Arial" w:hAnsi="Arial" w:cs="Arial"/>
          <w:i/>
          <w:iCs/>
        </w:rPr>
      </w:pPr>
    </w:p>
    <w:p w14:paraId="26AE45F3" w14:textId="77777777" w:rsidR="002A7668" w:rsidRPr="00D043CC" w:rsidRDefault="002A7668" w:rsidP="002A7668">
      <w:pPr>
        <w:shd w:val="clear" w:color="auto" w:fill="FFFFFF"/>
        <w:spacing w:before="413" w:after="200" w:line="276" w:lineRule="auto"/>
        <w:ind w:left="40" w:right="11"/>
        <w:jc w:val="both"/>
        <w:rPr>
          <w:rFonts w:ascii="Arial" w:hAnsi="Arial" w:cs="Arial"/>
          <w:i/>
          <w:iCs/>
        </w:rPr>
      </w:pPr>
      <w:r w:rsidRPr="00D043CC">
        <w:rPr>
          <w:rFonts w:ascii="Arial" w:hAnsi="Arial" w:cs="Arial"/>
          <w:b/>
          <w:i/>
          <w:iCs/>
          <w:spacing w:val="2"/>
        </w:rPr>
        <w:t>Miejskim Centrum Medycznym „Górna”</w:t>
      </w:r>
      <w:r w:rsidRPr="00D043CC">
        <w:rPr>
          <w:rFonts w:ascii="Arial" w:hAnsi="Arial" w:cs="Arial"/>
          <w:b/>
          <w:bCs/>
          <w:i/>
          <w:iCs/>
          <w:spacing w:val="2"/>
        </w:rPr>
        <w:t xml:space="preserve"> w Łodzi</w:t>
      </w:r>
      <w:r w:rsidRPr="00D043CC">
        <w:rPr>
          <w:rFonts w:ascii="Arial" w:hAnsi="Arial" w:cs="Arial"/>
          <w:i/>
          <w:iCs/>
          <w:spacing w:val="2"/>
        </w:rPr>
        <w:t xml:space="preserve"> </w:t>
      </w:r>
      <w:r w:rsidRPr="00D043CC">
        <w:rPr>
          <w:rFonts w:ascii="Arial" w:hAnsi="Arial" w:cs="Arial"/>
          <w:b/>
          <w:bCs/>
          <w:i/>
          <w:iCs/>
          <w:spacing w:val="2"/>
        </w:rPr>
        <w:t xml:space="preserve">ul. Felińskiego 7, </w:t>
      </w:r>
      <w:r w:rsidRPr="00D043CC">
        <w:rPr>
          <w:rFonts w:ascii="Arial" w:eastAsia="Lucida Sans Unicode" w:hAnsi="Arial" w:cs="Arial"/>
          <w:b/>
          <w:bCs/>
          <w:i/>
          <w:iCs/>
          <w:spacing w:val="2"/>
        </w:rPr>
        <w:t>93-252, Łódź</w:t>
      </w:r>
      <w:r w:rsidRPr="00D043CC">
        <w:rPr>
          <w:rFonts w:ascii="Arial" w:eastAsia="Lucida Sans Unicode" w:hAnsi="Arial" w:cs="Arial"/>
          <w:i/>
          <w:iCs/>
          <w:spacing w:val="2"/>
        </w:rPr>
        <w:t xml:space="preserve"> wp</w:t>
      </w:r>
      <w:r w:rsidRPr="00D043CC">
        <w:rPr>
          <w:rFonts w:ascii="Arial" w:hAnsi="Arial" w:cs="Arial"/>
          <w:i/>
          <w:iCs/>
          <w:spacing w:val="-2"/>
        </w:rPr>
        <w:t>isanym</w:t>
      </w:r>
      <w:r w:rsidRPr="00D043CC">
        <w:rPr>
          <w:rFonts w:ascii="Arial" w:hAnsi="Arial" w:cs="Arial"/>
          <w:i/>
          <w:iCs/>
          <w:spacing w:val="2"/>
        </w:rPr>
        <w:t xml:space="preserve"> do </w:t>
      </w:r>
      <w:r w:rsidRPr="00D043CC">
        <w:rPr>
          <w:rFonts w:ascii="Arial" w:hAnsi="Arial" w:cs="Arial"/>
          <w:b/>
          <w:i/>
          <w:iCs/>
          <w:spacing w:val="2"/>
        </w:rPr>
        <w:t xml:space="preserve"> </w:t>
      </w:r>
      <w:r w:rsidRPr="00D043CC">
        <w:rPr>
          <w:rFonts w:ascii="Arial" w:hAnsi="Arial" w:cs="Arial"/>
          <w:i/>
          <w:iCs/>
          <w:spacing w:val="2"/>
        </w:rPr>
        <w:t>Rejestru Stowarzyszeń, innych Organizacji Społecznych i Zawodowych</w:t>
      </w:r>
      <w:r w:rsidRPr="00D043CC">
        <w:rPr>
          <w:rFonts w:ascii="Arial" w:hAnsi="Arial" w:cs="Arial"/>
          <w:i/>
          <w:iCs/>
        </w:rPr>
        <w:t>, Fundacji oraz Samodzielnych Publicznych Zakładów Opieki Zdrowotnej,</w:t>
      </w:r>
      <w:r w:rsidRPr="00D043CC">
        <w:rPr>
          <w:rFonts w:ascii="Arial" w:hAnsi="Arial" w:cs="Arial"/>
          <w:i/>
          <w:iCs/>
          <w:spacing w:val="2"/>
        </w:rPr>
        <w:t xml:space="preserve"> Krajowego Rejestru Sądowego przez XX Wydział Sądu Rejonowego dla Łodzi Śródmieścia w Łodzi,</w:t>
      </w:r>
      <w:r w:rsidRPr="00D043CC">
        <w:rPr>
          <w:rFonts w:ascii="Arial" w:hAnsi="Arial" w:cs="Arial"/>
          <w:i/>
          <w:iCs/>
          <w:spacing w:val="-2"/>
        </w:rPr>
        <w:t xml:space="preserve"> pod numerem </w:t>
      </w:r>
      <w:r w:rsidRPr="00D043CC">
        <w:rPr>
          <w:rFonts w:ascii="Arial" w:hAnsi="Arial" w:cs="Arial"/>
          <w:i/>
          <w:iCs/>
        </w:rPr>
        <w:t xml:space="preserve">0000050067, </w:t>
      </w:r>
      <w:r w:rsidRPr="00D043CC">
        <w:rPr>
          <w:rFonts w:ascii="Arial" w:hAnsi="Arial" w:cs="Arial"/>
          <w:i/>
          <w:iCs/>
          <w:spacing w:val="-2"/>
        </w:rPr>
        <w:t xml:space="preserve">NIP </w:t>
      </w:r>
      <w:r w:rsidRPr="00D043CC">
        <w:rPr>
          <w:rFonts w:ascii="Arial" w:hAnsi="Arial" w:cs="Arial"/>
          <w:bCs/>
          <w:i/>
          <w:iCs/>
        </w:rPr>
        <w:t>9820256542</w:t>
      </w:r>
      <w:r w:rsidRPr="00D043CC">
        <w:rPr>
          <w:rFonts w:ascii="Arial" w:hAnsi="Arial" w:cs="Arial"/>
          <w:i/>
          <w:iCs/>
        </w:rPr>
        <w:t xml:space="preserve">, Regon </w:t>
      </w:r>
      <w:r w:rsidRPr="00D043CC">
        <w:rPr>
          <w:rFonts w:ascii="Arial" w:hAnsi="Arial" w:cs="Arial"/>
          <w:bCs/>
          <w:i/>
          <w:iCs/>
        </w:rPr>
        <w:t>472237995</w:t>
      </w:r>
      <w:r w:rsidRPr="00D043CC">
        <w:rPr>
          <w:rFonts w:ascii="Arial" w:hAnsi="Arial" w:cs="Arial"/>
          <w:i/>
          <w:iCs/>
        </w:rPr>
        <w:t>,</w:t>
      </w:r>
    </w:p>
    <w:p w14:paraId="06BE3C52" w14:textId="77777777" w:rsidR="002A7668" w:rsidRPr="00D043CC" w:rsidRDefault="002A7668" w:rsidP="002A7668">
      <w:pPr>
        <w:spacing w:line="276" w:lineRule="auto"/>
        <w:rPr>
          <w:rFonts w:ascii="Arial" w:hAnsi="Arial" w:cs="Arial"/>
          <w:i/>
          <w:iCs/>
        </w:rPr>
      </w:pPr>
      <w:r w:rsidRPr="00D043CC">
        <w:rPr>
          <w:rStyle w:val="Domylnaczcionkaakapitu2"/>
          <w:rFonts w:ascii="Arial" w:hAnsi="Arial" w:cs="Arial"/>
          <w:i/>
          <w:iCs/>
        </w:rPr>
        <w:t>reprezentowanym przez</w:t>
      </w:r>
      <w:r w:rsidRPr="00D043CC">
        <w:rPr>
          <w:rFonts w:ascii="Arial" w:hAnsi="Arial" w:cs="Arial"/>
          <w:i/>
          <w:iCs/>
        </w:rPr>
        <w:t>:</w:t>
      </w:r>
    </w:p>
    <w:p w14:paraId="4B1CBC60" w14:textId="77777777" w:rsidR="002A7668" w:rsidRPr="00D043CC" w:rsidRDefault="002A7668" w:rsidP="002A7668">
      <w:pPr>
        <w:spacing w:line="276" w:lineRule="auto"/>
        <w:rPr>
          <w:rFonts w:ascii="Arial" w:hAnsi="Arial" w:cs="Arial"/>
          <w:i/>
          <w:iCs/>
        </w:rPr>
      </w:pPr>
    </w:p>
    <w:p w14:paraId="28739D9F" w14:textId="77777777" w:rsidR="002A7668" w:rsidRPr="00D043CC" w:rsidRDefault="002A7668" w:rsidP="002A7668">
      <w:pPr>
        <w:spacing w:line="276" w:lineRule="auto"/>
        <w:ind w:left="40" w:right="11"/>
        <w:rPr>
          <w:rFonts w:ascii="Arial" w:hAnsi="Arial" w:cs="Arial"/>
          <w:b/>
          <w:bCs/>
          <w:i/>
          <w:iCs/>
        </w:rPr>
      </w:pPr>
      <w:r w:rsidRPr="00D043CC">
        <w:rPr>
          <w:rFonts w:ascii="Arial" w:hAnsi="Arial" w:cs="Arial"/>
          <w:b/>
          <w:bCs/>
          <w:i/>
          <w:iCs/>
        </w:rPr>
        <w:t>Dyrektora -  Żanetę Iwańczyk</w:t>
      </w:r>
    </w:p>
    <w:p w14:paraId="7672A211" w14:textId="77777777" w:rsidR="002A7668" w:rsidRPr="00D043CC" w:rsidRDefault="002A7668" w:rsidP="002A7668">
      <w:pPr>
        <w:spacing w:line="276" w:lineRule="auto"/>
        <w:ind w:left="40" w:right="11"/>
        <w:rPr>
          <w:rFonts w:ascii="Arial" w:hAnsi="Arial" w:cs="Arial"/>
          <w:b/>
          <w:bCs/>
          <w:i/>
          <w:iCs/>
        </w:rPr>
      </w:pPr>
    </w:p>
    <w:p w14:paraId="26C0670E" w14:textId="77777777" w:rsidR="002A7668" w:rsidRPr="00D043CC" w:rsidRDefault="002A7668" w:rsidP="002A7668">
      <w:pPr>
        <w:spacing w:line="276" w:lineRule="auto"/>
        <w:ind w:left="38" w:right="10"/>
        <w:rPr>
          <w:rFonts w:ascii="Arial" w:hAnsi="Arial" w:cs="Arial"/>
          <w:i/>
          <w:iCs/>
        </w:rPr>
      </w:pPr>
      <w:r w:rsidRPr="00D043CC">
        <w:rPr>
          <w:rFonts w:ascii="Arial" w:hAnsi="Arial" w:cs="Arial"/>
          <w:i/>
          <w:iCs/>
          <w:spacing w:val="-2"/>
        </w:rPr>
        <w:t xml:space="preserve">zwanym </w:t>
      </w:r>
      <w:r w:rsidRPr="00D043CC">
        <w:rPr>
          <w:rFonts w:ascii="Arial" w:hAnsi="Arial" w:cs="Arial"/>
          <w:i/>
          <w:iCs/>
        </w:rPr>
        <w:t>w dalszej treści umowy</w:t>
      </w:r>
      <w:r w:rsidRPr="00D043CC">
        <w:rPr>
          <w:rFonts w:ascii="Arial" w:hAnsi="Arial" w:cs="Arial"/>
          <w:b/>
          <w:i/>
          <w:iCs/>
        </w:rPr>
        <w:t xml:space="preserve"> „</w:t>
      </w:r>
      <w:r w:rsidRPr="00D043CC">
        <w:rPr>
          <w:rFonts w:ascii="Arial" w:hAnsi="Arial" w:cs="Arial"/>
          <w:i/>
          <w:iCs/>
        </w:rPr>
        <w:t>Zamawiającym”</w:t>
      </w:r>
    </w:p>
    <w:p w14:paraId="3E3E47BF" w14:textId="77777777" w:rsidR="002A7668" w:rsidRPr="00D043CC" w:rsidRDefault="002A7668" w:rsidP="002A7668">
      <w:pPr>
        <w:spacing w:line="276" w:lineRule="auto"/>
        <w:rPr>
          <w:rFonts w:ascii="Arial" w:hAnsi="Arial" w:cs="Arial"/>
          <w:b/>
          <w:bCs/>
          <w:i/>
          <w:iCs/>
        </w:rPr>
      </w:pPr>
      <w:r w:rsidRPr="00D043CC">
        <w:rPr>
          <w:rFonts w:ascii="Arial" w:hAnsi="Arial" w:cs="Arial"/>
          <w:b/>
          <w:bCs/>
          <w:i/>
          <w:iCs/>
        </w:rPr>
        <w:t>a</w:t>
      </w:r>
    </w:p>
    <w:p w14:paraId="7653450C"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spółki akcyjnej i spółki komandytowo – akcyjnej) </w:t>
      </w:r>
    </w:p>
    <w:p w14:paraId="738CD551"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 z siedzibą w …………………… (kod pocztowy ……………………), przy ulicy ……………………, wpisaną do rejestru przedsiębiorców Krajowego Rejestru Sądowego, prowadzonego przez Sąd Rejonowy ……………………, pod nr KRS ……………………, o kapitale zakładowym w wysokości …………………… zł, wpłaconym w wysokości ……………………, NIP ……………………, REGON ……………………, reprezentowaną przez:………………………, </w:t>
      </w:r>
      <w:r w:rsidRPr="00D043CC">
        <w:rPr>
          <w:rFonts w:ascii="Arial" w:hAnsi="Arial" w:cs="Arial"/>
          <w:b/>
          <w:bCs/>
          <w:i/>
          <w:iCs/>
          <w:color w:val="auto"/>
          <w:sz w:val="20"/>
          <w:szCs w:val="20"/>
        </w:rPr>
        <w:t xml:space="preserve">zwaną dalej ,,Wykonawcą” </w:t>
      </w:r>
    </w:p>
    <w:p w14:paraId="7CE07D48"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spółki z ograniczoną odpowiedzialnością) </w:t>
      </w:r>
    </w:p>
    <w:p w14:paraId="4B3332E9"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 spółka z ograniczoną odpowiedzialnością z siedzibą w …………………… (kod pocztowy ……………………), przy ulicy ……………………, wpisaną do rejestru przedsiębiorców Krajowego Rejestru Sądowego, prowadzonego przez Sąd Rejonowy ……………………, pod nr KRS ……………………, o kapitale zakładowym w wysokości …………………… zł, NIP ……………………, REGON ……………………, reprezentowaną przez: :………………………, </w:t>
      </w:r>
      <w:r w:rsidRPr="00D043CC">
        <w:rPr>
          <w:rFonts w:ascii="Arial" w:hAnsi="Arial" w:cs="Arial"/>
          <w:b/>
          <w:bCs/>
          <w:i/>
          <w:iCs/>
          <w:color w:val="auto"/>
          <w:sz w:val="20"/>
          <w:szCs w:val="20"/>
        </w:rPr>
        <w:t xml:space="preserve">zwaną dalej ,,Wykonawcą” </w:t>
      </w:r>
    </w:p>
    <w:p w14:paraId="0634E2F3"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spółki jawnej i spółki komandytowej) </w:t>
      </w:r>
    </w:p>
    <w:p w14:paraId="35F330A3"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…………………….………z siedzibą w …………………… (kod pocztowy ……………………), przy ulicy ……………………, wpisaną do rejestru przedsiębiorców Krajowego Rejestru Sądowego, prowadzonego przez Sąd Rejonowy ……………………, pod nr KRS ……………………, NIP ……………………, REGON ……………………, reprezentowaną przez: :………………………, </w:t>
      </w:r>
      <w:r w:rsidRPr="00D043CC">
        <w:rPr>
          <w:rFonts w:ascii="Arial" w:hAnsi="Arial" w:cs="Arial"/>
          <w:b/>
          <w:bCs/>
          <w:i/>
          <w:iCs/>
          <w:color w:val="auto"/>
          <w:sz w:val="20"/>
          <w:szCs w:val="20"/>
        </w:rPr>
        <w:t xml:space="preserve">zwaną dalej ,,Wykonawcą” </w:t>
      </w:r>
    </w:p>
    <w:p w14:paraId="4D9DA512"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osoby fizycznej prowadzącej działalność gospodarczą) </w:t>
      </w:r>
    </w:p>
    <w:p w14:paraId="33D284CC"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 zamieszkałym w …………………… (kod pocztowy ……………………), przy ul. ……………………., prowadzącym działalność gospodarczą pod firmą …………………… w …………………… (kod pocztowy ……………………), przy ul. ……………………, wpisanym do Centralnej Ewidencji i Informacji o Działalności Gospodarczej; NIP ……………………, REGON ……………………, reprezentowanym przez: :………………………, </w:t>
      </w:r>
      <w:r w:rsidRPr="00D043CC">
        <w:rPr>
          <w:rFonts w:ascii="Arial" w:hAnsi="Arial" w:cs="Arial"/>
          <w:b/>
          <w:bCs/>
          <w:i/>
          <w:iCs/>
          <w:color w:val="auto"/>
          <w:sz w:val="20"/>
          <w:szCs w:val="20"/>
        </w:rPr>
        <w:t xml:space="preserve">zwanym dalej ,,Wykonawcą” </w:t>
      </w:r>
    </w:p>
    <w:p w14:paraId="2E3D571C"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spółki cywilnej) </w:t>
      </w:r>
    </w:p>
    <w:p w14:paraId="02438E37"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 zamieszkałym w …………………… (kod pocztowy ……………………), przy ul. …………………., wpisanym do Centralnej Ewidencji i Informacji o Działalności Gospodarczej, </w:t>
      </w:r>
    </w:p>
    <w:p w14:paraId="74B37A91"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i …………………… zamieszkałym w ………………… (kod pocztowy ……………………), przy ul. ……………………., wpisanym do Centralnej Ewidencji i Informacji o Działalności Gospodarczej, prowadzącym wspólnie działalność gospodarczą w formie spółki cywilnej pod firmą </w:t>
      </w:r>
      <w:r w:rsidRPr="00D043CC">
        <w:rPr>
          <w:rFonts w:ascii="Arial" w:hAnsi="Arial" w:cs="Arial"/>
          <w:i/>
          <w:iCs/>
          <w:sz w:val="20"/>
          <w:szCs w:val="20"/>
        </w:rPr>
        <w:t xml:space="preserve">…………………… w </w:t>
      </w:r>
      <w:r w:rsidRPr="00D043CC">
        <w:rPr>
          <w:rFonts w:ascii="Arial" w:hAnsi="Arial" w:cs="Arial"/>
          <w:i/>
          <w:iCs/>
          <w:color w:val="auto"/>
          <w:sz w:val="20"/>
          <w:szCs w:val="20"/>
        </w:rPr>
        <w:t xml:space="preserve">…………………… (kod pocztowy ……………………), przy ul. ……………………, NIP ………………, REGON……………………, </w:t>
      </w:r>
    </w:p>
    <w:p w14:paraId="2471FB6D" w14:textId="77777777" w:rsidR="002A7668" w:rsidRPr="00D043CC" w:rsidRDefault="002A7668" w:rsidP="002A7668">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reprezentowanymi przez: :………………………, </w:t>
      </w:r>
      <w:r w:rsidRPr="00D043CC">
        <w:rPr>
          <w:rFonts w:ascii="Arial" w:hAnsi="Arial" w:cs="Arial"/>
          <w:b/>
          <w:bCs/>
          <w:i/>
          <w:iCs/>
          <w:color w:val="auto"/>
          <w:sz w:val="20"/>
          <w:szCs w:val="20"/>
        </w:rPr>
        <w:t xml:space="preserve">zwanymi dalej ,,Wykonawcą” </w:t>
      </w:r>
    </w:p>
    <w:p w14:paraId="43C73A9F" w14:textId="77777777" w:rsidR="002A7668" w:rsidRPr="00D043CC" w:rsidRDefault="002A7668" w:rsidP="002A7668">
      <w:pPr>
        <w:spacing w:line="276" w:lineRule="auto"/>
        <w:rPr>
          <w:rFonts w:ascii="Arial" w:hAnsi="Arial" w:cs="Arial"/>
          <w:bCs/>
          <w:i/>
          <w:iCs/>
        </w:rPr>
      </w:pPr>
      <w:r w:rsidRPr="00D043CC">
        <w:rPr>
          <w:rFonts w:ascii="Arial" w:hAnsi="Arial" w:cs="Arial"/>
          <w:bCs/>
          <w:i/>
          <w:iCs/>
        </w:rPr>
        <w:t>zwanymi również Stroną lub łącznie Stronami,</w:t>
      </w:r>
    </w:p>
    <w:p w14:paraId="4D20BE2D" w14:textId="77777777" w:rsidR="002A7668" w:rsidRPr="00D043CC" w:rsidRDefault="002A7668" w:rsidP="002A7668">
      <w:pPr>
        <w:spacing w:line="276" w:lineRule="auto"/>
        <w:rPr>
          <w:rFonts w:ascii="Arial" w:hAnsi="Arial" w:cs="Arial"/>
          <w:i/>
          <w:iCs/>
        </w:rPr>
      </w:pPr>
      <w:r w:rsidRPr="00D043CC">
        <w:rPr>
          <w:rFonts w:ascii="Arial" w:hAnsi="Arial" w:cs="Arial"/>
          <w:i/>
          <w:iCs/>
        </w:rPr>
        <w:t>o następującej treści:</w:t>
      </w:r>
    </w:p>
    <w:p w14:paraId="7C2CAB12" w14:textId="77777777" w:rsidR="002A7668" w:rsidRPr="00D043CC" w:rsidRDefault="002A7668" w:rsidP="002A7668">
      <w:pPr>
        <w:spacing w:line="276" w:lineRule="auto"/>
        <w:rPr>
          <w:rFonts w:ascii="Arial" w:hAnsi="Arial" w:cs="Arial"/>
          <w:i/>
          <w:iCs/>
        </w:rPr>
      </w:pPr>
    </w:p>
    <w:p w14:paraId="58ABD2DD" w14:textId="77777777" w:rsidR="002A7668" w:rsidRPr="00D043CC" w:rsidRDefault="002A7668" w:rsidP="002A7668">
      <w:pPr>
        <w:jc w:val="both"/>
        <w:rPr>
          <w:rFonts w:ascii="Arial" w:hAnsi="Arial" w:cs="Arial"/>
          <w:i/>
          <w:iCs/>
        </w:rPr>
      </w:pPr>
      <w:r w:rsidRPr="00D043CC">
        <w:rPr>
          <w:rFonts w:ascii="Arial" w:hAnsi="Arial" w:cs="Arial"/>
          <w:i/>
          <w:iCs/>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D043CC">
        <w:rPr>
          <w:rFonts w:ascii="Arial" w:hAnsi="Arial" w:cs="Arial"/>
          <w:i/>
          <w:iCs/>
        </w:rPr>
        <w:t>Pzp</w:t>
      </w:r>
      <w:proofErr w:type="spellEnd"/>
      <w:r w:rsidRPr="00D043CC">
        <w:rPr>
          <w:rFonts w:ascii="Arial" w:hAnsi="Arial" w:cs="Arial"/>
          <w:i/>
          <w:iCs/>
        </w:rPr>
        <w:t>”</w:t>
      </w:r>
      <w:r>
        <w:rPr>
          <w:rFonts w:ascii="Arial" w:hAnsi="Arial" w:cs="Arial"/>
          <w:i/>
          <w:iCs/>
        </w:rPr>
        <w:t>.</w:t>
      </w:r>
    </w:p>
    <w:p w14:paraId="52C555E8" w14:textId="77777777" w:rsidR="002A7668" w:rsidRPr="00D043CC" w:rsidRDefault="002A7668" w:rsidP="002A7668">
      <w:pPr>
        <w:rPr>
          <w:rFonts w:ascii="Arial" w:hAnsi="Arial" w:cs="Arial"/>
          <w:i/>
          <w:iCs/>
        </w:rPr>
      </w:pPr>
    </w:p>
    <w:p w14:paraId="777D7527" w14:textId="77777777" w:rsidR="002A7668" w:rsidRPr="00D043CC" w:rsidRDefault="002A7668" w:rsidP="002A7668">
      <w:pPr>
        <w:jc w:val="center"/>
        <w:rPr>
          <w:rFonts w:ascii="Arial" w:hAnsi="Arial" w:cs="Arial"/>
          <w:b/>
          <w:i/>
          <w:iCs/>
        </w:rPr>
      </w:pPr>
      <w:r w:rsidRPr="00D043CC">
        <w:rPr>
          <w:rFonts w:ascii="Arial" w:hAnsi="Arial" w:cs="Arial"/>
          <w:b/>
          <w:i/>
          <w:iCs/>
        </w:rPr>
        <w:t>§ 1.</w:t>
      </w:r>
    </w:p>
    <w:p w14:paraId="23044B23" w14:textId="77777777" w:rsidR="002A7668" w:rsidRPr="00D043CC" w:rsidRDefault="002A7668" w:rsidP="002A7668">
      <w:pPr>
        <w:jc w:val="center"/>
        <w:rPr>
          <w:rFonts w:ascii="Arial" w:hAnsi="Arial" w:cs="Arial"/>
          <w:b/>
          <w:i/>
          <w:iCs/>
        </w:rPr>
      </w:pPr>
      <w:r w:rsidRPr="00D043CC">
        <w:rPr>
          <w:rFonts w:ascii="Arial" w:hAnsi="Arial" w:cs="Arial"/>
          <w:b/>
          <w:i/>
          <w:iCs/>
        </w:rPr>
        <w:t>Przedmiot umowy</w:t>
      </w:r>
    </w:p>
    <w:p w14:paraId="76C33BD4" w14:textId="77777777" w:rsidR="002A7668" w:rsidRPr="00E9088D" w:rsidRDefault="002A7668" w:rsidP="002A7668">
      <w:pPr>
        <w:autoSpaceDE w:val="0"/>
        <w:autoSpaceDN w:val="0"/>
        <w:adjustRightInd w:val="0"/>
        <w:rPr>
          <w:rFonts w:ascii="Arial" w:hAnsi="Arial" w:cs="Arial"/>
          <w:i/>
          <w:iCs/>
        </w:rPr>
      </w:pPr>
    </w:p>
    <w:p w14:paraId="3ADB241C" w14:textId="77777777" w:rsidR="002A7668" w:rsidRDefault="002A7668" w:rsidP="002A7668">
      <w:pPr>
        <w:autoSpaceDE w:val="0"/>
        <w:autoSpaceDN w:val="0"/>
        <w:adjustRightInd w:val="0"/>
        <w:rPr>
          <w:rFonts w:ascii="Arial" w:eastAsiaTheme="minorHAnsi" w:hAnsi="Arial" w:cs="Arial"/>
          <w:b/>
          <w:bCs/>
          <w:lang w:eastAsia="en-US"/>
        </w:rPr>
      </w:pPr>
    </w:p>
    <w:p w14:paraId="040515D3" w14:textId="5CAE42CE" w:rsidR="002A7668" w:rsidRDefault="002A7668" w:rsidP="00AF27F1">
      <w:pPr>
        <w:numPr>
          <w:ilvl w:val="0"/>
          <w:numId w:val="409"/>
        </w:numPr>
        <w:suppressAutoHyphens/>
        <w:ind w:left="284" w:hanging="301"/>
        <w:jc w:val="both"/>
        <w:rPr>
          <w:rFonts w:ascii="Arial" w:hAnsi="Arial" w:cs="Arial"/>
          <w:i/>
          <w:iCs/>
        </w:rPr>
      </w:pPr>
      <w:r w:rsidRPr="00D043CC">
        <w:rPr>
          <w:rFonts w:ascii="Arial" w:hAnsi="Arial" w:cs="Arial"/>
          <w:i/>
          <w:iCs/>
        </w:rPr>
        <w:t xml:space="preserve">Zamawiający zleca, a </w:t>
      </w:r>
      <w:r>
        <w:rPr>
          <w:rFonts w:ascii="Arial" w:hAnsi="Arial" w:cs="Arial"/>
          <w:i/>
          <w:iCs/>
        </w:rPr>
        <w:t>Wykonawca</w:t>
      </w:r>
      <w:r w:rsidRPr="00D043CC">
        <w:rPr>
          <w:rFonts w:ascii="Arial" w:hAnsi="Arial" w:cs="Arial"/>
          <w:i/>
          <w:iCs/>
        </w:rPr>
        <w:t xml:space="preserve"> przyjmuje do wykonania roboty budowlane pn.: </w:t>
      </w:r>
      <w:r>
        <w:rPr>
          <w:rFonts w:ascii="Arial" w:hAnsi="Arial" w:cs="Arial"/>
          <w:i/>
          <w:iCs/>
        </w:rPr>
        <w:t>„</w:t>
      </w:r>
      <w:r w:rsidRPr="00E9088D">
        <w:rPr>
          <w:rFonts w:ascii="Arial" w:hAnsi="Arial" w:cs="Arial"/>
          <w:i/>
          <w:iCs/>
        </w:rPr>
        <w:t>Zmieniamy przychodnię przy ul. Odrzańskiej 29 - IV etap prac inwestycyjnych</w:t>
      </w:r>
      <w:r w:rsidRPr="005D7E8C">
        <w:rPr>
          <w:rFonts w:ascii="Arial" w:hAnsi="Arial" w:cs="Arial"/>
          <w:i/>
          <w:iCs/>
        </w:rPr>
        <w:t>”</w:t>
      </w:r>
      <w:r>
        <w:rPr>
          <w:rFonts w:ascii="Arial" w:hAnsi="Arial" w:cs="Arial"/>
          <w:i/>
          <w:iCs/>
        </w:rPr>
        <w:t>.</w:t>
      </w:r>
      <w:r w:rsidRPr="005D7E8C">
        <w:rPr>
          <w:rFonts w:ascii="Arial" w:hAnsi="Arial" w:cs="Arial"/>
          <w:i/>
          <w:iCs/>
        </w:rPr>
        <w:t xml:space="preserve"> Zakres prac polega na </w:t>
      </w:r>
      <w:r w:rsidRPr="000D40A6">
        <w:rPr>
          <w:rFonts w:ascii="Arial" w:hAnsi="Arial" w:cs="Arial"/>
          <w:i/>
          <w:iCs/>
        </w:rPr>
        <w:t xml:space="preserve">przebudowie w części parteru budynku przychodni </w:t>
      </w:r>
      <w:r w:rsidRPr="005D7E8C">
        <w:rPr>
          <w:rFonts w:ascii="Arial" w:hAnsi="Arial" w:cs="Arial"/>
          <w:i/>
          <w:iCs/>
        </w:rPr>
        <w:t xml:space="preserve">na nieruchomości położonej w Łodzi przy </w:t>
      </w:r>
      <w:r w:rsidRPr="00E9088D">
        <w:rPr>
          <w:rFonts w:ascii="Arial" w:hAnsi="Arial" w:cs="Arial"/>
          <w:i/>
          <w:iCs/>
        </w:rPr>
        <w:t>Odrzańskiej 29</w:t>
      </w:r>
      <w:r w:rsidRPr="005D7E8C">
        <w:rPr>
          <w:rFonts w:ascii="Arial" w:hAnsi="Arial" w:cs="Arial"/>
          <w:i/>
          <w:iCs/>
        </w:rPr>
        <w:t xml:space="preserve">, dz. nr </w:t>
      </w:r>
      <w:proofErr w:type="spellStart"/>
      <w:r w:rsidRPr="005D7E8C">
        <w:rPr>
          <w:rFonts w:ascii="Arial" w:hAnsi="Arial" w:cs="Arial"/>
          <w:i/>
          <w:iCs/>
        </w:rPr>
        <w:t>ewid</w:t>
      </w:r>
      <w:proofErr w:type="spellEnd"/>
      <w:r w:rsidRPr="005D7E8C">
        <w:rPr>
          <w:rFonts w:ascii="Arial" w:hAnsi="Arial" w:cs="Arial"/>
          <w:i/>
          <w:iCs/>
        </w:rPr>
        <w:t xml:space="preserve">. 323/14, 323/18, 325/1, 325/3, 325/8, 325/9, 325/10, 325/16 </w:t>
      </w:r>
      <w:r>
        <w:rPr>
          <w:rFonts w:ascii="Arial" w:hAnsi="Arial" w:cs="Arial"/>
          <w:i/>
          <w:iCs/>
        </w:rPr>
        <w:t xml:space="preserve">– prace </w:t>
      </w:r>
      <w:r w:rsidRPr="005D7E8C">
        <w:rPr>
          <w:rFonts w:ascii="Arial" w:hAnsi="Arial" w:cs="Arial"/>
          <w:i/>
          <w:iCs/>
        </w:rPr>
        <w:t>budowlane realizowane będą na podstawie dokumentacji projektowej, zgo</w:t>
      </w:r>
      <w:r>
        <w:rPr>
          <w:rFonts w:ascii="Arial" w:hAnsi="Arial" w:cs="Arial"/>
          <w:i/>
          <w:iCs/>
        </w:rPr>
        <w:t xml:space="preserve">dnie z pozwoleniem na budowę </w:t>
      </w:r>
      <w:r w:rsidRPr="000D40A6">
        <w:rPr>
          <w:rFonts w:ascii="Arial" w:hAnsi="Arial" w:cs="Arial"/>
          <w:i/>
          <w:iCs/>
        </w:rPr>
        <w:t xml:space="preserve">Nr  DAR-UA-XIII.1541.2019 z dnia 16.07.2019 r. </w:t>
      </w:r>
      <w:r>
        <w:rPr>
          <w:rFonts w:ascii="Arial" w:hAnsi="Arial" w:cs="Arial"/>
          <w:i/>
          <w:iCs/>
        </w:rPr>
        <w:t xml:space="preserve">Prace realizowane będą w 2 </w:t>
      </w:r>
      <w:r w:rsidRPr="000D40A6">
        <w:rPr>
          <w:rFonts w:ascii="Arial" w:hAnsi="Arial" w:cs="Arial"/>
          <w:i/>
          <w:iCs/>
        </w:rPr>
        <w:t>etapach:</w:t>
      </w:r>
    </w:p>
    <w:p w14:paraId="5222F659" w14:textId="77777777" w:rsidR="002A7668" w:rsidRPr="003D297A" w:rsidRDefault="002A7668" w:rsidP="00AF27F1">
      <w:pPr>
        <w:numPr>
          <w:ilvl w:val="0"/>
          <w:numId w:val="410"/>
        </w:numPr>
        <w:suppressAutoHyphens/>
        <w:ind w:left="567" w:hanging="284"/>
        <w:jc w:val="both"/>
        <w:rPr>
          <w:rFonts w:ascii="Arial" w:hAnsi="Arial" w:cs="Arial"/>
          <w:i/>
          <w:iCs/>
          <w:kern w:val="22"/>
        </w:rPr>
      </w:pPr>
      <w:r w:rsidRPr="003D297A">
        <w:rPr>
          <w:rFonts w:ascii="Arial" w:hAnsi="Arial" w:cs="Arial"/>
          <w:i/>
          <w:iCs/>
          <w:kern w:val="22"/>
        </w:rPr>
        <w:t>Etap 1 - obejmująca: roboty budowlane wyburzeniowe, stan surowy nowo projektowany, roboty związane z wentylacją grawitacyjną, instalacje elektryczne, instalacje sanitarne, instalacje wentylacji mechanicznej,  instalacje niskoprądowe oraz zakup i dostarczenie ślusarki aluminiowej (bez montażu).</w:t>
      </w:r>
    </w:p>
    <w:p w14:paraId="2251A51A" w14:textId="77777777" w:rsidR="002A7668" w:rsidRPr="003D297A" w:rsidRDefault="002A7668" w:rsidP="00AF27F1">
      <w:pPr>
        <w:numPr>
          <w:ilvl w:val="0"/>
          <w:numId w:val="410"/>
        </w:numPr>
        <w:suppressAutoHyphens/>
        <w:ind w:left="567" w:hanging="284"/>
        <w:jc w:val="both"/>
        <w:rPr>
          <w:rFonts w:ascii="Arial" w:hAnsi="Arial" w:cs="Arial"/>
          <w:i/>
          <w:iCs/>
          <w:kern w:val="22"/>
        </w:rPr>
      </w:pPr>
      <w:r w:rsidRPr="003D297A">
        <w:rPr>
          <w:rFonts w:ascii="Arial" w:hAnsi="Arial" w:cs="Arial"/>
          <w:i/>
          <w:iCs/>
          <w:kern w:val="22"/>
        </w:rPr>
        <w:t>Etap 2 - obejmująca: roboty budowlane wykończeniowe.</w:t>
      </w:r>
    </w:p>
    <w:p w14:paraId="31379815" w14:textId="77777777" w:rsidR="002A7668" w:rsidRPr="00D043CC" w:rsidRDefault="002A7668" w:rsidP="00AF27F1">
      <w:pPr>
        <w:numPr>
          <w:ilvl w:val="0"/>
          <w:numId w:val="409"/>
        </w:numPr>
        <w:suppressAutoHyphens/>
        <w:ind w:left="284" w:hanging="301"/>
        <w:jc w:val="both"/>
        <w:rPr>
          <w:rFonts w:ascii="Arial" w:hAnsi="Arial" w:cs="Arial"/>
          <w:i/>
          <w:iCs/>
        </w:rPr>
      </w:pPr>
      <w:r w:rsidRPr="00D043CC">
        <w:rPr>
          <w:rFonts w:ascii="Arial" w:hAnsi="Arial" w:cs="Arial"/>
          <w:i/>
          <w:iCs/>
        </w:rPr>
        <w:t xml:space="preserve">Zakres świadczenia </w:t>
      </w:r>
      <w:r>
        <w:rPr>
          <w:rFonts w:ascii="Arial" w:hAnsi="Arial" w:cs="Arial"/>
          <w:i/>
          <w:iCs/>
        </w:rPr>
        <w:t>Wykonawcy</w:t>
      </w:r>
      <w:r w:rsidRPr="00D043CC">
        <w:rPr>
          <w:rFonts w:ascii="Arial" w:hAnsi="Arial" w:cs="Arial"/>
          <w:i/>
          <w:iCs/>
        </w:rPr>
        <w:t xml:space="preserve"> wynikający z niniejszej umowy jest tożsamy z jego zobowiązaniem zawartym w ofercie oraz specyfikacji warunków zamówienia wraz z załącznikami. Dokumenty te stanowią integralną część umowy.</w:t>
      </w:r>
    </w:p>
    <w:p w14:paraId="3CD23BF7" w14:textId="77777777" w:rsidR="002A7668" w:rsidRPr="00D043CC" w:rsidRDefault="002A7668" w:rsidP="00AF27F1">
      <w:pPr>
        <w:numPr>
          <w:ilvl w:val="0"/>
          <w:numId w:val="409"/>
        </w:numPr>
        <w:suppressAutoHyphens/>
        <w:ind w:left="284" w:hanging="301"/>
        <w:jc w:val="both"/>
        <w:rPr>
          <w:rFonts w:ascii="Arial" w:hAnsi="Arial" w:cs="Arial"/>
          <w:i/>
          <w:iCs/>
        </w:rPr>
      </w:pPr>
      <w:r>
        <w:rPr>
          <w:rFonts w:ascii="Arial" w:hAnsi="Arial" w:cs="Arial"/>
          <w:i/>
          <w:iCs/>
        </w:rPr>
        <w:t>Wykonawca</w:t>
      </w:r>
      <w:r w:rsidRPr="00D043CC">
        <w:rPr>
          <w:rFonts w:ascii="Arial" w:hAnsi="Arial" w:cs="Arial"/>
          <w:i/>
          <w:iCs/>
        </w:rPr>
        <w:t xml:space="preserve"> przekazał Zamawiającemu następujące dokumenty:</w:t>
      </w:r>
    </w:p>
    <w:p w14:paraId="68534081" w14:textId="0099301B" w:rsidR="002A7668" w:rsidRPr="00D043CC" w:rsidRDefault="001D0F81" w:rsidP="00AF27F1">
      <w:pPr>
        <w:numPr>
          <w:ilvl w:val="0"/>
          <w:numId w:val="471"/>
        </w:numPr>
        <w:tabs>
          <w:tab w:val="clear" w:pos="1440"/>
          <w:tab w:val="num" w:pos="1134"/>
        </w:tabs>
        <w:suppressAutoHyphens/>
        <w:ind w:left="567" w:hanging="284"/>
        <w:jc w:val="both"/>
        <w:rPr>
          <w:rFonts w:ascii="Arial" w:hAnsi="Arial" w:cs="Arial"/>
          <w:i/>
          <w:iCs/>
          <w:kern w:val="22"/>
        </w:rPr>
      </w:pPr>
      <w:r>
        <w:rPr>
          <w:rFonts w:ascii="Arial" w:hAnsi="Arial" w:cs="Arial"/>
          <w:i/>
          <w:iCs/>
          <w:kern w:val="22"/>
        </w:rPr>
        <w:t>P</w:t>
      </w:r>
      <w:r w:rsidR="002A7668" w:rsidRPr="00D043CC">
        <w:rPr>
          <w:rFonts w:ascii="Arial" w:hAnsi="Arial" w:cs="Arial"/>
          <w:i/>
          <w:iCs/>
          <w:kern w:val="22"/>
        </w:rPr>
        <w:t>lan bezpieczeństwa i ochrony zdrowia (BIOZ)</w:t>
      </w:r>
      <w:r>
        <w:rPr>
          <w:rFonts w:ascii="Arial" w:hAnsi="Arial" w:cs="Arial"/>
          <w:i/>
          <w:iCs/>
          <w:kern w:val="22"/>
        </w:rPr>
        <w:t>.</w:t>
      </w:r>
    </w:p>
    <w:p w14:paraId="5CDE8388" w14:textId="0ABCE338" w:rsidR="002A7668" w:rsidRPr="00D043CC" w:rsidRDefault="001D0F81" w:rsidP="00AF27F1">
      <w:pPr>
        <w:numPr>
          <w:ilvl w:val="0"/>
          <w:numId w:val="471"/>
        </w:numPr>
        <w:tabs>
          <w:tab w:val="clear" w:pos="1440"/>
          <w:tab w:val="num" w:pos="1134"/>
        </w:tabs>
        <w:suppressAutoHyphens/>
        <w:ind w:left="567" w:hanging="284"/>
        <w:jc w:val="both"/>
        <w:rPr>
          <w:rFonts w:ascii="Arial" w:hAnsi="Arial" w:cs="Arial"/>
          <w:b/>
          <w:bCs/>
          <w:i/>
          <w:iCs/>
        </w:rPr>
      </w:pPr>
      <w:r>
        <w:rPr>
          <w:rFonts w:ascii="Arial" w:hAnsi="Arial" w:cs="Arial"/>
          <w:i/>
          <w:iCs/>
        </w:rPr>
        <w:t>U</w:t>
      </w:r>
      <w:r w:rsidR="002A7668" w:rsidRPr="00D043CC">
        <w:rPr>
          <w:rFonts w:ascii="Arial" w:hAnsi="Arial" w:cs="Arial"/>
          <w:i/>
          <w:iCs/>
        </w:rPr>
        <w:t>mowę regulującą współpracę Wykonawców, którzy zobowiązali się do wspólnego wykonania niniejszej umowy</w:t>
      </w:r>
      <w:r>
        <w:rPr>
          <w:rFonts w:ascii="Arial" w:hAnsi="Arial" w:cs="Arial"/>
          <w:i/>
          <w:iCs/>
        </w:rPr>
        <w:t>.</w:t>
      </w:r>
      <w:r w:rsidR="002A7668" w:rsidRPr="00D043CC">
        <w:rPr>
          <w:rFonts w:ascii="Arial" w:hAnsi="Arial" w:cs="Arial"/>
          <w:i/>
          <w:iCs/>
          <w:vertAlign w:val="superscript"/>
        </w:rPr>
        <w:t>1)</w:t>
      </w:r>
    </w:p>
    <w:p w14:paraId="5F68DD1C" w14:textId="0D5E465E" w:rsidR="002A7668" w:rsidRPr="00200F35" w:rsidRDefault="001D0F81" w:rsidP="00AF27F1">
      <w:pPr>
        <w:numPr>
          <w:ilvl w:val="0"/>
          <w:numId w:val="471"/>
        </w:numPr>
        <w:tabs>
          <w:tab w:val="clear" w:pos="1440"/>
          <w:tab w:val="num" w:pos="1134"/>
        </w:tabs>
        <w:suppressAutoHyphens/>
        <w:ind w:left="567" w:hanging="284"/>
        <w:jc w:val="both"/>
        <w:rPr>
          <w:rFonts w:ascii="Arial" w:hAnsi="Arial" w:cs="Arial"/>
          <w:bCs/>
          <w:i/>
          <w:iCs/>
        </w:rPr>
      </w:pPr>
      <w:r>
        <w:rPr>
          <w:rFonts w:ascii="Arial" w:hAnsi="Arial" w:cs="Arial"/>
          <w:bCs/>
          <w:i/>
          <w:iCs/>
        </w:rPr>
        <w:t>P</w:t>
      </w:r>
      <w:r w:rsidR="002A7668" w:rsidRPr="00D043CC">
        <w:rPr>
          <w:rFonts w:ascii="Arial" w:hAnsi="Arial" w:cs="Arial"/>
          <w:bCs/>
          <w:i/>
          <w:iCs/>
        </w:rPr>
        <w:t xml:space="preserve">olisę lub inny dokument potwierdzający, że </w:t>
      </w:r>
      <w:r w:rsidR="002A7668">
        <w:rPr>
          <w:rFonts w:ascii="Arial" w:hAnsi="Arial" w:cs="Arial"/>
          <w:bCs/>
          <w:i/>
          <w:iCs/>
        </w:rPr>
        <w:t>Wykonawca</w:t>
      </w:r>
      <w:r w:rsidR="002A7668" w:rsidRPr="00D043CC">
        <w:rPr>
          <w:rFonts w:ascii="Arial" w:hAnsi="Arial" w:cs="Arial"/>
          <w:bCs/>
          <w:i/>
          <w:iCs/>
        </w:rPr>
        <w:t xml:space="preserve"> jest ubezpieczony od odpowiedzialności cywilnej w zakresie prowadzonej działalności związanej z przedmiotem </w:t>
      </w:r>
      <w:r w:rsidR="002A7668" w:rsidRPr="00200F35">
        <w:rPr>
          <w:rFonts w:ascii="Arial" w:hAnsi="Arial" w:cs="Arial"/>
          <w:bCs/>
          <w:i/>
          <w:iCs/>
        </w:rPr>
        <w:t xml:space="preserve">zamówienia na sumę ubezpieczenia co najmniej 1 000 000,00 zł, </w:t>
      </w:r>
      <w:r w:rsidR="002A7668" w:rsidRPr="00200F35">
        <w:rPr>
          <w:rFonts w:ascii="Arial" w:hAnsi="Arial" w:cs="Arial"/>
          <w:i/>
          <w:iCs/>
        </w:rPr>
        <w:t>które stanowią integralną część umowy</w:t>
      </w:r>
      <w:r>
        <w:rPr>
          <w:rFonts w:ascii="Arial" w:hAnsi="Arial" w:cs="Arial"/>
          <w:i/>
          <w:iCs/>
        </w:rPr>
        <w:t>.</w:t>
      </w:r>
    </w:p>
    <w:p w14:paraId="54F759CE" w14:textId="3B56BFF9" w:rsidR="002A7668" w:rsidRPr="00200F35" w:rsidRDefault="001D0F81" w:rsidP="00AF27F1">
      <w:pPr>
        <w:numPr>
          <w:ilvl w:val="0"/>
          <w:numId w:val="471"/>
        </w:numPr>
        <w:shd w:val="clear" w:color="auto" w:fill="FFFFFF" w:themeFill="background1"/>
        <w:tabs>
          <w:tab w:val="clear" w:pos="1440"/>
          <w:tab w:val="num" w:pos="1134"/>
        </w:tabs>
        <w:suppressAutoHyphens/>
        <w:ind w:left="567" w:hanging="284"/>
        <w:jc w:val="both"/>
        <w:rPr>
          <w:rFonts w:ascii="Arial" w:hAnsi="Arial" w:cs="Arial"/>
          <w:i/>
          <w:iCs/>
        </w:rPr>
      </w:pPr>
      <w:r>
        <w:rPr>
          <w:rFonts w:ascii="Arial" w:hAnsi="Arial" w:cs="Arial"/>
          <w:bCs/>
          <w:i/>
          <w:iCs/>
        </w:rPr>
        <w:t>H</w:t>
      </w:r>
      <w:r w:rsidR="002A7668" w:rsidRPr="00200F35">
        <w:rPr>
          <w:rFonts w:ascii="Arial" w:hAnsi="Arial" w:cs="Arial"/>
          <w:bCs/>
          <w:i/>
          <w:iCs/>
        </w:rPr>
        <w:t>armonogram rzeczowo finansowy robót (z podziałem na 2 etapy)</w:t>
      </w:r>
      <w:r w:rsidR="009B5A47">
        <w:rPr>
          <w:rFonts w:ascii="Arial" w:hAnsi="Arial" w:cs="Arial"/>
          <w:bCs/>
          <w:i/>
          <w:iCs/>
        </w:rPr>
        <w:t>.</w:t>
      </w:r>
      <w:r w:rsidR="002A7668" w:rsidRPr="00200F35">
        <w:rPr>
          <w:rFonts w:ascii="Arial" w:hAnsi="Arial" w:cs="Arial"/>
          <w:bCs/>
          <w:i/>
          <w:iCs/>
        </w:rPr>
        <w:t xml:space="preserve"> </w:t>
      </w:r>
    </w:p>
    <w:p w14:paraId="303D1D7C" w14:textId="77777777" w:rsidR="002A7668" w:rsidRPr="00D043CC" w:rsidRDefault="002A7668" w:rsidP="002A7668">
      <w:pPr>
        <w:numPr>
          <w:ilvl w:val="0"/>
          <w:numId w:val="431"/>
        </w:numPr>
        <w:suppressAutoHyphens/>
        <w:ind w:left="301" w:hanging="301"/>
        <w:jc w:val="both"/>
        <w:rPr>
          <w:rFonts w:ascii="Arial" w:hAnsi="Arial" w:cs="Arial"/>
          <w:i/>
          <w:iCs/>
        </w:rPr>
      </w:pPr>
      <w:r w:rsidRPr="00D043CC">
        <w:rPr>
          <w:rFonts w:ascii="Arial" w:hAnsi="Arial" w:cs="Arial"/>
          <w:i/>
          <w:iCs/>
        </w:rPr>
        <w:t>Wykonawców występujących wspólnie wiąże umowa zawarta w dniu …………., która reguluje ich współpracę.</w:t>
      </w:r>
      <w:r w:rsidRPr="00D043CC">
        <w:rPr>
          <w:rFonts w:ascii="Arial" w:hAnsi="Arial" w:cs="Arial"/>
          <w:i/>
          <w:iCs/>
          <w:vertAlign w:val="superscript"/>
        </w:rPr>
        <w:t>1)</w:t>
      </w:r>
    </w:p>
    <w:p w14:paraId="33A0FC3C" w14:textId="77777777" w:rsidR="002A7668" w:rsidRPr="00D043CC" w:rsidRDefault="002A7668" w:rsidP="002A7668">
      <w:pPr>
        <w:numPr>
          <w:ilvl w:val="0"/>
          <w:numId w:val="431"/>
        </w:numPr>
        <w:suppressAutoHyphens/>
        <w:ind w:left="301" w:hanging="301"/>
        <w:jc w:val="both"/>
        <w:rPr>
          <w:rFonts w:ascii="Arial" w:hAnsi="Arial" w:cs="Arial"/>
          <w:i/>
          <w:iCs/>
        </w:rPr>
      </w:pPr>
      <w:r w:rsidRPr="00D043CC">
        <w:rPr>
          <w:rFonts w:ascii="Arial" w:hAnsi="Arial" w:cs="Arial"/>
          <w:i/>
          <w:iCs/>
        </w:rPr>
        <w:t xml:space="preserve">Pełnomocnikiem do zawarcia umowy w sprawie zamówienia publicznego, </w:t>
      </w:r>
      <w:r>
        <w:rPr>
          <w:rFonts w:ascii="Arial" w:hAnsi="Arial" w:cs="Arial"/>
          <w:i/>
          <w:iCs/>
        </w:rPr>
        <w:t>Wykonawcy</w:t>
      </w:r>
      <w:r w:rsidRPr="00D043CC">
        <w:rPr>
          <w:rFonts w:ascii="Arial" w:hAnsi="Arial" w:cs="Arial"/>
          <w:i/>
          <w:iCs/>
        </w:rPr>
        <w:t xml:space="preserve"> ustanowili ……………………………………………………………………………………….…</w:t>
      </w:r>
      <w:r w:rsidRPr="00D043CC">
        <w:rPr>
          <w:rFonts w:ascii="Arial" w:hAnsi="Arial" w:cs="Arial"/>
          <w:i/>
          <w:iCs/>
          <w:vertAlign w:val="superscript"/>
        </w:rPr>
        <w:t>1)</w:t>
      </w:r>
    </w:p>
    <w:p w14:paraId="41F949A3" w14:textId="77777777" w:rsidR="002A7668" w:rsidRPr="00D043CC" w:rsidRDefault="002A7668" w:rsidP="002A7668">
      <w:pPr>
        <w:numPr>
          <w:ilvl w:val="0"/>
          <w:numId w:val="431"/>
        </w:numPr>
        <w:suppressAutoHyphens/>
        <w:ind w:left="301" w:hanging="301"/>
        <w:jc w:val="both"/>
        <w:rPr>
          <w:rFonts w:ascii="Arial" w:hAnsi="Arial" w:cs="Arial"/>
          <w:i/>
          <w:iCs/>
        </w:rPr>
      </w:pPr>
      <w:r>
        <w:rPr>
          <w:rFonts w:ascii="Arial" w:hAnsi="Arial" w:cs="Arial"/>
          <w:i/>
          <w:iCs/>
        </w:rPr>
        <w:t>Wykonawcy</w:t>
      </w:r>
      <w:r w:rsidRPr="00D043CC">
        <w:rPr>
          <w:rFonts w:ascii="Arial" w:hAnsi="Arial" w:cs="Arial"/>
          <w:i/>
          <w:iCs/>
        </w:rPr>
        <w:t xml:space="preserve"> ponoszą solidarną odpowiedzialność za wykonanie niniejszej umowy zgodnie z jej postanowieniami.</w:t>
      </w:r>
      <w:r w:rsidRPr="00D043CC">
        <w:rPr>
          <w:rFonts w:ascii="Arial" w:hAnsi="Arial" w:cs="Arial"/>
          <w:i/>
          <w:iCs/>
          <w:vertAlign w:val="superscript"/>
        </w:rPr>
        <w:t>1)</w:t>
      </w:r>
    </w:p>
    <w:p w14:paraId="138AC2C4" w14:textId="77777777" w:rsidR="002A7668" w:rsidRPr="00D043CC" w:rsidRDefault="002A7668" w:rsidP="002A7668">
      <w:pPr>
        <w:numPr>
          <w:ilvl w:val="0"/>
          <w:numId w:val="431"/>
        </w:numPr>
        <w:suppressAutoHyphens/>
        <w:ind w:left="301" w:hanging="301"/>
        <w:jc w:val="both"/>
        <w:rPr>
          <w:rFonts w:ascii="Arial" w:hAnsi="Arial" w:cs="Arial"/>
          <w:i/>
          <w:iCs/>
        </w:rPr>
      </w:pPr>
      <w:r w:rsidRPr="00D043CC">
        <w:rPr>
          <w:rFonts w:ascii="Arial" w:hAnsi="Arial" w:cs="Arial"/>
          <w:i/>
          <w:iCs/>
        </w:rPr>
        <w:t>Zamawiający może w ramach odpowiedzialności solidarnej żądać wykonania niniejszej umowy w całości lub w części od wszystkich wykonawców występujących wspólnie, od kilku z nich lub od każdego z osobna.</w:t>
      </w:r>
      <w:r w:rsidRPr="00D043CC">
        <w:rPr>
          <w:rFonts w:ascii="Arial" w:hAnsi="Arial" w:cs="Arial"/>
          <w:i/>
          <w:iCs/>
          <w:vertAlign w:val="superscript"/>
        </w:rPr>
        <w:t>1)</w:t>
      </w:r>
    </w:p>
    <w:p w14:paraId="4D5E96CB" w14:textId="77777777" w:rsidR="002A7668" w:rsidRPr="00D043CC" w:rsidRDefault="002A7668" w:rsidP="002A7668">
      <w:pPr>
        <w:numPr>
          <w:ilvl w:val="0"/>
          <w:numId w:val="431"/>
        </w:numPr>
        <w:suppressAutoHyphens/>
        <w:ind w:left="301" w:hanging="301"/>
        <w:jc w:val="both"/>
        <w:rPr>
          <w:rFonts w:ascii="Arial" w:hAnsi="Arial" w:cs="Arial"/>
          <w:i/>
          <w:iCs/>
        </w:rPr>
      </w:pPr>
      <w:r w:rsidRPr="00D043CC">
        <w:rPr>
          <w:rFonts w:ascii="Arial" w:hAnsi="Arial" w:cs="Arial"/>
          <w:i/>
          <w:iCs/>
        </w:rPr>
        <w:t>Wynagrodzenie Zamawiający wypłaci Wykonawcom w proporcjach przez nich uzgodnionych w formie pisemnej, w przypadku braku uzgodnienia – w proporcjach równych.</w:t>
      </w:r>
      <w:r w:rsidRPr="00D043CC">
        <w:rPr>
          <w:rFonts w:ascii="Arial" w:hAnsi="Arial" w:cs="Arial"/>
          <w:i/>
          <w:iCs/>
          <w:vertAlign w:val="superscript"/>
        </w:rPr>
        <w:t>1)</w:t>
      </w:r>
    </w:p>
    <w:p w14:paraId="40CBCF6D" w14:textId="77777777" w:rsidR="002A7668" w:rsidRPr="00D043CC" w:rsidRDefault="002A7668" w:rsidP="002A7668">
      <w:pPr>
        <w:suppressAutoHyphens/>
        <w:ind w:left="301"/>
        <w:jc w:val="both"/>
        <w:rPr>
          <w:rFonts w:ascii="Arial" w:hAnsi="Arial" w:cs="Arial"/>
          <w:i/>
          <w:iCs/>
        </w:rPr>
      </w:pPr>
    </w:p>
    <w:p w14:paraId="65E14EBB" w14:textId="77777777" w:rsidR="002A7668" w:rsidRPr="00D043CC" w:rsidRDefault="002A7668" w:rsidP="002A7668">
      <w:pPr>
        <w:jc w:val="center"/>
        <w:rPr>
          <w:rFonts w:ascii="Arial" w:hAnsi="Arial" w:cs="Arial"/>
          <w:b/>
          <w:i/>
          <w:iCs/>
        </w:rPr>
      </w:pPr>
      <w:r w:rsidRPr="00D043CC">
        <w:rPr>
          <w:rFonts w:ascii="Arial" w:hAnsi="Arial" w:cs="Arial"/>
          <w:b/>
          <w:i/>
          <w:iCs/>
        </w:rPr>
        <w:t>§ 2.</w:t>
      </w:r>
    </w:p>
    <w:p w14:paraId="0F963660" w14:textId="77777777" w:rsidR="002A7668" w:rsidRPr="00D043CC" w:rsidRDefault="002A7668" w:rsidP="002A7668">
      <w:pPr>
        <w:autoSpaceDE w:val="0"/>
        <w:jc w:val="center"/>
        <w:rPr>
          <w:rFonts w:ascii="Arial" w:hAnsi="Arial" w:cs="Arial"/>
          <w:b/>
          <w:bCs/>
          <w:i/>
          <w:iCs/>
        </w:rPr>
      </w:pPr>
      <w:r>
        <w:rPr>
          <w:rFonts w:ascii="Arial" w:hAnsi="Arial" w:cs="Arial"/>
          <w:b/>
          <w:bCs/>
          <w:i/>
          <w:iCs/>
        </w:rPr>
        <w:t>Podwykonawcy</w:t>
      </w:r>
    </w:p>
    <w:p w14:paraId="10B0BD92" w14:textId="77777777" w:rsidR="002A7668" w:rsidRPr="00D043CC" w:rsidRDefault="002A7668" w:rsidP="002A7668">
      <w:pPr>
        <w:numPr>
          <w:ilvl w:val="0"/>
          <w:numId w:val="432"/>
        </w:numPr>
        <w:suppressAutoHyphens/>
        <w:jc w:val="both"/>
        <w:rPr>
          <w:rFonts w:ascii="Arial" w:hAnsi="Arial" w:cs="Arial"/>
          <w:i/>
          <w:iCs/>
        </w:rPr>
      </w:pPr>
      <w:r>
        <w:rPr>
          <w:rFonts w:ascii="Arial" w:hAnsi="Arial" w:cs="Arial"/>
          <w:i/>
          <w:iCs/>
        </w:rPr>
        <w:t>Wykonawca</w:t>
      </w:r>
      <w:r w:rsidRPr="00D043CC">
        <w:rPr>
          <w:rFonts w:ascii="Arial" w:hAnsi="Arial" w:cs="Arial"/>
          <w:i/>
          <w:iCs/>
        </w:rPr>
        <w:t xml:space="preserve"> do wykonania przedmiotu umowy zaangażuje Podwykonawców w zakresie robót budowlanych:</w:t>
      </w:r>
    </w:p>
    <w:p w14:paraId="67654275" w14:textId="77777777" w:rsidR="002A7668" w:rsidRPr="00D043CC" w:rsidRDefault="002A7668" w:rsidP="002A7668">
      <w:pPr>
        <w:autoSpaceDE w:val="0"/>
        <w:jc w:val="center"/>
        <w:rPr>
          <w:rFonts w:ascii="Arial" w:hAnsi="Arial" w:cs="Arial"/>
          <w:i/>
          <w:iCs/>
        </w:rPr>
      </w:pPr>
      <w:r w:rsidRPr="00D043CC">
        <w:rPr>
          <w:rFonts w:ascii="Arial" w:hAnsi="Arial" w:cs="Arial"/>
          <w:i/>
          <w:iCs/>
        </w:rPr>
        <w:t>………………………………………………………………………………………………………</w:t>
      </w:r>
    </w:p>
    <w:p w14:paraId="32B37A17" w14:textId="77777777" w:rsidR="002A7668" w:rsidRPr="00D043CC" w:rsidRDefault="002A7668" w:rsidP="002A7668">
      <w:pPr>
        <w:autoSpaceDE w:val="0"/>
        <w:jc w:val="center"/>
        <w:rPr>
          <w:rFonts w:ascii="Arial" w:hAnsi="Arial" w:cs="Arial"/>
          <w:i/>
          <w:iCs/>
        </w:rPr>
      </w:pPr>
      <w:r w:rsidRPr="00D043CC">
        <w:rPr>
          <w:rFonts w:ascii="Arial" w:hAnsi="Arial" w:cs="Arial"/>
          <w:i/>
          <w:iCs/>
        </w:rPr>
        <w:t xml:space="preserve">(*wpisać zakres robót budowlanych albo „wszystkie roboty budowlane zostaną wykonane własnymi siłami </w:t>
      </w:r>
      <w:r>
        <w:rPr>
          <w:rFonts w:ascii="Arial" w:hAnsi="Arial" w:cs="Arial"/>
          <w:i/>
          <w:iCs/>
        </w:rPr>
        <w:t>Wykonawcy</w:t>
      </w:r>
      <w:r w:rsidRPr="00D043CC">
        <w:rPr>
          <w:rFonts w:ascii="Arial" w:hAnsi="Arial" w:cs="Arial"/>
          <w:i/>
          <w:iCs/>
        </w:rPr>
        <w:t>”)</w:t>
      </w:r>
    </w:p>
    <w:p w14:paraId="2A5F9A4D" w14:textId="77777777" w:rsidR="002A7668" w:rsidRPr="00D043CC" w:rsidRDefault="002A7668" w:rsidP="002A7668">
      <w:pPr>
        <w:numPr>
          <w:ilvl w:val="0"/>
          <w:numId w:val="432"/>
        </w:numPr>
        <w:suppressAutoHyphens/>
        <w:ind w:left="301" w:hanging="301"/>
        <w:jc w:val="both"/>
        <w:rPr>
          <w:rFonts w:ascii="Arial" w:hAnsi="Arial" w:cs="Arial"/>
          <w:i/>
          <w:iCs/>
        </w:rPr>
      </w:pPr>
      <w:r>
        <w:rPr>
          <w:rFonts w:ascii="Arial" w:hAnsi="Arial" w:cs="Arial"/>
          <w:i/>
          <w:iCs/>
        </w:rPr>
        <w:t>Wykonawca</w:t>
      </w:r>
      <w:r w:rsidRPr="00D043CC">
        <w:rPr>
          <w:rFonts w:ascii="Arial" w:hAnsi="Arial" w:cs="Arial"/>
          <w:i/>
          <w:iCs/>
        </w:rPr>
        <w:t xml:space="preserve"> następujące części zamówienia (dostawy i usługi) powierzy Podwykonawcom:</w:t>
      </w:r>
    </w:p>
    <w:p w14:paraId="30AF3C90" w14:textId="77777777" w:rsidR="002A7668" w:rsidRPr="00D043CC" w:rsidRDefault="002A7668" w:rsidP="002A7668">
      <w:pPr>
        <w:autoSpaceDE w:val="0"/>
        <w:jc w:val="center"/>
        <w:rPr>
          <w:rFonts w:ascii="Arial" w:hAnsi="Arial" w:cs="Arial"/>
          <w:i/>
          <w:iCs/>
        </w:rPr>
      </w:pPr>
      <w:r w:rsidRPr="00D043CC">
        <w:rPr>
          <w:rFonts w:ascii="Arial" w:hAnsi="Arial" w:cs="Arial"/>
          <w:i/>
          <w:iCs/>
        </w:rPr>
        <w:t>………………………………………………………………………………………………………</w:t>
      </w:r>
    </w:p>
    <w:p w14:paraId="4DB329D1" w14:textId="77777777"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bCs/>
          <w:i/>
          <w:iCs/>
        </w:rPr>
        <w:t xml:space="preserve">Jeżeli zmiana albo rezygnacja z </w:t>
      </w:r>
      <w:r>
        <w:rPr>
          <w:rFonts w:ascii="Arial" w:hAnsi="Arial" w:cs="Arial"/>
          <w:bCs/>
          <w:i/>
          <w:iCs/>
        </w:rPr>
        <w:t>Podwykonawcy</w:t>
      </w:r>
      <w:r w:rsidRPr="00D043CC">
        <w:rPr>
          <w:rFonts w:ascii="Arial" w:hAnsi="Arial" w:cs="Arial"/>
          <w:bCs/>
          <w:i/>
          <w:iCs/>
        </w:rPr>
        <w:t xml:space="preserve"> dotyczy podmiotu, na którego zasoby </w:t>
      </w:r>
      <w:r>
        <w:rPr>
          <w:rFonts w:ascii="Arial" w:hAnsi="Arial" w:cs="Arial"/>
          <w:bCs/>
          <w:i/>
          <w:iCs/>
        </w:rPr>
        <w:t>Wykonawca</w:t>
      </w:r>
      <w:r w:rsidRPr="00D043CC">
        <w:rPr>
          <w:rFonts w:ascii="Arial" w:hAnsi="Arial" w:cs="Arial"/>
          <w:bCs/>
          <w:i/>
          <w:iCs/>
        </w:rPr>
        <w:t xml:space="preserve"> powoływał się, na zasadach określonych w art. 118 ust. 1 ustawy </w:t>
      </w:r>
      <w:proofErr w:type="spellStart"/>
      <w:r w:rsidRPr="00D043CC">
        <w:rPr>
          <w:rFonts w:ascii="Arial" w:hAnsi="Arial" w:cs="Arial"/>
          <w:bCs/>
          <w:i/>
          <w:iCs/>
        </w:rPr>
        <w:t>Pzp</w:t>
      </w:r>
      <w:proofErr w:type="spellEnd"/>
      <w:r w:rsidRPr="00D043CC">
        <w:rPr>
          <w:rFonts w:ascii="Arial" w:hAnsi="Arial" w:cs="Arial"/>
          <w:bCs/>
          <w:i/>
          <w:iCs/>
        </w:rPr>
        <w:t xml:space="preserve">, w celu wykazania spełniania warunków udziału w postępowaniu, </w:t>
      </w:r>
      <w:r>
        <w:rPr>
          <w:rFonts w:ascii="Arial" w:hAnsi="Arial" w:cs="Arial"/>
          <w:bCs/>
          <w:i/>
          <w:iCs/>
        </w:rPr>
        <w:t>Wykonawca</w:t>
      </w:r>
      <w:r w:rsidRPr="00D043CC">
        <w:rPr>
          <w:rFonts w:ascii="Arial" w:hAnsi="Arial" w:cs="Arial"/>
          <w:bCs/>
          <w:i/>
          <w:iCs/>
        </w:rPr>
        <w:t xml:space="preserve"> jest obowiązany wykazać Zamawiającemu, że proponowany inny </w:t>
      </w:r>
      <w:r>
        <w:rPr>
          <w:rFonts w:ascii="Arial" w:hAnsi="Arial" w:cs="Arial"/>
          <w:bCs/>
          <w:i/>
          <w:iCs/>
        </w:rPr>
        <w:t>Podwykonawca</w:t>
      </w:r>
      <w:r w:rsidRPr="00D043CC">
        <w:rPr>
          <w:rFonts w:ascii="Arial" w:hAnsi="Arial" w:cs="Arial"/>
          <w:bCs/>
          <w:i/>
          <w:iCs/>
        </w:rPr>
        <w:t xml:space="preserve"> lub </w:t>
      </w:r>
      <w:r>
        <w:rPr>
          <w:rFonts w:ascii="Arial" w:hAnsi="Arial" w:cs="Arial"/>
          <w:bCs/>
          <w:i/>
          <w:iCs/>
        </w:rPr>
        <w:t>Wykonawca</w:t>
      </w:r>
      <w:r w:rsidRPr="00D043CC">
        <w:rPr>
          <w:rFonts w:ascii="Arial" w:hAnsi="Arial" w:cs="Arial"/>
          <w:bCs/>
          <w:i/>
          <w:iCs/>
        </w:rPr>
        <w:t xml:space="preserve"> samodzielnie spełnia je w stopniu nie mniejszym niż </w:t>
      </w:r>
      <w:r>
        <w:rPr>
          <w:rFonts w:ascii="Arial" w:hAnsi="Arial" w:cs="Arial"/>
          <w:bCs/>
          <w:i/>
          <w:iCs/>
        </w:rPr>
        <w:t>Podwykonawca</w:t>
      </w:r>
      <w:r w:rsidRPr="00D043CC">
        <w:rPr>
          <w:rFonts w:ascii="Arial" w:hAnsi="Arial" w:cs="Arial"/>
          <w:bCs/>
          <w:i/>
          <w:iCs/>
        </w:rPr>
        <w:t xml:space="preserve">, na którego zasoby </w:t>
      </w:r>
      <w:r>
        <w:rPr>
          <w:rFonts w:ascii="Arial" w:hAnsi="Arial" w:cs="Arial"/>
          <w:bCs/>
          <w:i/>
          <w:iCs/>
        </w:rPr>
        <w:t>Wykonawca</w:t>
      </w:r>
      <w:r w:rsidRPr="00D043CC">
        <w:rPr>
          <w:rFonts w:ascii="Arial" w:hAnsi="Arial" w:cs="Arial"/>
          <w:bCs/>
          <w:i/>
          <w:iCs/>
        </w:rPr>
        <w:t xml:space="preserve"> powoływał się w trakcie postępowania o udzielenie zamówienia.</w:t>
      </w:r>
      <w:r w:rsidRPr="00D043CC">
        <w:rPr>
          <w:rFonts w:ascii="Arial" w:hAnsi="Arial" w:cs="Arial"/>
          <w:i/>
          <w:iCs/>
        </w:rPr>
        <w:t xml:space="preserve"> </w:t>
      </w:r>
      <w:bookmarkStart w:id="16" w:name="_Hlk63762834"/>
      <w:r w:rsidRPr="00D043CC">
        <w:rPr>
          <w:rFonts w:ascii="Arial" w:hAnsi="Arial" w:cs="Arial"/>
          <w:bCs/>
          <w:i/>
          <w:iCs/>
        </w:rPr>
        <w:t xml:space="preserve">Ponadto podmiot ten (inny </w:t>
      </w:r>
      <w:r>
        <w:rPr>
          <w:rFonts w:ascii="Arial" w:hAnsi="Arial" w:cs="Arial"/>
          <w:bCs/>
          <w:i/>
          <w:iCs/>
        </w:rPr>
        <w:t>Podwykonawca</w:t>
      </w:r>
      <w:r w:rsidRPr="00D043CC">
        <w:rPr>
          <w:rFonts w:ascii="Arial" w:hAnsi="Arial" w:cs="Arial"/>
          <w:bCs/>
          <w:i/>
          <w:iCs/>
        </w:rPr>
        <w:t xml:space="preserve">) nie może podlegać wykluczeniu z postępowania w oparciu o przesłanki zawarte w art. 108 i 109 ustawy </w:t>
      </w:r>
      <w:proofErr w:type="spellStart"/>
      <w:r w:rsidRPr="00D043CC">
        <w:rPr>
          <w:rFonts w:ascii="Arial" w:hAnsi="Arial" w:cs="Arial"/>
          <w:bCs/>
          <w:i/>
          <w:iCs/>
        </w:rPr>
        <w:t>Pzp</w:t>
      </w:r>
      <w:proofErr w:type="spellEnd"/>
      <w:r w:rsidRPr="00D043CC">
        <w:rPr>
          <w:rFonts w:ascii="Arial" w:hAnsi="Arial" w:cs="Arial"/>
          <w:bCs/>
          <w:i/>
          <w:iCs/>
        </w:rPr>
        <w:t xml:space="preserve"> wskazane w SWZ. W tym celu zobowiązany jest przedłożyć stosowne oświadczenie i dokumenty wymagane w postanowieniach SWZ.</w:t>
      </w:r>
      <w:r w:rsidRPr="00D043CC">
        <w:rPr>
          <w:rFonts w:ascii="Arial" w:hAnsi="Arial" w:cs="Arial"/>
          <w:i/>
          <w:iCs/>
        </w:rPr>
        <w:t xml:space="preserve"> </w:t>
      </w:r>
      <w:bookmarkEnd w:id="16"/>
      <w:r w:rsidRPr="00D043CC">
        <w:rPr>
          <w:rFonts w:ascii="Arial" w:hAnsi="Arial" w:cs="Arial"/>
          <w:bCs/>
          <w:i/>
          <w:iCs/>
        </w:rPr>
        <w:t xml:space="preserve">Przepis art. 122 ustawy </w:t>
      </w:r>
      <w:proofErr w:type="spellStart"/>
      <w:r w:rsidRPr="00D043CC">
        <w:rPr>
          <w:rFonts w:ascii="Arial" w:hAnsi="Arial" w:cs="Arial"/>
          <w:bCs/>
          <w:i/>
          <w:iCs/>
        </w:rPr>
        <w:t>Pzp</w:t>
      </w:r>
      <w:proofErr w:type="spellEnd"/>
      <w:r w:rsidRPr="00D043CC">
        <w:rPr>
          <w:rFonts w:ascii="Arial" w:hAnsi="Arial" w:cs="Arial"/>
          <w:bCs/>
          <w:i/>
          <w:iCs/>
        </w:rPr>
        <w:t xml:space="preserve"> stosuje się odpowiednio.</w:t>
      </w:r>
    </w:p>
    <w:p w14:paraId="6D581808" w14:textId="77777777" w:rsidR="002A7668" w:rsidRPr="00D043CC" w:rsidRDefault="002A7668" w:rsidP="002A7668">
      <w:pPr>
        <w:numPr>
          <w:ilvl w:val="0"/>
          <w:numId w:val="432"/>
        </w:numPr>
        <w:suppressAutoHyphens/>
        <w:ind w:left="301" w:hanging="301"/>
        <w:jc w:val="both"/>
        <w:rPr>
          <w:rFonts w:ascii="Arial" w:hAnsi="Arial" w:cs="Arial"/>
          <w:i/>
          <w:iCs/>
        </w:rPr>
      </w:pPr>
      <w:r>
        <w:rPr>
          <w:rFonts w:ascii="Arial" w:hAnsi="Arial" w:cs="Arial"/>
          <w:i/>
          <w:iCs/>
        </w:rPr>
        <w:t>Wykonawca</w:t>
      </w:r>
      <w:r w:rsidRPr="00D043CC">
        <w:rPr>
          <w:rFonts w:ascii="Arial" w:hAnsi="Arial" w:cs="Arial"/>
          <w:i/>
          <w:iCs/>
        </w:rPr>
        <w:t xml:space="preserve">, </w:t>
      </w:r>
      <w:r>
        <w:rPr>
          <w:rFonts w:ascii="Arial" w:hAnsi="Arial" w:cs="Arial"/>
          <w:i/>
          <w:iCs/>
        </w:rPr>
        <w:t>Podwykonawca</w:t>
      </w:r>
      <w:r w:rsidRPr="00D043CC">
        <w:rPr>
          <w:rFonts w:ascii="Arial" w:hAnsi="Arial" w:cs="Arial"/>
          <w:i/>
          <w:iCs/>
        </w:rPr>
        <w:t xml:space="preserve"> lub dalszy </w:t>
      </w:r>
      <w:r>
        <w:rPr>
          <w:rFonts w:ascii="Arial" w:hAnsi="Arial" w:cs="Arial"/>
          <w:i/>
          <w:iCs/>
        </w:rPr>
        <w:t>Podwykonawca</w:t>
      </w:r>
      <w:r w:rsidRPr="00D043CC">
        <w:rPr>
          <w:rFonts w:ascii="Arial" w:hAnsi="Arial" w:cs="Arial"/>
          <w:i/>
          <w:iCs/>
        </w:rPr>
        <w:t xml:space="preserve"> zamówienia na roboty budowlane zamierzający zawrzeć umowę o podwykonawstwo, której przedmiotem są roboty budowlane, jest obowiązany, w trakcie realizacji zamówienia, do przedłożenia Zamawiającemu projektu tej umowy, przy czym </w:t>
      </w:r>
      <w:r>
        <w:rPr>
          <w:rFonts w:ascii="Arial" w:hAnsi="Arial" w:cs="Arial"/>
          <w:i/>
          <w:iCs/>
        </w:rPr>
        <w:t>Podwykonawca</w:t>
      </w:r>
      <w:r w:rsidRPr="00D043CC">
        <w:rPr>
          <w:rFonts w:ascii="Arial" w:hAnsi="Arial" w:cs="Arial"/>
          <w:i/>
          <w:iCs/>
        </w:rPr>
        <w:t xml:space="preserve"> lub dalszy </w:t>
      </w:r>
      <w:r>
        <w:rPr>
          <w:rFonts w:ascii="Arial" w:hAnsi="Arial" w:cs="Arial"/>
          <w:i/>
          <w:iCs/>
        </w:rPr>
        <w:t>Podwykonawca</w:t>
      </w:r>
      <w:r w:rsidRPr="00D043CC">
        <w:rPr>
          <w:rFonts w:ascii="Arial" w:hAnsi="Arial" w:cs="Arial"/>
          <w:i/>
          <w:iCs/>
        </w:rPr>
        <w:t xml:space="preserve"> jest obowiązany dołączyć zgodę </w:t>
      </w:r>
      <w:r>
        <w:rPr>
          <w:rFonts w:ascii="Arial" w:hAnsi="Arial" w:cs="Arial"/>
          <w:i/>
          <w:iCs/>
        </w:rPr>
        <w:t>Wykonawcy</w:t>
      </w:r>
      <w:r w:rsidRPr="00D043CC">
        <w:rPr>
          <w:rFonts w:ascii="Arial" w:hAnsi="Arial" w:cs="Arial"/>
          <w:i/>
          <w:iCs/>
        </w:rPr>
        <w:t xml:space="preserve"> na zawarcie umowy o Podwykonawstwo o treści zgodnej z projektem umowy.</w:t>
      </w:r>
    </w:p>
    <w:p w14:paraId="679ED454" w14:textId="77777777"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i/>
          <w:iCs/>
        </w:rPr>
        <w:t xml:space="preserve">Termin zapłaty wynagrodzenia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przewidziany w umowie o podwykonawstwo, nie może być dłuższy niż 14 dni od dnia doręczenia </w:t>
      </w:r>
      <w:r>
        <w:rPr>
          <w:rFonts w:ascii="Arial" w:hAnsi="Arial" w:cs="Arial"/>
          <w:i/>
          <w:iCs/>
        </w:rPr>
        <w:t>Wykonawcy</w:t>
      </w:r>
      <w:r w:rsidRPr="00D043CC">
        <w:rPr>
          <w:rFonts w:ascii="Arial" w:hAnsi="Arial" w:cs="Arial"/>
          <w:i/>
          <w:iCs/>
        </w:rPr>
        <w:t xml:space="preserve">,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faktury lub rachunku.</w:t>
      </w:r>
    </w:p>
    <w:p w14:paraId="53448A3C" w14:textId="77777777"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i/>
          <w:iCs/>
        </w:rPr>
        <w:t>Zamawiający, w terminie 14 dni od otrzymania projektu umowy o podwykonawstwo, zgłasza w formie pisemnej, pod rygorem nieważności, zastrzeżenia do projektu umowy o podwykonawstwo, której przedmiotem są roboty budowlane, w przypadku gdy:</w:t>
      </w:r>
    </w:p>
    <w:p w14:paraId="0777F2F9" w14:textId="77777777" w:rsidR="002A7668" w:rsidRPr="00D043CC" w:rsidRDefault="002A7668" w:rsidP="002A7668">
      <w:pPr>
        <w:autoSpaceDE w:val="0"/>
        <w:ind w:firstLine="360"/>
        <w:jc w:val="both"/>
        <w:rPr>
          <w:rFonts w:ascii="Arial" w:hAnsi="Arial" w:cs="Arial"/>
          <w:i/>
          <w:iCs/>
        </w:rPr>
      </w:pPr>
      <w:r w:rsidRPr="00D043CC">
        <w:rPr>
          <w:rFonts w:ascii="Arial" w:hAnsi="Arial" w:cs="Arial"/>
          <w:i/>
          <w:iCs/>
        </w:rPr>
        <w:t>1)</w:t>
      </w:r>
      <w:r w:rsidRPr="00D043CC">
        <w:rPr>
          <w:rFonts w:ascii="Arial" w:hAnsi="Arial" w:cs="Arial"/>
          <w:i/>
          <w:iCs/>
        </w:rPr>
        <w:tab/>
        <w:t>nie spełnia ona wymagań określonych w dokumentach zamówienia;</w:t>
      </w:r>
    </w:p>
    <w:p w14:paraId="1FB0DF66" w14:textId="77777777" w:rsidR="002A7668" w:rsidRPr="00D043CC" w:rsidRDefault="002A7668" w:rsidP="002A7668">
      <w:pPr>
        <w:autoSpaceDE w:val="0"/>
        <w:ind w:left="360"/>
        <w:jc w:val="both"/>
        <w:rPr>
          <w:rFonts w:ascii="Arial" w:hAnsi="Arial" w:cs="Arial"/>
          <w:i/>
          <w:iCs/>
        </w:rPr>
      </w:pPr>
      <w:r w:rsidRPr="00D043CC">
        <w:rPr>
          <w:rFonts w:ascii="Arial" w:hAnsi="Arial" w:cs="Arial"/>
          <w:i/>
          <w:iCs/>
        </w:rPr>
        <w:t>2)</w:t>
      </w:r>
      <w:r w:rsidRPr="00D043CC">
        <w:rPr>
          <w:rFonts w:ascii="Arial" w:hAnsi="Arial" w:cs="Arial"/>
          <w:i/>
          <w:iCs/>
        </w:rPr>
        <w:tab/>
        <w:t>przewiduje ona termin zapłaty wynagrodzenia dłuższy niż określony w ust. 5;</w:t>
      </w:r>
    </w:p>
    <w:p w14:paraId="5F771495" w14:textId="77777777" w:rsidR="002A7668" w:rsidRPr="00D043CC" w:rsidRDefault="002A7668" w:rsidP="002A7668">
      <w:pPr>
        <w:autoSpaceDE w:val="0"/>
        <w:ind w:left="360"/>
        <w:jc w:val="both"/>
        <w:rPr>
          <w:rFonts w:ascii="Arial" w:hAnsi="Arial" w:cs="Arial"/>
          <w:i/>
          <w:iCs/>
        </w:rPr>
      </w:pPr>
      <w:r w:rsidRPr="00D043CC">
        <w:rPr>
          <w:rFonts w:ascii="Arial" w:hAnsi="Arial" w:cs="Arial"/>
          <w:i/>
          <w:iCs/>
        </w:rPr>
        <w:t>3)</w:t>
      </w:r>
      <w:r w:rsidRPr="00D043CC">
        <w:rPr>
          <w:rFonts w:ascii="Arial" w:hAnsi="Arial" w:cs="Arial"/>
          <w:i/>
          <w:iCs/>
        </w:rPr>
        <w:tab/>
        <w:t xml:space="preserve">zawiera ona postanowienia niezgodne z art. 463 ustawy </w:t>
      </w:r>
      <w:proofErr w:type="spellStart"/>
      <w:r w:rsidRPr="00D043CC">
        <w:rPr>
          <w:rFonts w:ascii="Arial" w:hAnsi="Arial" w:cs="Arial"/>
          <w:i/>
          <w:iCs/>
        </w:rPr>
        <w:t>Pzp</w:t>
      </w:r>
      <w:proofErr w:type="spellEnd"/>
      <w:r w:rsidRPr="00D043CC">
        <w:rPr>
          <w:rFonts w:ascii="Arial" w:hAnsi="Arial" w:cs="Arial"/>
          <w:i/>
          <w:iCs/>
        </w:rPr>
        <w:t>.</w:t>
      </w:r>
    </w:p>
    <w:p w14:paraId="765D91BC" w14:textId="77777777"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i/>
          <w:iCs/>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7EACD1EE" w14:textId="6529FDCF" w:rsidR="002A7668" w:rsidRPr="00D043CC" w:rsidRDefault="002A7668" w:rsidP="002A7668">
      <w:pPr>
        <w:numPr>
          <w:ilvl w:val="0"/>
          <w:numId w:val="432"/>
        </w:numPr>
        <w:suppressAutoHyphens/>
        <w:ind w:left="301" w:hanging="301"/>
        <w:jc w:val="both"/>
        <w:rPr>
          <w:rFonts w:ascii="Arial" w:hAnsi="Arial" w:cs="Arial"/>
          <w:i/>
          <w:iCs/>
        </w:rPr>
      </w:pPr>
      <w:r>
        <w:rPr>
          <w:rFonts w:ascii="Arial" w:hAnsi="Arial" w:cs="Arial"/>
          <w:i/>
          <w:iCs/>
        </w:rPr>
        <w:t>Wykonawca</w:t>
      </w:r>
      <w:r w:rsidRPr="00D043CC">
        <w:rPr>
          <w:rFonts w:ascii="Arial" w:hAnsi="Arial" w:cs="Arial"/>
          <w:i/>
          <w:iCs/>
        </w:rPr>
        <w:t xml:space="preserve">, </w:t>
      </w:r>
      <w:r>
        <w:rPr>
          <w:rFonts w:ascii="Arial" w:hAnsi="Arial" w:cs="Arial"/>
          <w:i/>
          <w:iCs/>
        </w:rPr>
        <w:t>Podwykonawca</w:t>
      </w:r>
      <w:r w:rsidRPr="00D043CC">
        <w:rPr>
          <w:rFonts w:ascii="Arial" w:hAnsi="Arial" w:cs="Arial"/>
          <w:i/>
          <w:iCs/>
        </w:rPr>
        <w:t xml:space="preserve"> lub dalszy </w:t>
      </w:r>
      <w:r>
        <w:rPr>
          <w:rFonts w:ascii="Arial" w:hAnsi="Arial" w:cs="Arial"/>
          <w:i/>
          <w:iCs/>
        </w:rPr>
        <w:t>Podwykonawca</w:t>
      </w:r>
      <w:r w:rsidRPr="00D043CC">
        <w:rPr>
          <w:rFonts w:ascii="Arial" w:hAnsi="Arial" w:cs="Arial"/>
          <w:i/>
          <w:iCs/>
        </w:rPr>
        <w:t xml:space="preserve"> zamówienia na roboty budowlane przedkłada Zamawiającemu </w:t>
      </w:r>
      <w:r w:rsidR="008C00CA">
        <w:rPr>
          <w:rFonts w:ascii="Arial" w:hAnsi="Arial" w:cs="Arial"/>
          <w:i/>
          <w:iCs/>
        </w:rPr>
        <w:t xml:space="preserve"> na zasadach określonych w ust. 14 niniejszego paragrafu </w:t>
      </w:r>
      <w:r w:rsidRPr="00D043CC">
        <w:rPr>
          <w:rFonts w:ascii="Arial" w:hAnsi="Arial" w:cs="Arial"/>
          <w:i/>
          <w:iCs/>
        </w:rPr>
        <w:t>poświadczoną za zgodność z oryginałem kopię zawartej umowy o podwykonawstwo, której przedmiotem są roboty budowlane, w terminie 7 dni od dnia jej zawarcia.</w:t>
      </w:r>
    </w:p>
    <w:p w14:paraId="46FE8262" w14:textId="77777777" w:rsidR="002A7668" w:rsidRPr="00EE69EA" w:rsidRDefault="002A7668" w:rsidP="002A7668">
      <w:pPr>
        <w:numPr>
          <w:ilvl w:val="0"/>
          <w:numId w:val="432"/>
        </w:numPr>
        <w:suppressAutoHyphens/>
        <w:ind w:left="301" w:hanging="301"/>
        <w:jc w:val="both"/>
        <w:rPr>
          <w:rFonts w:ascii="Arial" w:hAnsi="Arial" w:cs="Arial"/>
          <w:i/>
          <w:iCs/>
        </w:rPr>
      </w:pPr>
      <w:r w:rsidRPr="00EE69EA">
        <w:rPr>
          <w:rFonts w:ascii="Arial" w:hAnsi="Arial" w:cs="Arial"/>
          <w:i/>
          <w:iCs/>
        </w:rPr>
        <w:t>Zamawiający w terminie 14 dni od dnia otrzymania umowy, o której mowa w ust. 8, zgłasza w formie pisemnej pod rygorem nieważności sprzeciw do umowy o podwykonawstwo, której przedmiotem są roboty budowlane, w przypadkach, o których mowa w ust. 6.</w:t>
      </w:r>
    </w:p>
    <w:p w14:paraId="2CDCCB3C" w14:textId="77777777" w:rsidR="002A7668" w:rsidRPr="00EE69EA" w:rsidRDefault="002A7668" w:rsidP="002A7668">
      <w:pPr>
        <w:numPr>
          <w:ilvl w:val="0"/>
          <w:numId w:val="432"/>
        </w:numPr>
        <w:suppressAutoHyphens/>
        <w:ind w:left="301" w:hanging="301"/>
        <w:jc w:val="both"/>
        <w:rPr>
          <w:rFonts w:ascii="Arial" w:hAnsi="Arial" w:cs="Arial"/>
          <w:i/>
          <w:iCs/>
        </w:rPr>
      </w:pPr>
      <w:r w:rsidRPr="00EE69EA">
        <w:rPr>
          <w:rFonts w:ascii="Arial" w:hAnsi="Arial" w:cs="Arial"/>
          <w:i/>
          <w:iCs/>
        </w:rPr>
        <w:t>Niezgłoszenie sprzeciwu, o którym mowa w ust. 9, do przedłożonej umowy o podwykonawstwo, której przedmiotem są roboty budowlane, w terminie 14 dni od jej otrzymania, uważa się za akceptację umowy przez Zamawiającego.</w:t>
      </w:r>
    </w:p>
    <w:p w14:paraId="2D6D8A46" w14:textId="77777777" w:rsidR="002A7668" w:rsidRPr="00D043CC" w:rsidRDefault="002A7668" w:rsidP="002A7668">
      <w:pPr>
        <w:numPr>
          <w:ilvl w:val="0"/>
          <w:numId w:val="432"/>
        </w:numPr>
        <w:suppressAutoHyphens/>
        <w:ind w:left="301" w:hanging="301"/>
        <w:jc w:val="both"/>
        <w:rPr>
          <w:rFonts w:ascii="Arial" w:hAnsi="Arial" w:cs="Arial"/>
          <w:i/>
          <w:iCs/>
        </w:rPr>
      </w:pPr>
      <w:r>
        <w:rPr>
          <w:rFonts w:ascii="Arial" w:hAnsi="Arial" w:cs="Arial"/>
          <w:i/>
          <w:iCs/>
        </w:rPr>
        <w:t>Wykonawca</w:t>
      </w:r>
      <w:r w:rsidRPr="00D043CC">
        <w:rPr>
          <w:rFonts w:ascii="Arial" w:hAnsi="Arial" w:cs="Arial"/>
          <w:i/>
          <w:iCs/>
        </w:rPr>
        <w:t xml:space="preserve"> jest odpowiedzialny za działania lub zaniechania </w:t>
      </w:r>
      <w:r>
        <w:rPr>
          <w:rFonts w:ascii="Arial" w:hAnsi="Arial" w:cs="Arial"/>
          <w:i/>
          <w:iCs/>
        </w:rPr>
        <w:t>Podwykonawcy</w:t>
      </w:r>
      <w:r w:rsidRPr="00D043CC">
        <w:rPr>
          <w:rFonts w:ascii="Arial" w:hAnsi="Arial" w:cs="Arial"/>
          <w:i/>
          <w:iCs/>
        </w:rPr>
        <w:t>, jego przedstawicieli lub pracowników, jak za własne działania lub zaniechania.</w:t>
      </w:r>
    </w:p>
    <w:p w14:paraId="5E5E7239" w14:textId="77777777" w:rsidR="002A7668" w:rsidRPr="00D043CC" w:rsidRDefault="002A7668" w:rsidP="002A7668">
      <w:pPr>
        <w:numPr>
          <w:ilvl w:val="0"/>
          <w:numId w:val="432"/>
        </w:numPr>
        <w:suppressAutoHyphens/>
        <w:ind w:left="301" w:hanging="301"/>
        <w:jc w:val="both"/>
        <w:rPr>
          <w:rFonts w:ascii="Arial" w:hAnsi="Arial" w:cs="Arial"/>
          <w:i/>
          <w:iCs/>
        </w:rPr>
      </w:pPr>
      <w:r>
        <w:rPr>
          <w:rFonts w:ascii="Arial" w:hAnsi="Arial" w:cs="Arial"/>
          <w:i/>
          <w:iCs/>
        </w:rPr>
        <w:t>Wykonawca</w:t>
      </w:r>
      <w:r w:rsidRPr="00D043CC">
        <w:rPr>
          <w:rFonts w:ascii="Arial" w:hAnsi="Arial" w:cs="Arial"/>
          <w:i/>
          <w:iCs/>
        </w:rPr>
        <w:t xml:space="preserve"> jest zobowiązany do sprawowania na bieżąco nadzoru nad pracami wykonywanymi przez podwykonawcę i do ich koordynacji.</w:t>
      </w:r>
    </w:p>
    <w:p w14:paraId="6850E9E5" w14:textId="77777777"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i/>
          <w:iCs/>
        </w:rPr>
        <w:t xml:space="preserve">W przypadku powierzenia przez Wykonawcę realizacji robót </w:t>
      </w:r>
      <w:r>
        <w:rPr>
          <w:rFonts w:ascii="Arial" w:hAnsi="Arial" w:cs="Arial"/>
          <w:i/>
          <w:iCs/>
        </w:rPr>
        <w:t>Podwykonawcy</w:t>
      </w:r>
      <w:r w:rsidRPr="00D043CC">
        <w:rPr>
          <w:rFonts w:ascii="Arial" w:hAnsi="Arial" w:cs="Arial"/>
          <w:i/>
          <w:iCs/>
        </w:rPr>
        <w:t xml:space="preserve">, </w:t>
      </w:r>
      <w:r>
        <w:rPr>
          <w:rFonts w:ascii="Arial" w:hAnsi="Arial" w:cs="Arial"/>
          <w:i/>
          <w:iCs/>
        </w:rPr>
        <w:t>Wykonawca</w:t>
      </w:r>
      <w:r w:rsidRPr="00D043CC">
        <w:rPr>
          <w:rFonts w:ascii="Arial" w:hAnsi="Arial" w:cs="Arial"/>
          <w:i/>
          <w:iCs/>
        </w:rPr>
        <w:t xml:space="preserve"> jest zobowiązany do dokonania we własnym zakresie zapłaty wynagrodzenia należnego </w:t>
      </w:r>
      <w:r>
        <w:rPr>
          <w:rFonts w:ascii="Arial" w:hAnsi="Arial" w:cs="Arial"/>
          <w:i/>
          <w:iCs/>
        </w:rPr>
        <w:t>Podwykonawcy</w:t>
      </w:r>
      <w:r w:rsidRPr="00D043CC">
        <w:rPr>
          <w:rFonts w:ascii="Arial" w:hAnsi="Arial" w:cs="Arial"/>
          <w:i/>
          <w:iCs/>
        </w:rPr>
        <w:t xml:space="preserve"> z zachowaniem terminów płatności określonych w zawartych umowach z Podwykonawcą. Przepis powyższy stosuje się odpowiednio w przypadku zawarcia umowy o podwykonawstwo między Podwykonawcą i dalszym Podwykonawcą lub między dalszymi </w:t>
      </w:r>
      <w:r>
        <w:rPr>
          <w:rFonts w:ascii="Arial" w:hAnsi="Arial" w:cs="Arial"/>
          <w:i/>
          <w:iCs/>
        </w:rPr>
        <w:t>Podwykonawca</w:t>
      </w:r>
      <w:r w:rsidRPr="00D043CC">
        <w:rPr>
          <w:rFonts w:ascii="Arial" w:hAnsi="Arial" w:cs="Arial"/>
          <w:i/>
          <w:iCs/>
        </w:rPr>
        <w:t>mi.</w:t>
      </w:r>
    </w:p>
    <w:p w14:paraId="0329D355" w14:textId="77777777" w:rsidR="002A7668" w:rsidRPr="008C00CA" w:rsidRDefault="002A7668" w:rsidP="002A7668">
      <w:pPr>
        <w:numPr>
          <w:ilvl w:val="0"/>
          <w:numId w:val="432"/>
        </w:numPr>
        <w:suppressAutoHyphens/>
        <w:ind w:left="301" w:hanging="301"/>
        <w:jc w:val="both"/>
        <w:rPr>
          <w:rFonts w:ascii="Arial" w:hAnsi="Arial" w:cs="Arial"/>
          <w:i/>
          <w:iCs/>
        </w:rPr>
      </w:pPr>
      <w:r w:rsidRPr="008C00CA">
        <w:rPr>
          <w:rFonts w:ascii="Arial" w:hAnsi="Arial" w:cs="Arial"/>
          <w:i/>
          <w:iC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pkt 3 Wyłączenie, o którym mowa w zdaniu pierwszym, nie dotyczy umów o podwykonawstwo o wartości większej niż 50 000 złotych.</w:t>
      </w:r>
    </w:p>
    <w:p w14:paraId="769D0EE2" w14:textId="77777777" w:rsidR="002A7668" w:rsidRPr="008C00CA" w:rsidRDefault="002A7668" w:rsidP="002A7668">
      <w:pPr>
        <w:numPr>
          <w:ilvl w:val="0"/>
          <w:numId w:val="432"/>
        </w:numPr>
        <w:suppressAutoHyphens/>
        <w:ind w:left="301" w:hanging="301"/>
        <w:jc w:val="both"/>
        <w:rPr>
          <w:rFonts w:ascii="Arial" w:hAnsi="Arial" w:cs="Arial"/>
          <w:i/>
          <w:iCs/>
        </w:rPr>
      </w:pPr>
      <w:r w:rsidRPr="008C00CA">
        <w:rPr>
          <w:rFonts w:ascii="Arial" w:hAnsi="Arial" w:cs="Arial"/>
          <w:i/>
          <w:iCs/>
        </w:rPr>
        <w:t>W przypadku, o którym mowa w ust. 14, Podwykonawca lub dalszy Podwykonawca, przedkłada poświadczoną za zgodność z oryginałem kopię umowy również Wykonawcy.</w:t>
      </w:r>
    </w:p>
    <w:p w14:paraId="0250FE5A" w14:textId="326D373C"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i/>
          <w:iCs/>
        </w:rPr>
        <w:t xml:space="preserve">W przypadku, </w:t>
      </w:r>
      <w:r w:rsidRPr="00980F41">
        <w:rPr>
          <w:rFonts w:ascii="Arial" w:hAnsi="Arial" w:cs="Arial"/>
          <w:i/>
          <w:iCs/>
        </w:rPr>
        <w:t>o którym mowa w ust. 14 jeżeli</w:t>
      </w:r>
      <w:r w:rsidRPr="005E19A7">
        <w:rPr>
          <w:rFonts w:ascii="Arial" w:hAnsi="Arial" w:cs="Arial"/>
          <w:i/>
          <w:iCs/>
          <w:color w:val="FF0000"/>
        </w:rPr>
        <w:t xml:space="preserve"> </w:t>
      </w:r>
      <w:r w:rsidRPr="00D043CC">
        <w:rPr>
          <w:rFonts w:ascii="Arial" w:hAnsi="Arial" w:cs="Arial"/>
          <w:i/>
          <w:iCs/>
        </w:rPr>
        <w:t>termin zapłaty wynagrodzenia jest dłuższy niż określony w ust. 5, zamawiający informuje o tym wykonawcę i wzywa go do doprowadzenia do zmiany tej umowy, pod rygorem wystąpienia o zapłatę kary umownej.</w:t>
      </w:r>
    </w:p>
    <w:p w14:paraId="783A6BAE" w14:textId="77777777"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i/>
          <w:iCs/>
        </w:rPr>
        <w:t>Przepisy ust. 4 do 10 oraz 14 do 16 stosuje się odpowiednio do zmian umowy o podwykonawstwo.</w:t>
      </w:r>
    </w:p>
    <w:p w14:paraId="7441D9C3" w14:textId="77777777"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i/>
          <w:iCs/>
        </w:rPr>
        <w:t xml:space="preserve">Umowa o podwykonawstwo nie może zawierać postanowień kształtujących prawa i obowiązki </w:t>
      </w:r>
      <w:r>
        <w:rPr>
          <w:rFonts w:ascii="Arial" w:hAnsi="Arial" w:cs="Arial"/>
          <w:i/>
          <w:iCs/>
        </w:rPr>
        <w:t>Podwykonawcy</w:t>
      </w:r>
      <w:r w:rsidRPr="00D043CC">
        <w:rPr>
          <w:rFonts w:ascii="Arial" w:hAnsi="Arial" w:cs="Arial"/>
          <w:i/>
          <w:iCs/>
        </w:rPr>
        <w:t xml:space="preserve">, w zakresie kar umownych oraz postanowień dotyczących warunków wypłaty wynagrodzenia, w sposób dla niego mniej korzystny niż prawa i obowiązki </w:t>
      </w:r>
      <w:r>
        <w:rPr>
          <w:rFonts w:ascii="Arial" w:hAnsi="Arial" w:cs="Arial"/>
          <w:i/>
          <w:iCs/>
        </w:rPr>
        <w:t>Wykonawcy</w:t>
      </w:r>
      <w:r w:rsidRPr="00D043CC">
        <w:rPr>
          <w:rFonts w:ascii="Arial" w:hAnsi="Arial" w:cs="Arial"/>
          <w:i/>
          <w:iCs/>
        </w:rPr>
        <w:t>, ukształtowane postanowieniami niniejszej umowy.</w:t>
      </w:r>
    </w:p>
    <w:p w14:paraId="1D4BFFCF" w14:textId="77777777" w:rsidR="002A7668" w:rsidRPr="00D043CC" w:rsidRDefault="002A7668" w:rsidP="002A7668">
      <w:pPr>
        <w:numPr>
          <w:ilvl w:val="0"/>
          <w:numId w:val="432"/>
        </w:numPr>
        <w:suppressAutoHyphens/>
        <w:ind w:left="301" w:hanging="301"/>
        <w:jc w:val="both"/>
        <w:rPr>
          <w:rFonts w:ascii="Arial" w:hAnsi="Arial" w:cs="Arial"/>
          <w:i/>
          <w:iCs/>
        </w:rPr>
      </w:pPr>
      <w:r w:rsidRPr="00D043CC">
        <w:rPr>
          <w:rFonts w:ascii="Arial" w:hAnsi="Arial" w:cs="Arial"/>
          <w:i/>
          <w:iCs/>
        </w:rPr>
        <w:t>Każdy projekt umowy i umowa o podwykonawstwo musi zawierać postanowienia niesprzeczne z postanowieniami niniejszej umowy oraz będzie zawierać w szczególności:</w:t>
      </w:r>
    </w:p>
    <w:p w14:paraId="07A16652" w14:textId="2DAC8B1A" w:rsidR="002A7668" w:rsidRPr="00D043CC" w:rsidRDefault="000B62D9" w:rsidP="000B62D9">
      <w:pPr>
        <w:numPr>
          <w:ilvl w:val="0"/>
          <w:numId w:val="433"/>
        </w:numPr>
        <w:tabs>
          <w:tab w:val="clear" w:pos="786"/>
          <w:tab w:val="num" w:pos="567"/>
        </w:tabs>
        <w:suppressAutoHyphens/>
        <w:ind w:left="567" w:hanging="283"/>
        <w:jc w:val="both"/>
        <w:rPr>
          <w:rFonts w:ascii="Arial" w:hAnsi="Arial" w:cs="Arial"/>
          <w:i/>
          <w:iCs/>
        </w:rPr>
      </w:pPr>
      <w:r>
        <w:rPr>
          <w:rFonts w:ascii="Arial" w:hAnsi="Arial" w:cs="Arial"/>
          <w:i/>
          <w:iCs/>
        </w:rPr>
        <w:t>O</w:t>
      </w:r>
      <w:r w:rsidR="002A7668" w:rsidRPr="00D043CC">
        <w:rPr>
          <w:rFonts w:ascii="Arial" w:hAnsi="Arial" w:cs="Arial"/>
          <w:i/>
          <w:iCs/>
        </w:rPr>
        <w:t xml:space="preserve">kreślenie stron, z tym zastrzeżeniem, że w przypadku, gdy zamówienie publiczne zostało udzielone wykonawcom, którzy wspólnie ubiegali się o jego udzielenie (konsorcjum) i wspólnie występują w niniejszej umowie jako </w:t>
      </w:r>
      <w:r w:rsidR="002A7668">
        <w:rPr>
          <w:rFonts w:ascii="Arial" w:hAnsi="Arial" w:cs="Arial"/>
          <w:i/>
          <w:iCs/>
        </w:rPr>
        <w:t>Wykonawca</w:t>
      </w:r>
      <w:r w:rsidR="002A7668" w:rsidRPr="00D043CC">
        <w:rPr>
          <w:rFonts w:ascii="Arial" w:hAnsi="Arial" w:cs="Arial"/>
          <w:i/>
          <w:iCs/>
        </w:rPr>
        <w:t>, umowa o podwykonawstwo powinna być zawarta z wszystkimi członkami konsorcjum, a nie tylko z jednym lub niektórymi z nich</w:t>
      </w:r>
      <w:r>
        <w:rPr>
          <w:rFonts w:ascii="Arial" w:hAnsi="Arial" w:cs="Arial"/>
          <w:i/>
          <w:iCs/>
        </w:rPr>
        <w:t>.</w:t>
      </w:r>
    </w:p>
    <w:p w14:paraId="55DEFB27" w14:textId="34B3E5DD" w:rsidR="002A7668" w:rsidRPr="00D043CC" w:rsidRDefault="000B62D9" w:rsidP="000B62D9">
      <w:pPr>
        <w:numPr>
          <w:ilvl w:val="0"/>
          <w:numId w:val="433"/>
        </w:numPr>
        <w:tabs>
          <w:tab w:val="clear" w:pos="786"/>
          <w:tab w:val="num" w:pos="567"/>
        </w:tabs>
        <w:suppressAutoHyphens/>
        <w:ind w:left="567" w:hanging="283"/>
        <w:jc w:val="both"/>
        <w:rPr>
          <w:rFonts w:ascii="Arial" w:hAnsi="Arial" w:cs="Arial"/>
          <w:i/>
          <w:iCs/>
        </w:rPr>
      </w:pPr>
      <w:r>
        <w:rPr>
          <w:rFonts w:ascii="Arial" w:hAnsi="Arial" w:cs="Arial"/>
          <w:i/>
          <w:iCs/>
        </w:rPr>
        <w:t>Z</w:t>
      </w:r>
      <w:r w:rsidR="002A7668" w:rsidRPr="00D043CC">
        <w:rPr>
          <w:rFonts w:ascii="Arial" w:hAnsi="Arial" w:cs="Arial"/>
          <w:i/>
          <w:iCs/>
        </w:rPr>
        <w:t>akres robót przewidzianych do wykonania</w:t>
      </w:r>
      <w:r>
        <w:rPr>
          <w:rFonts w:ascii="Arial" w:hAnsi="Arial" w:cs="Arial"/>
          <w:i/>
          <w:iCs/>
        </w:rPr>
        <w:t>.</w:t>
      </w:r>
    </w:p>
    <w:p w14:paraId="6655FD2E" w14:textId="0EF0DC6F" w:rsidR="002A7668" w:rsidRPr="00D043CC" w:rsidRDefault="000B62D9" w:rsidP="000B62D9">
      <w:pPr>
        <w:numPr>
          <w:ilvl w:val="0"/>
          <w:numId w:val="433"/>
        </w:numPr>
        <w:tabs>
          <w:tab w:val="clear" w:pos="786"/>
          <w:tab w:val="num" w:pos="567"/>
        </w:tabs>
        <w:suppressAutoHyphens/>
        <w:ind w:left="567" w:hanging="283"/>
        <w:jc w:val="both"/>
        <w:rPr>
          <w:rFonts w:ascii="Arial" w:hAnsi="Arial" w:cs="Arial"/>
          <w:i/>
          <w:iCs/>
        </w:rPr>
      </w:pPr>
      <w:r>
        <w:rPr>
          <w:rFonts w:ascii="Arial" w:hAnsi="Arial" w:cs="Arial"/>
          <w:i/>
          <w:iCs/>
        </w:rPr>
        <w:t>T</w:t>
      </w:r>
      <w:r w:rsidR="002A7668" w:rsidRPr="00D043CC">
        <w:rPr>
          <w:rFonts w:ascii="Arial" w:hAnsi="Arial" w:cs="Arial"/>
          <w:i/>
          <w:iCs/>
        </w:rPr>
        <w:t>ermin realizacji robót, który będzie zgodny z terminem wykonania niniejszej umowy</w:t>
      </w:r>
      <w:r>
        <w:rPr>
          <w:rFonts w:ascii="Arial" w:hAnsi="Arial" w:cs="Arial"/>
          <w:i/>
          <w:iCs/>
        </w:rPr>
        <w:t>.</w:t>
      </w:r>
    </w:p>
    <w:p w14:paraId="0BDEAAC6" w14:textId="364FCB76" w:rsidR="002A7668" w:rsidRPr="00D043CC" w:rsidRDefault="000B62D9" w:rsidP="000B62D9">
      <w:pPr>
        <w:numPr>
          <w:ilvl w:val="0"/>
          <w:numId w:val="433"/>
        </w:numPr>
        <w:tabs>
          <w:tab w:val="clear" w:pos="786"/>
          <w:tab w:val="num" w:pos="567"/>
        </w:tabs>
        <w:suppressAutoHyphens/>
        <w:ind w:left="567" w:hanging="283"/>
        <w:jc w:val="both"/>
        <w:rPr>
          <w:rFonts w:ascii="Arial" w:hAnsi="Arial" w:cs="Arial"/>
          <w:i/>
          <w:iCs/>
        </w:rPr>
      </w:pPr>
      <w:r>
        <w:rPr>
          <w:rFonts w:ascii="Arial" w:hAnsi="Arial" w:cs="Arial"/>
          <w:i/>
          <w:iCs/>
        </w:rPr>
        <w:t>T</w:t>
      </w:r>
      <w:r w:rsidR="002A7668" w:rsidRPr="00D043CC">
        <w:rPr>
          <w:rFonts w:ascii="Arial" w:hAnsi="Arial" w:cs="Arial"/>
          <w:i/>
          <w:iCs/>
        </w:rPr>
        <w:t>erminy i zasady dokonywania odbioru</w:t>
      </w:r>
      <w:r>
        <w:rPr>
          <w:rFonts w:ascii="Arial" w:hAnsi="Arial" w:cs="Arial"/>
          <w:i/>
          <w:iCs/>
        </w:rPr>
        <w:t>.</w:t>
      </w:r>
      <w:r w:rsidR="002A7668" w:rsidRPr="00D043CC">
        <w:rPr>
          <w:rFonts w:ascii="Arial" w:hAnsi="Arial" w:cs="Arial"/>
          <w:i/>
          <w:iCs/>
        </w:rPr>
        <w:t xml:space="preserve"> </w:t>
      </w:r>
    </w:p>
    <w:p w14:paraId="784A3855" w14:textId="5C683C62" w:rsidR="002A7668" w:rsidRPr="00D043CC" w:rsidRDefault="000B62D9" w:rsidP="000B62D9">
      <w:pPr>
        <w:numPr>
          <w:ilvl w:val="0"/>
          <w:numId w:val="433"/>
        </w:numPr>
        <w:tabs>
          <w:tab w:val="clear" w:pos="786"/>
          <w:tab w:val="num" w:pos="567"/>
        </w:tabs>
        <w:suppressAutoHyphens/>
        <w:ind w:left="567" w:hanging="283"/>
        <w:jc w:val="both"/>
        <w:rPr>
          <w:rFonts w:ascii="Arial" w:hAnsi="Arial" w:cs="Arial"/>
          <w:i/>
          <w:iCs/>
        </w:rPr>
      </w:pPr>
      <w:r>
        <w:rPr>
          <w:rFonts w:ascii="Arial" w:hAnsi="Arial" w:cs="Arial"/>
          <w:i/>
          <w:iCs/>
        </w:rPr>
        <w:t>W</w:t>
      </w:r>
      <w:r w:rsidR="002A7668" w:rsidRPr="00D043CC">
        <w:rPr>
          <w:rFonts w:ascii="Arial" w:hAnsi="Arial" w:cs="Arial"/>
          <w:i/>
          <w:iCs/>
        </w:rPr>
        <w:t xml:space="preserve">ynagrodzenie i zasady płatności za wykonanie robót, z zastrzeżeniem że nie będzie ono wyższe od wynagrodzenia za wykonanie tego samego zakresu robót należnego </w:t>
      </w:r>
      <w:r w:rsidR="002A7668">
        <w:rPr>
          <w:rFonts w:ascii="Arial" w:hAnsi="Arial" w:cs="Arial"/>
          <w:i/>
          <w:iCs/>
        </w:rPr>
        <w:t>Wykonawcy</w:t>
      </w:r>
      <w:r w:rsidR="002A7668" w:rsidRPr="00D043CC">
        <w:rPr>
          <w:rFonts w:ascii="Arial" w:hAnsi="Arial" w:cs="Arial"/>
          <w:i/>
          <w:iCs/>
        </w:rPr>
        <w:t xml:space="preserve"> od zamawiającego (wynikającego z niniejszej umowy)</w:t>
      </w:r>
      <w:r>
        <w:rPr>
          <w:rFonts w:ascii="Arial" w:hAnsi="Arial" w:cs="Arial"/>
          <w:i/>
          <w:iCs/>
        </w:rPr>
        <w:t>.</w:t>
      </w:r>
    </w:p>
    <w:p w14:paraId="525FFCE1" w14:textId="3A800167" w:rsidR="002A7668" w:rsidRPr="00D043CC" w:rsidRDefault="000B62D9" w:rsidP="000B62D9">
      <w:pPr>
        <w:numPr>
          <w:ilvl w:val="0"/>
          <w:numId w:val="433"/>
        </w:numPr>
        <w:tabs>
          <w:tab w:val="clear" w:pos="786"/>
          <w:tab w:val="num" w:pos="567"/>
        </w:tabs>
        <w:suppressAutoHyphens/>
        <w:ind w:left="567" w:hanging="283"/>
        <w:jc w:val="both"/>
        <w:rPr>
          <w:rFonts w:ascii="Arial" w:hAnsi="Arial" w:cs="Arial"/>
          <w:i/>
          <w:iCs/>
        </w:rPr>
      </w:pPr>
      <w:r>
        <w:rPr>
          <w:rFonts w:ascii="Arial" w:hAnsi="Arial" w:cs="Arial"/>
          <w:i/>
          <w:iCs/>
        </w:rPr>
        <w:t>W</w:t>
      </w:r>
      <w:r w:rsidR="002A7668" w:rsidRPr="00D043CC">
        <w:rPr>
          <w:rFonts w:ascii="Arial" w:hAnsi="Arial" w:cs="Arial"/>
          <w:i/>
          <w:iCs/>
        </w:rPr>
        <w:t>ymóg zatrudnienia przez podwykonawcę na podstawie umowy o pracę osób wykonujących czynności, o których mowa w § 4 ust. 3 umowy, obowiązki w zakresie dokumentowania oraz sankcje z tytułu niespełnienia tego wymogu</w:t>
      </w:r>
      <w:r>
        <w:rPr>
          <w:rFonts w:ascii="Arial" w:hAnsi="Arial" w:cs="Arial"/>
          <w:i/>
          <w:iCs/>
        </w:rPr>
        <w:t>.</w:t>
      </w:r>
    </w:p>
    <w:p w14:paraId="47752213" w14:textId="77777777" w:rsidR="002A7668" w:rsidRPr="00D043CC" w:rsidRDefault="002A7668" w:rsidP="000B62D9">
      <w:pPr>
        <w:numPr>
          <w:ilvl w:val="0"/>
          <w:numId w:val="433"/>
        </w:numPr>
        <w:tabs>
          <w:tab w:val="clear" w:pos="786"/>
          <w:tab w:val="num" w:pos="567"/>
        </w:tabs>
        <w:suppressAutoHyphens/>
        <w:ind w:left="567" w:hanging="283"/>
        <w:jc w:val="both"/>
        <w:rPr>
          <w:rFonts w:ascii="Arial" w:hAnsi="Arial" w:cs="Arial"/>
          <w:i/>
          <w:iCs/>
        </w:rPr>
      </w:pPr>
      <w:r w:rsidRPr="00D043CC">
        <w:rPr>
          <w:rFonts w:ascii="Arial" w:hAnsi="Arial" w:cs="Arial"/>
          <w:i/>
          <w:iCs/>
        </w:rPr>
        <w:t xml:space="preserve">wymaganą treść postanowień projektu umowy i umowy o podwykonawstwo zawieranej z dalszym podwykonawcą, przy czym nie może ona być mniej korzystna dla dalszego </w:t>
      </w:r>
      <w:r>
        <w:rPr>
          <w:rFonts w:ascii="Arial" w:hAnsi="Arial" w:cs="Arial"/>
          <w:i/>
          <w:iCs/>
        </w:rPr>
        <w:t>Podwykonawcy</w:t>
      </w:r>
      <w:r w:rsidRPr="00D043CC">
        <w:rPr>
          <w:rFonts w:ascii="Arial" w:hAnsi="Arial" w:cs="Arial"/>
          <w:i/>
          <w:iCs/>
        </w:rPr>
        <w:t xml:space="preserve"> niż postanowienia niniejszej umowy.</w:t>
      </w:r>
    </w:p>
    <w:p w14:paraId="73A900AD" w14:textId="77777777" w:rsidR="002A7668" w:rsidRPr="00D043CC" w:rsidRDefault="002A7668" w:rsidP="002A7668">
      <w:pPr>
        <w:autoSpaceDE w:val="0"/>
        <w:jc w:val="center"/>
        <w:rPr>
          <w:rFonts w:ascii="Arial" w:hAnsi="Arial" w:cs="Arial"/>
          <w:i/>
          <w:iCs/>
        </w:rPr>
      </w:pPr>
    </w:p>
    <w:p w14:paraId="358BDB85"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 3.</w:t>
      </w:r>
    </w:p>
    <w:p w14:paraId="51713BBB"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Termin wykonania</w:t>
      </w:r>
    </w:p>
    <w:p w14:paraId="000D5A8A" w14:textId="32BB983A" w:rsidR="002A7668" w:rsidRPr="005E19A7" w:rsidRDefault="002A7668" w:rsidP="00A03ED8">
      <w:pPr>
        <w:pStyle w:val="Akapitzlist1"/>
        <w:numPr>
          <w:ilvl w:val="0"/>
          <w:numId w:val="475"/>
        </w:numPr>
        <w:tabs>
          <w:tab w:val="clear" w:pos="360"/>
          <w:tab w:val="num" w:pos="284"/>
        </w:tabs>
        <w:ind w:left="284" w:hanging="284"/>
        <w:jc w:val="both"/>
        <w:rPr>
          <w:rFonts w:ascii="Arial" w:hAnsi="Arial" w:cs="Arial"/>
          <w:i/>
          <w:iCs/>
          <w:sz w:val="20"/>
          <w:szCs w:val="20"/>
        </w:rPr>
      </w:pPr>
      <w:r w:rsidRPr="00AA2514">
        <w:rPr>
          <w:rFonts w:ascii="Arial" w:hAnsi="Arial" w:cs="Arial"/>
          <w:i/>
          <w:iCs/>
          <w:sz w:val="20"/>
          <w:szCs w:val="20"/>
        </w:rPr>
        <w:t xml:space="preserve">Przedmiot zamówienia należy wykonać w łącznym terminie </w:t>
      </w:r>
      <w:r w:rsidR="00861523">
        <w:rPr>
          <w:rFonts w:ascii="Arial" w:hAnsi="Arial" w:cs="Arial"/>
          <w:b/>
          <w:bCs/>
          <w:i/>
          <w:iCs/>
          <w:sz w:val="20"/>
          <w:szCs w:val="20"/>
        </w:rPr>
        <w:t>100</w:t>
      </w:r>
      <w:r w:rsidRPr="00AA2514">
        <w:rPr>
          <w:rFonts w:ascii="Arial" w:hAnsi="Arial" w:cs="Arial"/>
          <w:b/>
          <w:bCs/>
          <w:i/>
          <w:iCs/>
          <w:sz w:val="20"/>
          <w:szCs w:val="20"/>
        </w:rPr>
        <w:t xml:space="preserve"> dni</w:t>
      </w:r>
      <w:r w:rsidRPr="00AA2514">
        <w:rPr>
          <w:rFonts w:ascii="Arial" w:hAnsi="Arial" w:cs="Arial"/>
          <w:i/>
          <w:iCs/>
          <w:sz w:val="20"/>
          <w:szCs w:val="20"/>
        </w:rPr>
        <w:t xml:space="preserve"> prac z podziałem na 2 etapy</w:t>
      </w:r>
      <w:r w:rsidRPr="004C04E1">
        <w:rPr>
          <w:rFonts w:ascii="Arial" w:hAnsi="Arial" w:cs="Arial"/>
          <w:i/>
          <w:iCs/>
          <w:sz w:val="20"/>
          <w:szCs w:val="20"/>
        </w:rPr>
        <w:t>:</w:t>
      </w:r>
      <w:r w:rsidRPr="005E19A7">
        <w:rPr>
          <w:rFonts w:ascii="Arial" w:hAnsi="Arial" w:cs="Arial"/>
          <w:i/>
          <w:iCs/>
          <w:sz w:val="20"/>
          <w:szCs w:val="20"/>
        </w:rPr>
        <w:t xml:space="preserve"> </w:t>
      </w:r>
    </w:p>
    <w:p w14:paraId="1B571F4D" w14:textId="677A4580" w:rsidR="002A7668" w:rsidRPr="00AA2514" w:rsidRDefault="002A7668" w:rsidP="00A03ED8">
      <w:pPr>
        <w:pStyle w:val="Akapitzlist1"/>
        <w:numPr>
          <w:ilvl w:val="0"/>
          <w:numId w:val="473"/>
        </w:numPr>
        <w:ind w:left="567" w:hanging="283"/>
        <w:jc w:val="both"/>
        <w:rPr>
          <w:rFonts w:ascii="Arial" w:hAnsi="Arial" w:cs="Arial"/>
          <w:i/>
          <w:iCs/>
          <w:sz w:val="20"/>
          <w:szCs w:val="20"/>
        </w:rPr>
      </w:pPr>
      <w:r w:rsidRPr="00861523">
        <w:rPr>
          <w:rFonts w:ascii="Arial" w:hAnsi="Arial" w:cs="Arial"/>
          <w:b/>
          <w:bCs/>
          <w:i/>
          <w:iCs/>
          <w:sz w:val="20"/>
          <w:szCs w:val="20"/>
        </w:rPr>
        <w:t>Etap 1:</w:t>
      </w:r>
      <w:r w:rsidRPr="00AA2514">
        <w:rPr>
          <w:rFonts w:ascii="Arial" w:hAnsi="Arial" w:cs="Arial"/>
          <w:i/>
          <w:iCs/>
          <w:sz w:val="20"/>
          <w:szCs w:val="20"/>
        </w:rPr>
        <w:t xml:space="preserve"> rozpoczęcie: od dnia podpisania umowy, zakończenie etapu 1: </w:t>
      </w:r>
      <w:r w:rsidR="00861523">
        <w:rPr>
          <w:rFonts w:ascii="Arial" w:hAnsi="Arial" w:cs="Arial"/>
          <w:b/>
          <w:bCs/>
          <w:i/>
          <w:iCs/>
          <w:sz w:val="20"/>
          <w:szCs w:val="20"/>
        </w:rPr>
        <w:t>50</w:t>
      </w:r>
      <w:r w:rsidRPr="00AA2514">
        <w:rPr>
          <w:rFonts w:ascii="Arial" w:hAnsi="Arial" w:cs="Arial"/>
          <w:b/>
          <w:bCs/>
          <w:i/>
          <w:iCs/>
          <w:sz w:val="20"/>
          <w:szCs w:val="20"/>
        </w:rPr>
        <w:t xml:space="preserve"> dni</w:t>
      </w:r>
      <w:r w:rsidRPr="00AA2514">
        <w:rPr>
          <w:rFonts w:ascii="Arial" w:hAnsi="Arial" w:cs="Arial"/>
          <w:i/>
          <w:iCs/>
          <w:sz w:val="20"/>
          <w:szCs w:val="20"/>
        </w:rPr>
        <w:t xml:space="preserve"> od dnia podpisania umowy, ale nie później niż do </w:t>
      </w:r>
      <w:r w:rsidR="00861523">
        <w:rPr>
          <w:rFonts w:ascii="Arial" w:hAnsi="Arial" w:cs="Arial"/>
          <w:i/>
          <w:iCs/>
          <w:sz w:val="20"/>
          <w:szCs w:val="20"/>
        </w:rPr>
        <w:t>28</w:t>
      </w:r>
      <w:r w:rsidRPr="00AA2514">
        <w:rPr>
          <w:rFonts w:ascii="Arial" w:hAnsi="Arial" w:cs="Arial"/>
          <w:i/>
          <w:iCs/>
          <w:sz w:val="20"/>
          <w:szCs w:val="20"/>
        </w:rPr>
        <w:t xml:space="preserve"> grudnia 2021 r. Za datę zakończenia prac przyjmuje się dzień podpisania protokołu końcowego bez zastrzeżeń przez wszystkie strony. Za datę zakończenia realizacji przedmiotu umowy uznaje się datę podpisania protokołu etapu 1 robót przez Strony, a w przypadku odbioru warunkowego data usunięcia przez Wykonawcę opisanych w protokole wad.</w:t>
      </w:r>
    </w:p>
    <w:p w14:paraId="7858852B" w14:textId="79658FE3" w:rsidR="002A7668" w:rsidRDefault="002A7668" w:rsidP="00A03ED8">
      <w:pPr>
        <w:pStyle w:val="Akapitzlist1"/>
        <w:numPr>
          <w:ilvl w:val="0"/>
          <w:numId w:val="473"/>
        </w:numPr>
        <w:ind w:left="567" w:hanging="283"/>
        <w:jc w:val="both"/>
        <w:rPr>
          <w:rFonts w:ascii="Arial" w:hAnsi="Arial" w:cs="Arial"/>
          <w:i/>
          <w:iCs/>
          <w:sz w:val="20"/>
          <w:szCs w:val="20"/>
        </w:rPr>
      </w:pPr>
      <w:r w:rsidRPr="00861523">
        <w:rPr>
          <w:rFonts w:ascii="Arial" w:hAnsi="Arial" w:cs="Arial"/>
          <w:b/>
          <w:bCs/>
          <w:i/>
          <w:iCs/>
          <w:sz w:val="20"/>
          <w:szCs w:val="20"/>
        </w:rPr>
        <w:t>Etap 2:</w:t>
      </w:r>
      <w:r w:rsidRPr="00AA2514">
        <w:rPr>
          <w:rFonts w:ascii="Arial" w:hAnsi="Arial" w:cs="Arial"/>
          <w:i/>
          <w:iCs/>
          <w:sz w:val="20"/>
          <w:szCs w:val="20"/>
        </w:rPr>
        <w:t xml:space="preserve"> rozpoczęcie następny dzień po zakończeniu etapu 1 zakończenie </w:t>
      </w:r>
      <w:r w:rsidR="00861523" w:rsidRPr="00861523">
        <w:rPr>
          <w:rFonts w:ascii="Arial" w:hAnsi="Arial" w:cs="Arial"/>
          <w:b/>
          <w:bCs/>
          <w:i/>
          <w:iCs/>
          <w:sz w:val="20"/>
          <w:szCs w:val="20"/>
        </w:rPr>
        <w:t>50</w:t>
      </w:r>
      <w:r w:rsidRPr="00861523">
        <w:rPr>
          <w:rFonts w:ascii="Arial" w:hAnsi="Arial" w:cs="Arial"/>
          <w:b/>
          <w:bCs/>
          <w:i/>
          <w:iCs/>
          <w:sz w:val="20"/>
          <w:szCs w:val="20"/>
        </w:rPr>
        <w:t xml:space="preserve"> dni</w:t>
      </w:r>
      <w:r w:rsidRPr="00AA2514">
        <w:rPr>
          <w:rFonts w:ascii="Arial" w:hAnsi="Arial" w:cs="Arial"/>
          <w:i/>
          <w:iCs/>
          <w:sz w:val="20"/>
          <w:szCs w:val="20"/>
        </w:rPr>
        <w:t xml:space="preserve"> od dnia rozpoczęcia prac</w:t>
      </w:r>
      <w:r w:rsidR="00861523">
        <w:rPr>
          <w:rFonts w:ascii="Arial" w:hAnsi="Arial" w:cs="Arial"/>
          <w:i/>
          <w:iCs/>
          <w:sz w:val="20"/>
          <w:szCs w:val="20"/>
        </w:rPr>
        <w:t xml:space="preserve">. </w:t>
      </w:r>
      <w:r w:rsidRPr="00AA2514">
        <w:rPr>
          <w:rFonts w:ascii="Arial" w:hAnsi="Arial" w:cs="Arial"/>
          <w:i/>
          <w:iCs/>
          <w:sz w:val="20"/>
          <w:szCs w:val="20"/>
        </w:rPr>
        <w:t>Za datę zakończenia realizacji przedmiotu umowy uznaje się datę podpisania protokołu końcowego robót przez Strony, a w przypadku odbioru warunkowego data usunięcia przez Wykonawcę opisanych w protokole wad.</w:t>
      </w:r>
    </w:p>
    <w:p w14:paraId="76F9B2F0" w14:textId="77777777" w:rsidR="002A7668" w:rsidRPr="004C04E1" w:rsidRDefault="002A7668" w:rsidP="00813D87">
      <w:pPr>
        <w:pStyle w:val="Akapitzlist1"/>
        <w:ind w:left="284"/>
        <w:jc w:val="both"/>
        <w:rPr>
          <w:rFonts w:ascii="Arial" w:hAnsi="Arial" w:cs="Arial"/>
          <w:i/>
          <w:iCs/>
          <w:sz w:val="20"/>
          <w:szCs w:val="20"/>
        </w:rPr>
      </w:pPr>
      <w:r w:rsidRPr="004C04E1">
        <w:rPr>
          <w:rFonts w:ascii="Arial" w:hAnsi="Arial" w:cs="Arial"/>
          <w:i/>
          <w:iCs/>
          <w:sz w:val="20"/>
          <w:szCs w:val="20"/>
        </w:rPr>
        <w:t>Powyższe terminy zostaną zachowane, jeżeli przed ich upływem zostanie sporządzony protokół odbioru, co oznacza, że Wykonawca powinien zgłosić przedmiot Umowy do odbioru z odpowiednim wyprzedzeniem.</w:t>
      </w:r>
    </w:p>
    <w:p w14:paraId="645285D0" w14:textId="77777777" w:rsidR="002A7668" w:rsidRPr="00AA2514" w:rsidRDefault="002A7668" w:rsidP="00A03ED8">
      <w:pPr>
        <w:numPr>
          <w:ilvl w:val="0"/>
          <w:numId w:val="475"/>
        </w:numPr>
        <w:tabs>
          <w:tab w:val="clear" w:pos="360"/>
          <w:tab w:val="num" w:pos="284"/>
        </w:tabs>
        <w:suppressAutoHyphens/>
        <w:ind w:left="301" w:hanging="301"/>
        <w:jc w:val="both"/>
        <w:rPr>
          <w:rFonts w:ascii="Arial" w:hAnsi="Arial" w:cs="Arial"/>
          <w:i/>
          <w:iCs/>
        </w:rPr>
      </w:pPr>
      <w:r w:rsidRPr="00AA2514">
        <w:rPr>
          <w:rFonts w:ascii="Arial" w:hAnsi="Arial" w:cs="Arial"/>
          <w:i/>
          <w:iCs/>
        </w:rPr>
        <w:t>Rozpoczęcie realizacji robót nastąpi w terminie do 7 dni od dnia przekazania Wykonawcy terenu budowy.</w:t>
      </w:r>
    </w:p>
    <w:p w14:paraId="4CE47AAB" w14:textId="77777777" w:rsidR="002A7668" w:rsidRPr="00AA2514" w:rsidRDefault="002A7668" w:rsidP="00CE1FE1">
      <w:pPr>
        <w:numPr>
          <w:ilvl w:val="0"/>
          <w:numId w:val="475"/>
        </w:numPr>
        <w:suppressAutoHyphens/>
        <w:ind w:left="301" w:hanging="301"/>
        <w:jc w:val="both"/>
        <w:rPr>
          <w:rFonts w:ascii="Arial" w:hAnsi="Arial" w:cs="Arial"/>
          <w:i/>
          <w:iCs/>
        </w:rPr>
      </w:pPr>
      <w:r w:rsidRPr="00AA2514">
        <w:rPr>
          <w:rFonts w:ascii="Arial" w:hAnsi="Arial" w:cs="Arial"/>
          <w:i/>
          <w:iCs/>
        </w:rPr>
        <w:t>Po wykonaniu prac przez Wykonawcę Zamawiający zgłosi zakończenie inwestycji do właściwego organu nadzoru budowlanego o zakończeniu budowy.</w:t>
      </w:r>
    </w:p>
    <w:p w14:paraId="7442C07E" w14:textId="77777777" w:rsidR="002A7668" w:rsidRPr="00AA2514" w:rsidRDefault="002A7668" w:rsidP="00CE1FE1">
      <w:pPr>
        <w:numPr>
          <w:ilvl w:val="0"/>
          <w:numId w:val="475"/>
        </w:numPr>
        <w:suppressAutoHyphens/>
        <w:ind w:left="301" w:hanging="301"/>
        <w:jc w:val="both"/>
        <w:rPr>
          <w:rFonts w:ascii="Arial" w:hAnsi="Arial" w:cs="Arial"/>
          <w:i/>
          <w:iCs/>
        </w:rPr>
      </w:pPr>
      <w:r w:rsidRPr="00AA2514">
        <w:rPr>
          <w:rFonts w:ascii="Arial" w:hAnsi="Arial" w:cs="Arial"/>
          <w:i/>
          <w:iCs/>
        </w:rPr>
        <w:t>Wykonawca ma obowiązek uczestniczyć w ewentualnych kontrolach  z organu nadzoru budowlanego.</w:t>
      </w:r>
    </w:p>
    <w:p w14:paraId="3FDFA1D4" w14:textId="3EBCB115" w:rsidR="002A7668" w:rsidRPr="00AA2514" w:rsidRDefault="002A7668" w:rsidP="00CE1FE1">
      <w:pPr>
        <w:numPr>
          <w:ilvl w:val="0"/>
          <w:numId w:val="475"/>
        </w:numPr>
        <w:suppressAutoHyphens/>
        <w:ind w:left="301" w:hanging="301"/>
        <w:jc w:val="both"/>
        <w:rPr>
          <w:rFonts w:ascii="Arial" w:hAnsi="Arial" w:cs="Arial"/>
          <w:i/>
          <w:iCs/>
        </w:rPr>
      </w:pPr>
      <w:r w:rsidRPr="00AA2514">
        <w:rPr>
          <w:rFonts w:ascii="Arial" w:hAnsi="Arial" w:cs="Arial"/>
          <w:i/>
          <w:iCs/>
        </w:rPr>
        <w:t>Dat</w:t>
      </w:r>
      <w:r w:rsidR="00861523">
        <w:rPr>
          <w:rFonts w:ascii="Arial" w:hAnsi="Arial" w:cs="Arial"/>
          <w:i/>
          <w:iCs/>
        </w:rPr>
        <w:t>a</w:t>
      </w:r>
      <w:r w:rsidRPr="00AA2514">
        <w:rPr>
          <w:rFonts w:ascii="Arial" w:hAnsi="Arial" w:cs="Arial"/>
          <w:i/>
          <w:iCs/>
        </w:rPr>
        <w:t xml:space="preserve"> z ust. 1 </w:t>
      </w:r>
      <w:proofErr w:type="spellStart"/>
      <w:r w:rsidRPr="00AA2514">
        <w:rPr>
          <w:rFonts w:ascii="Arial" w:hAnsi="Arial" w:cs="Arial"/>
          <w:i/>
          <w:iCs/>
        </w:rPr>
        <w:t>tj</w:t>
      </w:r>
      <w:proofErr w:type="spellEnd"/>
      <w:r w:rsidRPr="00AA2514">
        <w:rPr>
          <w:rFonts w:ascii="Arial" w:hAnsi="Arial" w:cs="Arial"/>
          <w:i/>
          <w:iCs/>
        </w:rPr>
        <w:t xml:space="preserve">: „do </w:t>
      </w:r>
      <w:r w:rsidR="00861523">
        <w:rPr>
          <w:rFonts w:ascii="Arial" w:hAnsi="Arial" w:cs="Arial"/>
          <w:i/>
          <w:iCs/>
        </w:rPr>
        <w:t>28</w:t>
      </w:r>
      <w:r w:rsidRPr="00AA2514">
        <w:rPr>
          <w:rFonts w:ascii="Arial" w:hAnsi="Arial" w:cs="Arial"/>
          <w:i/>
          <w:iCs/>
        </w:rPr>
        <w:t xml:space="preserve"> grudnia 2021 r.” został</w:t>
      </w:r>
      <w:r w:rsidR="00861523">
        <w:rPr>
          <w:rFonts w:ascii="Arial" w:hAnsi="Arial" w:cs="Arial"/>
          <w:i/>
          <w:iCs/>
        </w:rPr>
        <w:t>a</w:t>
      </w:r>
      <w:r w:rsidRPr="00AA2514">
        <w:rPr>
          <w:rFonts w:ascii="Arial" w:hAnsi="Arial" w:cs="Arial"/>
          <w:i/>
          <w:iCs/>
        </w:rPr>
        <w:t xml:space="preserve"> ustanowion</w:t>
      </w:r>
      <w:r w:rsidR="00861523">
        <w:rPr>
          <w:rFonts w:ascii="Arial" w:hAnsi="Arial" w:cs="Arial"/>
          <w:i/>
          <w:iCs/>
        </w:rPr>
        <w:t>a</w:t>
      </w:r>
      <w:r w:rsidRPr="00AA2514">
        <w:rPr>
          <w:rFonts w:ascii="Arial" w:hAnsi="Arial" w:cs="Arial"/>
          <w:i/>
          <w:iCs/>
        </w:rPr>
        <w:t xml:space="preserve"> w celach rozliczenia inwestycji. W razie zaistnienia okoliczności nieprzewidzianych i niezawianych przez strony istnieje możliwość ich proporcjonalnego przesunięcia.</w:t>
      </w:r>
    </w:p>
    <w:p w14:paraId="015005D4" w14:textId="77777777" w:rsidR="002A7668" w:rsidRPr="00004EBA" w:rsidRDefault="002A7668" w:rsidP="002A7668">
      <w:pPr>
        <w:suppressAutoHyphens/>
        <w:ind w:left="301"/>
        <w:jc w:val="both"/>
        <w:rPr>
          <w:rFonts w:ascii="Arial" w:hAnsi="Arial" w:cs="Arial"/>
          <w:i/>
          <w:iCs/>
        </w:rPr>
      </w:pPr>
    </w:p>
    <w:p w14:paraId="75FC5840" w14:textId="77777777" w:rsidR="002A7668" w:rsidRPr="00D043CC" w:rsidRDefault="002A7668" w:rsidP="002A7668">
      <w:pPr>
        <w:autoSpaceDE w:val="0"/>
        <w:autoSpaceDN w:val="0"/>
        <w:adjustRightInd w:val="0"/>
        <w:jc w:val="center"/>
        <w:rPr>
          <w:rFonts w:ascii="Arial" w:hAnsi="Arial" w:cs="Arial"/>
          <w:bCs/>
          <w:i/>
          <w:iCs/>
        </w:rPr>
      </w:pPr>
    </w:p>
    <w:p w14:paraId="6CD27EF8" w14:textId="77777777" w:rsidR="002A7668" w:rsidRPr="00D043CC" w:rsidRDefault="002A7668" w:rsidP="002A7668">
      <w:pPr>
        <w:autoSpaceDE w:val="0"/>
        <w:autoSpaceDN w:val="0"/>
        <w:adjustRightInd w:val="0"/>
        <w:jc w:val="center"/>
        <w:rPr>
          <w:rFonts w:ascii="Arial" w:hAnsi="Arial" w:cs="Arial"/>
          <w:i/>
          <w:iCs/>
        </w:rPr>
      </w:pPr>
      <w:r w:rsidRPr="00D043CC">
        <w:rPr>
          <w:rFonts w:ascii="Arial" w:hAnsi="Arial" w:cs="Arial"/>
          <w:b/>
          <w:bCs/>
          <w:i/>
          <w:iCs/>
        </w:rPr>
        <w:t>§ 4.</w:t>
      </w:r>
    </w:p>
    <w:p w14:paraId="625DCEE0" w14:textId="77777777" w:rsidR="002A7668" w:rsidRPr="00D043CC" w:rsidRDefault="002A7668" w:rsidP="002A7668">
      <w:pPr>
        <w:jc w:val="center"/>
        <w:rPr>
          <w:rFonts w:ascii="Arial" w:hAnsi="Arial" w:cs="Arial"/>
          <w:b/>
          <w:i/>
          <w:iCs/>
        </w:rPr>
      </w:pPr>
      <w:r w:rsidRPr="00D043CC">
        <w:rPr>
          <w:rFonts w:ascii="Arial" w:hAnsi="Arial" w:cs="Arial"/>
          <w:b/>
          <w:i/>
          <w:iCs/>
        </w:rPr>
        <w:t>Obowiązki stron</w:t>
      </w:r>
    </w:p>
    <w:p w14:paraId="43D65F09" w14:textId="77777777" w:rsidR="002A7668" w:rsidRPr="00D043CC" w:rsidRDefault="002A7668" w:rsidP="002A7668">
      <w:pPr>
        <w:numPr>
          <w:ilvl w:val="0"/>
          <w:numId w:val="434"/>
        </w:numPr>
        <w:suppressAutoHyphens/>
        <w:ind w:left="301" w:hanging="301"/>
        <w:jc w:val="both"/>
        <w:rPr>
          <w:rFonts w:ascii="Arial" w:hAnsi="Arial" w:cs="Arial"/>
          <w:i/>
          <w:iCs/>
        </w:rPr>
      </w:pPr>
      <w:r w:rsidRPr="00D043CC">
        <w:rPr>
          <w:rFonts w:ascii="Arial" w:hAnsi="Arial" w:cs="Arial"/>
          <w:i/>
          <w:iCs/>
        </w:rPr>
        <w:t>Do obowiązków Zamawiającego należy:</w:t>
      </w:r>
    </w:p>
    <w:p w14:paraId="1208B92F" w14:textId="3879023C" w:rsidR="002A7668" w:rsidRPr="00D043CC" w:rsidRDefault="009E02DC" w:rsidP="0011488F">
      <w:pPr>
        <w:numPr>
          <w:ilvl w:val="0"/>
          <w:numId w:val="435"/>
        </w:numPr>
        <w:suppressAutoHyphens/>
        <w:ind w:left="567" w:hanging="283"/>
        <w:jc w:val="both"/>
        <w:rPr>
          <w:rFonts w:ascii="Arial" w:hAnsi="Arial" w:cs="Arial"/>
          <w:i/>
          <w:iCs/>
        </w:rPr>
      </w:pPr>
      <w:r>
        <w:rPr>
          <w:rFonts w:ascii="Arial" w:hAnsi="Arial" w:cs="Arial"/>
          <w:i/>
          <w:iCs/>
        </w:rPr>
        <w:t>P</w:t>
      </w:r>
      <w:r w:rsidR="002A7668" w:rsidRPr="00D043CC">
        <w:rPr>
          <w:rFonts w:ascii="Arial" w:hAnsi="Arial" w:cs="Arial"/>
          <w:i/>
          <w:iCs/>
        </w:rPr>
        <w:t xml:space="preserve">rzekazanie </w:t>
      </w:r>
      <w:r w:rsidR="002A7668">
        <w:rPr>
          <w:rFonts w:ascii="Arial" w:hAnsi="Arial" w:cs="Arial"/>
          <w:i/>
          <w:iCs/>
        </w:rPr>
        <w:t>Wykonawcy</w:t>
      </w:r>
      <w:r w:rsidR="002A7668" w:rsidRPr="00D043CC">
        <w:rPr>
          <w:rFonts w:ascii="Arial" w:hAnsi="Arial" w:cs="Arial"/>
          <w:i/>
          <w:iCs/>
        </w:rPr>
        <w:t xml:space="preserve"> dokumentacji projektowej i specyfikacji technicznej wykonania robót budowlanych najpóźniej w dniu zawarcia umowy</w:t>
      </w:r>
      <w:r>
        <w:rPr>
          <w:rFonts w:ascii="Arial" w:hAnsi="Arial" w:cs="Arial"/>
          <w:i/>
          <w:iCs/>
        </w:rPr>
        <w:t>.</w:t>
      </w:r>
    </w:p>
    <w:p w14:paraId="73B4FC8A" w14:textId="4F8A23A7" w:rsidR="002A7668" w:rsidRPr="00D043CC" w:rsidRDefault="009E02DC" w:rsidP="0011488F">
      <w:pPr>
        <w:numPr>
          <w:ilvl w:val="0"/>
          <w:numId w:val="435"/>
        </w:numPr>
        <w:suppressAutoHyphens/>
        <w:ind w:left="567" w:hanging="283"/>
        <w:jc w:val="both"/>
        <w:rPr>
          <w:rFonts w:ascii="Arial" w:hAnsi="Arial" w:cs="Arial"/>
          <w:i/>
          <w:iCs/>
        </w:rPr>
      </w:pPr>
      <w:r>
        <w:rPr>
          <w:rFonts w:ascii="Arial" w:hAnsi="Arial" w:cs="Arial"/>
          <w:i/>
          <w:iCs/>
        </w:rPr>
        <w:t>W</w:t>
      </w:r>
      <w:r w:rsidR="002A7668" w:rsidRPr="00D043CC">
        <w:rPr>
          <w:rFonts w:ascii="Arial" w:hAnsi="Arial" w:cs="Arial"/>
          <w:i/>
          <w:iCs/>
        </w:rPr>
        <w:t xml:space="preserve">prowadzenie i pisemne przekazanie terenu budowy </w:t>
      </w:r>
      <w:r w:rsidR="002A7668" w:rsidRPr="00D043CC">
        <w:rPr>
          <w:rFonts w:ascii="Arial" w:hAnsi="Arial" w:cs="Arial"/>
          <w:i/>
          <w:iCs/>
          <w:kern w:val="22"/>
        </w:rPr>
        <w:t>nastąpi w dniu ……………………………</w:t>
      </w:r>
      <w:r>
        <w:rPr>
          <w:rFonts w:ascii="Arial" w:hAnsi="Arial" w:cs="Arial"/>
          <w:i/>
          <w:iCs/>
        </w:rPr>
        <w:t>.</w:t>
      </w:r>
    </w:p>
    <w:p w14:paraId="01492A61" w14:textId="2847166E" w:rsidR="002A7668" w:rsidRPr="00D043CC" w:rsidRDefault="009E02DC" w:rsidP="0011488F">
      <w:pPr>
        <w:numPr>
          <w:ilvl w:val="0"/>
          <w:numId w:val="435"/>
        </w:numPr>
        <w:suppressAutoHyphens/>
        <w:ind w:left="567" w:hanging="283"/>
        <w:jc w:val="both"/>
        <w:rPr>
          <w:rFonts w:ascii="Arial" w:hAnsi="Arial" w:cs="Arial"/>
          <w:i/>
          <w:iCs/>
        </w:rPr>
      </w:pPr>
      <w:r>
        <w:rPr>
          <w:rFonts w:ascii="Arial" w:hAnsi="Arial" w:cs="Arial"/>
          <w:i/>
          <w:iCs/>
        </w:rPr>
        <w:t>Z</w:t>
      </w:r>
      <w:r w:rsidR="002A7668" w:rsidRPr="00D043CC">
        <w:rPr>
          <w:rFonts w:ascii="Arial" w:hAnsi="Arial" w:cs="Arial"/>
          <w:i/>
          <w:iCs/>
        </w:rPr>
        <w:t>apewnienie na swój koszt nadzoru inwestorskiego</w:t>
      </w:r>
      <w:r>
        <w:rPr>
          <w:rFonts w:ascii="Arial" w:hAnsi="Arial" w:cs="Arial"/>
          <w:i/>
          <w:iCs/>
        </w:rPr>
        <w:t>.</w:t>
      </w:r>
    </w:p>
    <w:p w14:paraId="6EEB829C" w14:textId="61468765" w:rsidR="002A7668" w:rsidRPr="00D043CC" w:rsidRDefault="009E02DC" w:rsidP="0011488F">
      <w:pPr>
        <w:numPr>
          <w:ilvl w:val="0"/>
          <w:numId w:val="435"/>
        </w:numPr>
        <w:suppressAutoHyphens/>
        <w:ind w:left="567" w:hanging="283"/>
        <w:jc w:val="both"/>
        <w:rPr>
          <w:rFonts w:ascii="Arial" w:hAnsi="Arial" w:cs="Arial"/>
          <w:i/>
          <w:iCs/>
        </w:rPr>
      </w:pPr>
      <w:r>
        <w:rPr>
          <w:rFonts w:ascii="Arial" w:hAnsi="Arial" w:cs="Arial"/>
          <w:i/>
          <w:iCs/>
        </w:rPr>
        <w:t>O</w:t>
      </w:r>
      <w:r w:rsidR="002A7668" w:rsidRPr="00D043CC">
        <w:rPr>
          <w:rFonts w:ascii="Arial" w:hAnsi="Arial" w:cs="Arial"/>
          <w:i/>
          <w:iCs/>
        </w:rPr>
        <w:t>debranie przedmiotu umowy po sprawdzeniu prawidłowości jego wykonania na zasadach określonych w niniejszej umowie</w:t>
      </w:r>
      <w:r>
        <w:rPr>
          <w:rFonts w:ascii="Arial" w:hAnsi="Arial" w:cs="Arial"/>
          <w:i/>
          <w:iCs/>
        </w:rPr>
        <w:t>.</w:t>
      </w:r>
    </w:p>
    <w:p w14:paraId="5BFE7D6D" w14:textId="49BB5BAD" w:rsidR="002A7668" w:rsidRPr="00D043CC" w:rsidRDefault="009E02DC" w:rsidP="0011488F">
      <w:pPr>
        <w:numPr>
          <w:ilvl w:val="0"/>
          <w:numId w:val="435"/>
        </w:numPr>
        <w:suppressAutoHyphens/>
        <w:ind w:left="567" w:hanging="283"/>
        <w:jc w:val="both"/>
        <w:rPr>
          <w:rFonts w:ascii="Arial" w:hAnsi="Arial" w:cs="Arial"/>
          <w:i/>
          <w:iCs/>
        </w:rPr>
      </w:pPr>
      <w:r>
        <w:rPr>
          <w:rFonts w:ascii="Arial" w:hAnsi="Arial" w:cs="Arial"/>
          <w:i/>
          <w:iCs/>
        </w:rPr>
        <w:t>T</w:t>
      </w:r>
      <w:r w:rsidR="002A7668" w:rsidRPr="00D043CC">
        <w:rPr>
          <w:rFonts w:ascii="Arial" w:hAnsi="Arial" w:cs="Arial"/>
          <w:i/>
          <w:iCs/>
        </w:rPr>
        <w:t>erminowa zapłata wynagrodzenia za wykonane i odebrane roboty przy zachowaniu ustalonych w umowie warunków.</w:t>
      </w:r>
    </w:p>
    <w:p w14:paraId="4D1EB369" w14:textId="77777777" w:rsidR="002A7668" w:rsidRPr="00D043CC" w:rsidRDefault="002A7668" w:rsidP="002A7668">
      <w:pPr>
        <w:numPr>
          <w:ilvl w:val="2"/>
          <w:numId w:val="436"/>
        </w:numPr>
        <w:suppressAutoHyphens/>
        <w:ind w:left="301" w:hanging="301"/>
        <w:jc w:val="both"/>
        <w:rPr>
          <w:rFonts w:ascii="Arial" w:hAnsi="Arial" w:cs="Arial"/>
          <w:i/>
          <w:iCs/>
        </w:rPr>
      </w:pPr>
      <w:r w:rsidRPr="00D043CC">
        <w:rPr>
          <w:rFonts w:ascii="Arial" w:hAnsi="Arial" w:cs="Arial"/>
          <w:i/>
          <w:iCs/>
        </w:rPr>
        <w:t xml:space="preserve">Do obowiązków </w:t>
      </w:r>
      <w:r>
        <w:rPr>
          <w:rFonts w:ascii="Arial" w:hAnsi="Arial" w:cs="Arial"/>
          <w:i/>
          <w:iCs/>
        </w:rPr>
        <w:t>Wykonawcy</w:t>
      </w:r>
      <w:r w:rsidRPr="00D043CC">
        <w:rPr>
          <w:rFonts w:ascii="Arial" w:hAnsi="Arial" w:cs="Arial"/>
          <w:i/>
          <w:iCs/>
        </w:rPr>
        <w:t xml:space="preserve"> należy:</w:t>
      </w:r>
    </w:p>
    <w:p w14:paraId="2DD5A3CE" w14:textId="49957F42" w:rsidR="002A7668" w:rsidRPr="00D043CC" w:rsidRDefault="00A6737B"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W</w:t>
      </w:r>
      <w:r w:rsidR="002A7668" w:rsidRPr="00D043CC">
        <w:rPr>
          <w:rFonts w:ascii="Arial" w:hAnsi="Arial" w:cs="Arial"/>
          <w:i/>
          <w:iCs/>
        </w:rPr>
        <w:t>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r>
        <w:rPr>
          <w:rFonts w:ascii="Arial" w:hAnsi="Arial" w:cs="Arial"/>
          <w:i/>
          <w:iCs/>
        </w:rPr>
        <w:t>.</w:t>
      </w:r>
    </w:p>
    <w:p w14:paraId="77F9D572" w14:textId="06E3F097" w:rsidR="002A7668" w:rsidRPr="00D043CC" w:rsidRDefault="00A6737B" w:rsidP="00565AFC">
      <w:pPr>
        <w:numPr>
          <w:ilvl w:val="0"/>
          <w:numId w:val="437"/>
        </w:numPr>
        <w:tabs>
          <w:tab w:val="clear" w:pos="785"/>
          <w:tab w:val="num" w:pos="567"/>
        </w:tabs>
        <w:suppressAutoHyphens/>
        <w:ind w:left="567" w:hanging="283"/>
        <w:jc w:val="both"/>
        <w:rPr>
          <w:rFonts w:ascii="Arial" w:hAnsi="Arial" w:cs="Arial"/>
          <w:i/>
          <w:iCs/>
        </w:rPr>
      </w:pPr>
      <w:r>
        <w:rPr>
          <w:rFonts w:ascii="Arial" w:hAnsi="Arial" w:cs="Arial"/>
          <w:i/>
          <w:iCs/>
        </w:rPr>
        <w:t>O</w:t>
      </w:r>
      <w:r w:rsidR="002A7668" w:rsidRPr="00D043CC">
        <w:rPr>
          <w:rFonts w:ascii="Arial" w:hAnsi="Arial" w:cs="Arial"/>
          <w:i/>
          <w:iCs/>
        </w:rPr>
        <w:t>pracowanie planu bezpieczeństwa i ochrony zdrowia (BIOZ)</w:t>
      </w:r>
      <w:r>
        <w:rPr>
          <w:rFonts w:ascii="Arial" w:hAnsi="Arial" w:cs="Arial"/>
          <w:i/>
          <w:iCs/>
        </w:rPr>
        <w:t>.</w:t>
      </w:r>
    </w:p>
    <w:p w14:paraId="467E7EC9" w14:textId="75AE4CA3" w:rsidR="002A7668" w:rsidRPr="00D043CC" w:rsidRDefault="00A6737B" w:rsidP="00565AFC">
      <w:pPr>
        <w:numPr>
          <w:ilvl w:val="0"/>
          <w:numId w:val="437"/>
        </w:numPr>
        <w:tabs>
          <w:tab w:val="clear" w:pos="785"/>
          <w:tab w:val="num" w:pos="567"/>
        </w:tabs>
        <w:suppressAutoHyphens/>
        <w:ind w:left="567" w:hanging="283"/>
        <w:jc w:val="both"/>
        <w:rPr>
          <w:rFonts w:ascii="Arial" w:hAnsi="Arial" w:cs="Arial"/>
          <w:i/>
          <w:iCs/>
        </w:rPr>
      </w:pPr>
      <w:r>
        <w:rPr>
          <w:rFonts w:ascii="Arial" w:hAnsi="Arial" w:cs="Arial"/>
          <w:i/>
          <w:iCs/>
        </w:rPr>
        <w:t>P</w:t>
      </w:r>
      <w:r w:rsidR="002A7668" w:rsidRPr="00D043CC">
        <w:rPr>
          <w:rFonts w:ascii="Arial" w:hAnsi="Arial" w:cs="Arial"/>
          <w:i/>
          <w:iCs/>
        </w:rPr>
        <w:t xml:space="preserve">osiadanie przez cały okres realizacji przedmiotu zamówienia polisy lub innego dokumentu potwierdzającego, że jest ubezpieczony od odpowiedzialności cywilnej w zakresie prowadzonej działalności związanej z przedmiotem zamówienia na sumę ubezpieczenia </w:t>
      </w:r>
      <w:r w:rsidR="002A7668" w:rsidRPr="006A0081">
        <w:rPr>
          <w:rFonts w:ascii="Arial" w:hAnsi="Arial" w:cs="Arial"/>
          <w:i/>
          <w:iCs/>
        </w:rPr>
        <w:t>1000 000,00</w:t>
      </w:r>
      <w:r w:rsidR="002A7668" w:rsidRPr="00D043CC">
        <w:rPr>
          <w:rFonts w:ascii="Arial" w:hAnsi="Arial" w:cs="Arial"/>
          <w:i/>
          <w:iCs/>
        </w:rPr>
        <w:t xml:space="preserve"> złotych ważną na dzień zawarcia umowy. </w:t>
      </w:r>
      <w:r w:rsidR="002A7668">
        <w:rPr>
          <w:rFonts w:ascii="Arial" w:hAnsi="Arial" w:cs="Arial"/>
          <w:i/>
          <w:iCs/>
        </w:rPr>
        <w:t>Wykonawca</w:t>
      </w:r>
      <w:r w:rsidR="002A7668" w:rsidRPr="00D043CC">
        <w:rPr>
          <w:rFonts w:ascii="Arial" w:hAnsi="Arial" w:cs="Arial"/>
          <w:i/>
          <w:iCs/>
        </w:rPr>
        <w:t xml:space="preserve">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2A7668">
        <w:rPr>
          <w:rFonts w:ascii="Arial" w:hAnsi="Arial" w:cs="Arial"/>
          <w:i/>
          <w:iCs/>
        </w:rPr>
        <w:t>Wykonawcy</w:t>
      </w:r>
      <w:r w:rsidR="002A7668" w:rsidRPr="00D043CC">
        <w:rPr>
          <w:rFonts w:ascii="Arial" w:hAnsi="Arial" w:cs="Arial"/>
          <w:i/>
          <w:iCs/>
        </w:rPr>
        <w:t xml:space="preserve"> na podstawie niniejszej umowy.</w:t>
      </w:r>
    </w:p>
    <w:p w14:paraId="7DD2AEF8" w14:textId="4425EAE2" w:rsidR="002A7668" w:rsidRPr="00D043CC" w:rsidRDefault="00A6737B"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P</w:t>
      </w:r>
      <w:r w:rsidR="002A7668" w:rsidRPr="00D043CC">
        <w:rPr>
          <w:rFonts w:ascii="Arial" w:hAnsi="Arial" w:cs="Arial"/>
          <w:i/>
          <w:iCs/>
        </w:rPr>
        <w:t>rzejęcie terenu budowy w wyznaczonym przez Zamawiającego terminie</w:t>
      </w:r>
      <w:r>
        <w:rPr>
          <w:rFonts w:ascii="Arial" w:hAnsi="Arial" w:cs="Arial"/>
          <w:i/>
          <w:iCs/>
        </w:rPr>
        <w:t>.</w:t>
      </w:r>
    </w:p>
    <w:p w14:paraId="168F6B03" w14:textId="7344BD1F" w:rsidR="002A7668" w:rsidRPr="00D043CC" w:rsidRDefault="00A6737B"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P</w:t>
      </w:r>
      <w:r w:rsidR="002A7668" w:rsidRPr="00D043CC">
        <w:rPr>
          <w:rFonts w:ascii="Arial" w:hAnsi="Arial" w:cs="Arial"/>
          <w:i/>
          <w:iCs/>
        </w:rPr>
        <w:t>rowadzenie dokumentacji budowy przez cały okres realizacji robót</w:t>
      </w:r>
      <w:r>
        <w:rPr>
          <w:rFonts w:ascii="Arial" w:hAnsi="Arial" w:cs="Arial"/>
          <w:i/>
          <w:iCs/>
        </w:rPr>
        <w:t>.</w:t>
      </w:r>
    </w:p>
    <w:p w14:paraId="170922F1" w14:textId="444B502F" w:rsidR="002A7668" w:rsidRPr="00712571" w:rsidRDefault="00A6737B"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Z</w:t>
      </w:r>
      <w:r w:rsidR="002A7668" w:rsidRPr="00712571">
        <w:rPr>
          <w:rFonts w:ascii="Arial" w:hAnsi="Arial" w:cs="Arial"/>
          <w:i/>
          <w:iCs/>
        </w:rPr>
        <w:t>agospodarowanie i zabezpieczenie terenu budowy zgodnie z planem BIOZ</w:t>
      </w:r>
      <w:r>
        <w:rPr>
          <w:rFonts w:ascii="Arial" w:hAnsi="Arial" w:cs="Arial"/>
          <w:i/>
          <w:iCs/>
        </w:rPr>
        <w:t>.</w:t>
      </w:r>
    </w:p>
    <w:p w14:paraId="548E2AA7" w14:textId="4CC17A35" w:rsidR="002A7668" w:rsidRPr="001353F7" w:rsidRDefault="00A6737B" w:rsidP="00565AFC">
      <w:pPr>
        <w:numPr>
          <w:ilvl w:val="0"/>
          <w:numId w:val="437"/>
        </w:numPr>
        <w:tabs>
          <w:tab w:val="clear" w:pos="785"/>
          <w:tab w:val="num" w:pos="567"/>
        </w:tabs>
        <w:autoSpaceDE w:val="0"/>
        <w:autoSpaceDN w:val="0"/>
        <w:adjustRightInd w:val="0"/>
        <w:ind w:left="567" w:hanging="283"/>
        <w:jc w:val="both"/>
        <w:rPr>
          <w:rFonts w:ascii="Arial" w:hAnsi="Arial" w:cs="Arial"/>
          <w:i/>
          <w:iCs/>
        </w:rPr>
      </w:pPr>
      <w:r>
        <w:rPr>
          <w:rFonts w:ascii="Arial" w:hAnsi="Arial" w:cs="Arial"/>
          <w:i/>
          <w:iCs/>
        </w:rPr>
        <w:t>U</w:t>
      </w:r>
      <w:r w:rsidR="002A7668" w:rsidRPr="00712571">
        <w:rPr>
          <w:rFonts w:ascii="Arial" w:hAnsi="Arial" w:cs="Arial"/>
          <w:i/>
          <w:iCs/>
        </w:rPr>
        <w:t>iszczenia opłaty ryczałtowej z tytułu poboru energii elektrycznej, zimnej i ciepłej wody,</w:t>
      </w:r>
      <w:r w:rsidR="002A7668" w:rsidRPr="001353F7">
        <w:rPr>
          <w:rFonts w:ascii="Arial" w:hAnsi="Arial" w:cs="Arial"/>
          <w:i/>
          <w:iCs/>
        </w:rPr>
        <w:t xml:space="preserve"> odprowadzania ścieków</w:t>
      </w:r>
      <w:r w:rsidR="002A7668">
        <w:rPr>
          <w:rFonts w:ascii="Arial" w:hAnsi="Arial" w:cs="Arial"/>
          <w:i/>
          <w:iCs/>
        </w:rPr>
        <w:t xml:space="preserve">, </w:t>
      </w:r>
      <w:r w:rsidR="002A7668" w:rsidRPr="001353F7">
        <w:rPr>
          <w:rFonts w:ascii="Arial" w:hAnsi="Arial" w:cs="Arial"/>
          <w:i/>
          <w:iCs/>
        </w:rPr>
        <w:t xml:space="preserve">korzystania z toalet w wysokości 1 500 zł w terminie 30 dni daty otrzymania faktury. </w:t>
      </w:r>
    </w:p>
    <w:p w14:paraId="6D071DDC" w14:textId="3E865F05" w:rsidR="002A7668" w:rsidRPr="00D043CC" w:rsidRDefault="00A6737B" w:rsidP="00565AFC">
      <w:pPr>
        <w:numPr>
          <w:ilvl w:val="0"/>
          <w:numId w:val="437"/>
        </w:numPr>
        <w:tabs>
          <w:tab w:val="clear" w:pos="785"/>
          <w:tab w:val="num" w:pos="567"/>
        </w:tabs>
        <w:autoSpaceDE w:val="0"/>
        <w:autoSpaceDN w:val="0"/>
        <w:adjustRightInd w:val="0"/>
        <w:ind w:left="567" w:hanging="283"/>
        <w:jc w:val="both"/>
        <w:rPr>
          <w:rFonts w:ascii="Arial" w:hAnsi="Arial" w:cs="Arial"/>
          <w:i/>
          <w:iCs/>
        </w:rPr>
      </w:pPr>
      <w:r>
        <w:rPr>
          <w:rFonts w:ascii="Arial" w:hAnsi="Arial" w:cs="Arial"/>
          <w:i/>
          <w:iCs/>
        </w:rPr>
        <w:t>P</w:t>
      </w:r>
      <w:r w:rsidR="002A7668" w:rsidRPr="00D043CC">
        <w:rPr>
          <w:rFonts w:ascii="Arial" w:hAnsi="Arial" w:cs="Arial"/>
          <w:i/>
          <w:iCs/>
        </w:rPr>
        <w:t>owierzone roboty wykonywać fachowo i sumiennie, zgodnie z zasadami wiedzy technicznej i obowiązującymi przepisami, w szczególności techniczno-budowlanymi oraz warunkami BHP i ppoż.</w:t>
      </w:r>
    </w:p>
    <w:p w14:paraId="45116EEB" w14:textId="4B87B01E" w:rsidR="002A7668" w:rsidRPr="00D043CC" w:rsidRDefault="00A6737B" w:rsidP="00565AFC">
      <w:pPr>
        <w:numPr>
          <w:ilvl w:val="0"/>
          <w:numId w:val="437"/>
        </w:numPr>
        <w:tabs>
          <w:tab w:val="clear" w:pos="785"/>
          <w:tab w:val="num" w:pos="567"/>
        </w:tabs>
        <w:autoSpaceDE w:val="0"/>
        <w:autoSpaceDN w:val="0"/>
        <w:adjustRightInd w:val="0"/>
        <w:ind w:left="567" w:hanging="283"/>
        <w:jc w:val="both"/>
        <w:rPr>
          <w:rFonts w:ascii="Arial" w:hAnsi="Arial" w:cs="Arial"/>
          <w:i/>
          <w:iCs/>
        </w:rPr>
      </w:pPr>
      <w:r>
        <w:rPr>
          <w:rFonts w:ascii="Arial" w:hAnsi="Arial" w:cs="Arial"/>
          <w:i/>
          <w:iCs/>
        </w:rPr>
        <w:t>U</w:t>
      </w:r>
      <w:r w:rsidR="002A7668" w:rsidRPr="00D043CC">
        <w:rPr>
          <w:rFonts w:ascii="Arial" w:hAnsi="Arial" w:cs="Arial"/>
          <w:i/>
          <w:iCs/>
        </w:rPr>
        <w:t>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r>
        <w:rPr>
          <w:rFonts w:ascii="Arial" w:hAnsi="Arial" w:cs="Arial"/>
          <w:i/>
          <w:iCs/>
        </w:rPr>
        <w:t>.</w:t>
      </w:r>
    </w:p>
    <w:p w14:paraId="48D8F9B9" w14:textId="353E01C1" w:rsidR="002A7668" w:rsidRPr="00D043CC" w:rsidRDefault="00EA060D" w:rsidP="00565AFC">
      <w:pPr>
        <w:numPr>
          <w:ilvl w:val="0"/>
          <w:numId w:val="437"/>
        </w:numPr>
        <w:tabs>
          <w:tab w:val="clear" w:pos="785"/>
          <w:tab w:val="num" w:pos="567"/>
        </w:tabs>
        <w:autoSpaceDE w:val="0"/>
        <w:autoSpaceDN w:val="0"/>
        <w:adjustRightInd w:val="0"/>
        <w:ind w:left="567" w:hanging="283"/>
        <w:jc w:val="both"/>
        <w:rPr>
          <w:rFonts w:ascii="Arial" w:hAnsi="Arial" w:cs="Arial"/>
          <w:i/>
          <w:iCs/>
        </w:rPr>
      </w:pPr>
      <w:r>
        <w:rPr>
          <w:rFonts w:ascii="Arial" w:hAnsi="Arial" w:cs="Arial"/>
          <w:i/>
          <w:iCs/>
        </w:rPr>
        <w:t>Z</w:t>
      </w:r>
      <w:r w:rsidR="002A7668" w:rsidRPr="00D043CC">
        <w:rPr>
          <w:rFonts w:ascii="Arial" w:hAnsi="Arial" w:cs="Arial"/>
          <w:i/>
          <w:iCs/>
        </w:rPr>
        <w:t>organizowanie robót w systemie wielozmianowym, jeżeli będzie to niezbędne dla zachowania terminu wykonania całego przedmiotu umowy</w:t>
      </w:r>
      <w:r>
        <w:rPr>
          <w:rFonts w:ascii="Arial" w:hAnsi="Arial" w:cs="Arial"/>
          <w:bCs/>
          <w:i/>
          <w:iCs/>
        </w:rPr>
        <w:t>.</w:t>
      </w:r>
    </w:p>
    <w:p w14:paraId="46F10B91" w14:textId="43ECE522" w:rsidR="002A7668" w:rsidRPr="00186731" w:rsidRDefault="00EA060D" w:rsidP="00565AFC">
      <w:pPr>
        <w:numPr>
          <w:ilvl w:val="0"/>
          <w:numId w:val="437"/>
        </w:numPr>
        <w:tabs>
          <w:tab w:val="clear" w:pos="785"/>
          <w:tab w:val="num" w:pos="567"/>
        </w:tabs>
        <w:autoSpaceDE w:val="0"/>
        <w:autoSpaceDN w:val="0"/>
        <w:adjustRightInd w:val="0"/>
        <w:ind w:left="567" w:hanging="283"/>
        <w:jc w:val="both"/>
        <w:rPr>
          <w:rFonts w:ascii="Arial" w:hAnsi="Arial" w:cs="Arial"/>
          <w:bCs/>
          <w:i/>
          <w:iCs/>
        </w:rPr>
      </w:pPr>
      <w:r>
        <w:rPr>
          <w:rFonts w:ascii="Arial" w:hAnsi="Arial" w:cs="Arial"/>
          <w:bCs/>
          <w:i/>
          <w:iCs/>
        </w:rPr>
        <w:t>Z</w:t>
      </w:r>
      <w:r w:rsidR="002A7668" w:rsidRPr="00D043CC">
        <w:rPr>
          <w:rFonts w:ascii="Arial" w:hAnsi="Arial" w:cs="Arial"/>
          <w:bCs/>
          <w:i/>
          <w:iCs/>
        </w:rPr>
        <w:t>organizowanie robót w taki sposób, żeby nie utrudniać dojścia i dojazdu oraz pracy w budynku, roboty prowadzone będą w czynnym obiekcie – podmiot leczniczy</w:t>
      </w:r>
      <w:r w:rsidR="002A7668">
        <w:rPr>
          <w:rFonts w:ascii="Arial" w:hAnsi="Arial" w:cs="Arial"/>
          <w:bCs/>
          <w:i/>
          <w:iCs/>
        </w:rPr>
        <w:t xml:space="preserve">. </w:t>
      </w:r>
      <w:r w:rsidR="002A7668" w:rsidRPr="00186731">
        <w:rPr>
          <w:rFonts w:ascii="Arial" w:hAnsi="Arial" w:cs="Arial"/>
          <w:bCs/>
          <w:i/>
          <w:iCs/>
        </w:rPr>
        <w:t>Wykonawca przyjmuje do wiadomości, że harmonogram prac ma być tak ustalony, żeby w stopniu minimalnym prowadzone prace były uciążliwie dla pacjentów, personelu Przychodni i najemców. Prace będą prowadzone w trakcie normalnej pracy Przychodni. Prace remontowe winny być realizowane w sposób umożliwiający niezakłóconą pracę Przychodni. Roboty powodujące hałas, zapylenie względnie inne utrudnienia powinny być prowadzone po zamknięciu Przychodni dla pacjentów, w godzinach wieczornych, nocnych i/lub w weekendy. Wykonawca zobowiązany jest do informowania Zamawiającego  z wyprzedzeniem co najmniej 5 dniowym o pracach wykonywanych po zamknięciu przychodni lub/i w nocy lub/i w weekendy</w:t>
      </w:r>
      <w:r>
        <w:rPr>
          <w:rFonts w:ascii="Arial" w:hAnsi="Arial" w:cs="Arial"/>
          <w:bCs/>
          <w:i/>
          <w:iCs/>
        </w:rPr>
        <w:t>.</w:t>
      </w:r>
    </w:p>
    <w:p w14:paraId="28559FF4" w14:textId="27BC2E36" w:rsidR="002A7668" w:rsidRPr="00D043CC" w:rsidRDefault="00EA060D" w:rsidP="00565AFC">
      <w:pPr>
        <w:numPr>
          <w:ilvl w:val="0"/>
          <w:numId w:val="437"/>
        </w:numPr>
        <w:tabs>
          <w:tab w:val="clear" w:pos="785"/>
          <w:tab w:val="num" w:pos="567"/>
        </w:tabs>
        <w:autoSpaceDE w:val="0"/>
        <w:autoSpaceDN w:val="0"/>
        <w:adjustRightInd w:val="0"/>
        <w:ind w:left="567" w:hanging="283"/>
        <w:jc w:val="both"/>
        <w:rPr>
          <w:rFonts w:ascii="Arial" w:hAnsi="Arial" w:cs="Arial"/>
          <w:i/>
          <w:iCs/>
        </w:rPr>
      </w:pPr>
      <w:r>
        <w:rPr>
          <w:rFonts w:ascii="Arial" w:hAnsi="Arial" w:cs="Arial"/>
          <w:bCs/>
          <w:i/>
          <w:iCs/>
        </w:rPr>
        <w:t>N</w:t>
      </w:r>
      <w:r w:rsidR="002A7668" w:rsidRPr="00D043CC">
        <w:rPr>
          <w:rFonts w:ascii="Arial" w:hAnsi="Arial" w:cs="Arial"/>
          <w:bCs/>
          <w:i/>
          <w:iCs/>
        </w:rPr>
        <w:t>a wniosek Zamawiającego prowadzić roboty w godzinach popołudniowych</w:t>
      </w:r>
      <w:r>
        <w:rPr>
          <w:rFonts w:ascii="Arial" w:hAnsi="Arial" w:cs="Arial"/>
          <w:bCs/>
          <w:i/>
          <w:iCs/>
        </w:rPr>
        <w:t>.</w:t>
      </w:r>
    </w:p>
    <w:p w14:paraId="77E62B27" w14:textId="0D0207AC" w:rsidR="002A7668" w:rsidRPr="00D043CC" w:rsidRDefault="00EA060D"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W</w:t>
      </w:r>
      <w:r w:rsidR="002A7668" w:rsidRPr="00D043CC">
        <w:rPr>
          <w:rFonts w:ascii="Arial" w:hAnsi="Arial" w:cs="Arial"/>
          <w:i/>
          <w:iCs/>
        </w:rPr>
        <w:t>ywóz odpadów i śmieci będących efektem prowadzonych robót na wysypisko z poniesieniem opłat za ich składowanie, przy przestrzeganiu przepisów prawa</w:t>
      </w:r>
      <w:r>
        <w:rPr>
          <w:rFonts w:ascii="Arial" w:hAnsi="Arial" w:cs="Arial"/>
          <w:i/>
          <w:iCs/>
        </w:rPr>
        <w:t>.</w:t>
      </w:r>
    </w:p>
    <w:p w14:paraId="54127D5D" w14:textId="79B21E65" w:rsidR="002A7668" w:rsidRPr="00D043CC" w:rsidRDefault="00EA060D"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S</w:t>
      </w:r>
      <w:r w:rsidR="002A7668" w:rsidRPr="00D043CC">
        <w:rPr>
          <w:rFonts w:ascii="Arial" w:hAnsi="Arial" w:cs="Arial"/>
          <w:i/>
          <w:iCs/>
        </w:rPr>
        <w:t>tosowanie przy wykonywaniu robót wyłącznie nowych materiałów budowlanych najwyższej jakości (np. nie gorszych niż I gatunku), dopuszczonych do obrotu na podstawie ustawy z dnia 16 kwietnia 2004 r. o wyrobach budowlanych (tekst jednolity Dz.U. z 2020 r. poz. 215 ze zm.)</w:t>
      </w:r>
      <w:r>
        <w:rPr>
          <w:rFonts w:ascii="Arial" w:hAnsi="Arial" w:cs="Arial"/>
          <w:i/>
          <w:iCs/>
        </w:rPr>
        <w:t>.</w:t>
      </w:r>
    </w:p>
    <w:p w14:paraId="64603EE9" w14:textId="71B3197B" w:rsidR="002A7668" w:rsidRPr="00D043CC" w:rsidRDefault="00EA060D" w:rsidP="00565AFC">
      <w:pPr>
        <w:numPr>
          <w:ilvl w:val="0"/>
          <w:numId w:val="437"/>
        </w:numPr>
        <w:tabs>
          <w:tab w:val="clear" w:pos="785"/>
          <w:tab w:val="num" w:pos="567"/>
        </w:tabs>
        <w:autoSpaceDE w:val="0"/>
        <w:autoSpaceDN w:val="0"/>
        <w:adjustRightInd w:val="0"/>
        <w:ind w:left="567" w:hanging="283"/>
        <w:jc w:val="both"/>
        <w:rPr>
          <w:rFonts w:ascii="Arial" w:hAnsi="Arial" w:cs="Arial"/>
          <w:i/>
          <w:iCs/>
        </w:rPr>
      </w:pPr>
      <w:r>
        <w:rPr>
          <w:rFonts w:ascii="Arial" w:hAnsi="Arial" w:cs="Arial"/>
          <w:i/>
          <w:iCs/>
        </w:rPr>
        <w:t>P</w:t>
      </w:r>
      <w:r w:rsidR="002A7668" w:rsidRPr="00D043CC">
        <w:rPr>
          <w:rFonts w:ascii="Arial" w:hAnsi="Arial" w:cs="Arial"/>
          <w:i/>
          <w:iCs/>
        </w:rPr>
        <w:t>rzedstawienie inspektorowi nadzoru do zatwierdzenia stosownych dokumentów potwierdzających dopuszczenie materiału do stosowania w budownictwie przed ich wbudowaniem. Dokumenty te będą stanowić załączniki do protokoł</w:t>
      </w:r>
      <w:r w:rsidR="002A7668">
        <w:rPr>
          <w:rFonts w:ascii="Arial" w:hAnsi="Arial" w:cs="Arial"/>
          <w:i/>
          <w:iCs/>
        </w:rPr>
        <w:t>ów</w:t>
      </w:r>
      <w:r w:rsidR="002A7668" w:rsidRPr="00D043CC">
        <w:rPr>
          <w:rFonts w:ascii="Arial" w:hAnsi="Arial" w:cs="Arial"/>
          <w:i/>
          <w:iCs/>
        </w:rPr>
        <w:t xml:space="preserve"> odbioru</w:t>
      </w:r>
      <w:r>
        <w:rPr>
          <w:rFonts w:ascii="Arial" w:hAnsi="Arial" w:cs="Arial"/>
          <w:i/>
          <w:iCs/>
        </w:rPr>
        <w:t>.</w:t>
      </w:r>
    </w:p>
    <w:p w14:paraId="5B5A6096" w14:textId="3C043973" w:rsidR="002A7668" w:rsidRPr="00D043CC" w:rsidRDefault="00EA060D"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P</w:t>
      </w:r>
      <w:r w:rsidR="002A7668" w:rsidRPr="00D043CC">
        <w:rPr>
          <w:rFonts w:ascii="Arial" w:hAnsi="Arial" w:cs="Arial"/>
          <w:i/>
          <w:iCs/>
        </w:rPr>
        <w:t>onoszenie pełnej odpowiedzialności za szkody oraz następstwa nieszczęśliwych wypadków pracowników i osób trzecich, powstałe w związku z prowadzonymi robotami, w tym także ruchem pojazdów</w:t>
      </w:r>
      <w:r>
        <w:rPr>
          <w:rFonts w:ascii="Arial" w:hAnsi="Arial" w:cs="Arial"/>
          <w:i/>
          <w:iCs/>
        </w:rPr>
        <w:t>.</w:t>
      </w:r>
    </w:p>
    <w:p w14:paraId="35384292" w14:textId="355264C8" w:rsidR="002A7668" w:rsidRPr="00D043CC" w:rsidRDefault="00EA060D"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D</w:t>
      </w:r>
      <w:r w:rsidR="002A7668" w:rsidRPr="00D043CC">
        <w:rPr>
          <w:rFonts w:ascii="Arial" w:hAnsi="Arial" w:cs="Arial"/>
          <w:i/>
          <w:iCs/>
        </w:rPr>
        <w:t>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r>
        <w:rPr>
          <w:rFonts w:ascii="Arial" w:hAnsi="Arial" w:cs="Arial"/>
          <w:i/>
          <w:iCs/>
        </w:rPr>
        <w:t>.</w:t>
      </w:r>
    </w:p>
    <w:p w14:paraId="4A5E99FB" w14:textId="49B9CAAE" w:rsidR="002A7668" w:rsidRPr="00D043CC" w:rsidRDefault="00EA060D"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Z</w:t>
      </w:r>
      <w:r w:rsidR="002A7668" w:rsidRPr="00D043CC">
        <w:rPr>
          <w:rFonts w:ascii="Arial" w:hAnsi="Arial" w:cs="Arial"/>
          <w:i/>
          <w:iCs/>
        </w:rPr>
        <w:t>abezpieczenie istniejącej infrastruktury technicznej na terenie budowy i w jego bezpośrednim otoczeniu przed jej zniszczeniem lub uszkodzeniem w trakcie wykonywania robót</w:t>
      </w:r>
      <w:r>
        <w:rPr>
          <w:rFonts w:ascii="Arial" w:hAnsi="Arial" w:cs="Arial"/>
          <w:i/>
          <w:iCs/>
        </w:rPr>
        <w:t>.</w:t>
      </w:r>
    </w:p>
    <w:p w14:paraId="2A45FBD7" w14:textId="0EEF00AA" w:rsidR="002A7668" w:rsidRPr="00D043CC" w:rsidRDefault="00EA060D"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K</w:t>
      </w:r>
      <w:r w:rsidR="002A7668" w:rsidRPr="00D043CC">
        <w:rPr>
          <w:rFonts w:ascii="Arial" w:hAnsi="Arial" w:cs="Arial"/>
          <w:i/>
          <w:iCs/>
        </w:rPr>
        <w:t>ompletowanie w trakcie realizacji robót wszelkiej dokumentacji zgodnie z przepisami Prawa budowlanego oraz przygotowanie do odbioru końcowego kompletu protokołów niezbędnych przy odbiorze</w:t>
      </w:r>
      <w:r>
        <w:rPr>
          <w:rFonts w:ascii="Arial" w:hAnsi="Arial" w:cs="Arial"/>
          <w:i/>
          <w:iCs/>
        </w:rPr>
        <w:t>.</w:t>
      </w:r>
    </w:p>
    <w:p w14:paraId="59DB2FC9" w14:textId="0BEF6FD6" w:rsidR="002A7668" w:rsidRPr="00D043CC" w:rsidRDefault="003E02AF"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U</w:t>
      </w:r>
      <w:r w:rsidR="002A7668" w:rsidRPr="00D043CC">
        <w:rPr>
          <w:rFonts w:ascii="Arial" w:hAnsi="Arial" w:cs="Arial"/>
          <w:i/>
          <w:iCs/>
        </w:rPr>
        <w:t>sunięcie wszelkich wad stwierdzonych przez nadzór inwestorski w trakcie trwania robót w terminie nie dłuższym niż termin technicznie uzasadniony i konieczny do ich usunięcia</w:t>
      </w:r>
      <w:r>
        <w:rPr>
          <w:rFonts w:ascii="Arial" w:hAnsi="Arial" w:cs="Arial"/>
          <w:i/>
          <w:iCs/>
        </w:rPr>
        <w:t>.</w:t>
      </w:r>
    </w:p>
    <w:p w14:paraId="48C51334" w14:textId="5FAC0AD9" w:rsidR="002A7668" w:rsidRPr="00D043CC" w:rsidRDefault="003E02AF"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P</w:t>
      </w:r>
      <w:r w:rsidR="002A7668" w:rsidRPr="00D043CC">
        <w:rPr>
          <w:rFonts w:ascii="Arial" w:hAnsi="Arial" w:cs="Arial"/>
          <w:i/>
          <w:iCs/>
        </w:rPr>
        <w:t xml:space="preserve">onoszenie wyłącznej odpowiedzialności za wszelkie szkody będące następstwem niewykonania lub nienależytego wykonania umowy, które to szkody </w:t>
      </w:r>
      <w:r w:rsidR="002A7668">
        <w:rPr>
          <w:rFonts w:ascii="Arial" w:hAnsi="Arial" w:cs="Arial"/>
          <w:i/>
          <w:iCs/>
        </w:rPr>
        <w:t>Wykonawca</w:t>
      </w:r>
      <w:r w:rsidR="002A7668" w:rsidRPr="00D043CC">
        <w:rPr>
          <w:rFonts w:ascii="Arial" w:hAnsi="Arial" w:cs="Arial"/>
          <w:i/>
          <w:iCs/>
        </w:rPr>
        <w:t xml:space="preserve"> zobowiązuje się pokryć w pełnej wysokości</w:t>
      </w:r>
      <w:r>
        <w:rPr>
          <w:rFonts w:ascii="Arial" w:hAnsi="Arial" w:cs="Arial"/>
          <w:i/>
          <w:iCs/>
        </w:rPr>
        <w:t>.</w:t>
      </w:r>
    </w:p>
    <w:p w14:paraId="4B7E7BEB" w14:textId="3C17CAA5"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N</w:t>
      </w:r>
      <w:r w:rsidR="002A7668" w:rsidRPr="00D043CC">
        <w:rPr>
          <w:rFonts w:ascii="Arial" w:hAnsi="Arial" w:cs="Arial"/>
          <w:i/>
          <w:iCs/>
        </w:rPr>
        <w:t>iezwłoczne informowanie Zamawiającego i Inspektora Nadzoru Inwestorskiego o problemach technicznych lub okolicznościach, które mogą wpłynąć na jakość robót lub termin zakończenia robót</w:t>
      </w:r>
      <w:r>
        <w:rPr>
          <w:rFonts w:ascii="Arial" w:hAnsi="Arial" w:cs="Arial"/>
          <w:i/>
          <w:iCs/>
        </w:rPr>
        <w:t>.</w:t>
      </w:r>
    </w:p>
    <w:p w14:paraId="4E64D1E5" w14:textId="764B1AA5"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W</w:t>
      </w:r>
      <w:r w:rsidR="002A7668" w:rsidRPr="00D043CC">
        <w:rPr>
          <w:rFonts w:ascii="Arial" w:hAnsi="Arial" w:cs="Arial"/>
          <w:i/>
          <w:iCs/>
        </w:rPr>
        <w:t xml:space="preserve"> stosunku do Podwykonawców – koordynowanie wszelkich działań związanych z wykonaniem przedmiotu umowy</w:t>
      </w:r>
      <w:r>
        <w:rPr>
          <w:rFonts w:ascii="Arial" w:hAnsi="Arial" w:cs="Arial"/>
          <w:i/>
          <w:iCs/>
        </w:rPr>
        <w:t>.</w:t>
      </w:r>
      <w:r w:rsidR="002A7668" w:rsidRPr="00D043CC">
        <w:rPr>
          <w:rFonts w:ascii="Arial" w:hAnsi="Arial" w:cs="Arial"/>
          <w:b/>
          <w:bCs/>
          <w:i/>
          <w:iCs/>
          <w:vertAlign w:val="superscript"/>
        </w:rPr>
        <w:t>2)</w:t>
      </w:r>
    </w:p>
    <w:p w14:paraId="0CD50AC6" w14:textId="7A49A7F8"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Z</w:t>
      </w:r>
      <w:r w:rsidR="002A7668" w:rsidRPr="00D043CC">
        <w:rPr>
          <w:rFonts w:ascii="Arial" w:hAnsi="Arial" w:cs="Arial"/>
          <w:i/>
          <w:iCs/>
        </w:rPr>
        <w:t>amówienie elementów związanych z realizacją zadania z wyprzedzeniem pozwalającym na realizację robót w terminie określonym w umowie</w:t>
      </w:r>
      <w:r>
        <w:rPr>
          <w:rFonts w:ascii="Arial" w:hAnsi="Arial" w:cs="Arial"/>
          <w:i/>
          <w:iCs/>
        </w:rPr>
        <w:t>.</w:t>
      </w:r>
    </w:p>
    <w:p w14:paraId="640AF378" w14:textId="2BF8ABB1"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P</w:t>
      </w:r>
      <w:r w:rsidR="002A7668" w:rsidRPr="00D043CC">
        <w:rPr>
          <w:rFonts w:ascii="Arial" w:hAnsi="Arial" w:cs="Arial"/>
          <w:i/>
          <w:iCs/>
        </w:rPr>
        <w:t>oniesienie opłat niezbędnych do prowadzenia robót i prawidłowej realizacji przedmiotu umowy</w:t>
      </w:r>
      <w:r>
        <w:rPr>
          <w:rFonts w:ascii="Arial" w:hAnsi="Arial" w:cs="Arial"/>
          <w:i/>
          <w:iCs/>
        </w:rPr>
        <w:t>.</w:t>
      </w:r>
    </w:p>
    <w:p w14:paraId="132B1C83" w14:textId="593FA7C8"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R</w:t>
      </w:r>
      <w:r w:rsidR="002A7668" w:rsidRPr="00D043CC">
        <w:rPr>
          <w:rFonts w:ascii="Arial" w:hAnsi="Arial" w:cs="Arial"/>
          <w:i/>
          <w:iCs/>
        </w:rPr>
        <w:t>oboty zewnętrzne mogą być prowadzone tylko w warunkach atmosferycznych pozwalających na zastosowanie wybranej technologii robót</w:t>
      </w:r>
      <w:r>
        <w:rPr>
          <w:rFonts w:ascii="Arial" w:hAnsi="Arial" w:cs="Arial"/>
          <w:i/>
          <w:iCs/>
        </w:rPr>
        <w:t>.</w:t>
      </w:r>
    </w:p>
    <w:p w14:paraId="77F17FDD" w14:textId="04614494"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Z</w:t>
      </w:r>
      <w:r w:rsidR="002A7668" w:rsidRPr="00D043CC">
        <w:rPr>
          <w:rFonts w:ascii="Arial" w:hAnsi="Arial" w:cs="Arial"/>
          <w:i/>
          <w:iCs/>
        </w:rPr>
        <w:t>organizowanie zaplecza socjalnego dla swoich brygad roboczych wraz z jego likwidacją po zakończeniu robót</w:t>
      </w:r>
      <w:r>
        <w:rPr>
          <w:rFonts w:ascii="Arial" w:hAnsi="Arial" w:cs="Arial"/>
          <w:i/>
          <w:iCs/>
        </w:rPr>
        <w:t>.</w:t>
      </w:r>
    </w:p>
    <w:p w14:paraId="06C33CEC" w14:textId="00A1D775"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P</w:t>
      </w:r>
      <w:r w:rsidR="002A7668" w:rsidRPr="00D043CC">
        <w:rPr>
          <w:rFonts w:ascii="Arial" w:hAnsi="Arial" w:cs="Arial"/>
          <w:i/>
          <w:iCs/>
        </w:rPr>
        <w:t>rzedstawianie Zamawiającemu i Inspektorowi Nadzoru Inwestorskiego próbek materiałów z wyprzedzeniem co najmniej 3 dni przed ich użyciem w robotach, celem ich zatwierdzenia</w:t>
      </w:r>
      <w:r>
        <w:rPr>
          <w:rFonts w:ascii="Arial" w:hAnsi="Arial" w:cs="Arial"/>
          <w:i/>
          <w:iCs/>
        </w:rPr>
        <w:t>.</w:t>
      </w:r>
    </w:p>
    <w:p w14:paraId="0B04D220" w14:textId="5EE61E03"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W</w:t>
      </w:r>
      <w:r w:rsidR="002A7668" w:rsidRPr="00D043CC">
        <w:rPr>
          <w:rFonts w:ascii="Arial" w:hAnsi="Arial" w:cs="Arial"/>
          <w:i/>
          <w:iCs/>
        </w:rPr>
        <w:t>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r>
        <w:rPr>
          <w:rFonts w:ascii="Arial" w:hAnsi="Arial" w:cs="Arial"/>
          <w:i/>
          <w:iCs/>
        </w:rPr>
        <w:t>.</w:t>
      </w:r>
    </w:p>
    <w:p w14:paraId="52FDC56E" w14:textId="7DA67E99"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P</w:t>
      </w:r>
      <w:r w:rsidR="002A7668" w:rsidRPr="00D043CC">
        <w:rPr>
          <w:rFonts w:ascii="Arial" w:hAnsi="Arial" w:cs="Arial"/>
          <w:i/>
          <w:iCs/>
        </w:rPr>
        <w:t>rzestrzeganie przepisów ustawy z dnia 10 maja 2018 roku o ochronie danych osobowych (Dz.U. z 2019r. poz. 1781)</w:t>
      </w:r>
      <w:r>
        <w:rPr>
          <w:rFonts w:ascii="Arial" w:hAnsi="Arial" w:cs="Arial"/>
          <w:i/>
          <w:iCs/>
        </w:rPr>
        <w:t>.</w:t>
      </w:r>
    </w:p>
    <w:p w14:paraId="6C8BE274" w14:textId="6F9016B3"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W</w:t>
      </w:r>
      <w:r w:rsidR="002A7668" w:rsidRPr="00D043CC">
        <w:rPr>
          <w:rFonts w:ascii="Arial" w:hAnsi="Arial" w:cs="Arial"/>
          <w:i/>
          <w:iCs/>
        </w:rPr>
        <w:t>ykonanie badań odbiorczych, badań kontrolnych, sprawdzeń i pomiarów kontrolnych zgodnie z wymaganiami zawartymi w specyfikacjach technicznych wykonania i odbioru robót budowlanych</w:t>
      </w:r>
      <w:r>
        <w:rPr>
          <w:rFonts w:ascii="Arial" w:hAnsi="Arial" w:cs="Arial"/>
          <w:i/>
          <w:iCs/>
        </w:rPr>
        <w:t>.</w:t>
      </w:r>
    </w:p>
    <w:p w14:paraId="4D7B5FA5" w14:textId="7A268AAE" w:rsidR="002A7668"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U</w:t>
      </w:r>
      <w:r w:rsidR="002A7668">
        <w:rPr>
          <w:rFonts w:ascii="Arial" w:hAnsi="Arial" w:cs="Arial"/>
          <w:i/>
          <w:iCs/>
        </w:rPr>
        <w:t xml:space="preserve">dzielenie gwarancji obejmującej wszystkie wykonane roboty budowlane, zastosowane materiały i </w:t>
      </w:r>
      <w:r w:rsidR="002A7668" w:rsidRPr="007D2A47">
        <w:rPr>
          <w:rFonts w:ascii="Arial" w:hAnsi="Arial" w:cs="Arial"/>
          <w:i/>
          <w:iCs/>
        </w:rPr>
        <w:t>zabudowane</w:t>
      </w:r>
      <w:r w:rsidR="002A7668">
        <w:rPr>
          <w:rFonts w:ascii="Arial" w:hAnsi="Arial" w:cs="Arial"/>
          <w:i/>
          <w:iCs/>
        </w:rPr>
        <w:t xml:space="preserve"> urządzenia, licząc od dnia podpisania protokołu odbioru końcowego robót do upływu gwarancji na wykonane zadanie</w:t>
      </w:r>
      <w:r>
        <w:rPr>
          <w:rFonts w:ascii="Arial" w:hAnsi="Arial" w:cs="Arial"/>
          <w:i/>
          <w:iCs/>
        </w:rPr>
        <w:t>.</w:t>
      </w:r>
    </w:p>
    <w:p w14:paraId="11111F2D" w14:textId="6E54ADB6"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W</w:t>
      </w:r>
      <w:r w:rsidR="002A7668" w:rsidRPr="00D043CC">
        <w:rPr>
          <w:rFonts w:ascii="Arial" w:hAnsi="Arial" w:cs="Arial"/>
          <w:i/>
          <w:iCs/>
        </w:rPr>
        <w:t>ydanie karty gwarancyjnej w formie pisemnej na wykonany przedmiot umowy</w:t>
      </w:r>
      <w:r>
        <w:rPr>
          <w:rFonts w:ascii="Arial" w:hAnsi="Arial" w:cs="Arial"/>
          <w:i/>
          <w:iCs/>
        </w:rPr>
        <w:t>.</w:t>
      </w:r>
    </w:p>
    <w:p w14:paraId="58E5B9D8" w14:textId="73C9F11A" w:rsidR="002A7668" w:rsidRPr="00D043CC"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P</w:t>
      </w:r>
      <w:r w:rsidR="002A7668" w:rsidRPr="00D043CC">
        <w:rPr>
          <w:rFonts w:ascii="Arial" w:hAnsi="Arial" w:cs="Arial"/>
          <w:i/>
          <w:iCs/>
        </w:rPr>
        <w:t>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r>
        <w:rPr>
          <w:rFonts w:ascii="Arial" w:hAnsi="Arial" w:cs="Arial"/>
          <w:i/>
          <w:iCs/>
        </w:rPr>
        <w:t>.</w:t>
      </w:r>
    </w:p>
    <w:p w14:paraId="00176BAA" w14:textId="040568D4" w:rsidR="002A7668" w:rsidRDefault="00907700"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S</w:t>
      </w:r>
      <w:r w:rsidR="002A7668" w:rsidRPr="00D043CC">
        <w:rPr>
          <w:rFonts w:ascii="Arial" w:hAnsi="Arial" w:cs="Arial"/>
          <w:i/>
          <w:iCs/>
        </w:rPr>
        <w:t>porządzenie kompletnej dokumentacji powykonawczej budowy zgodnie z przepisami ustawy – Prawo budowlane</w:t>
      </w:r>
      <w:r>
        <w:rPr>
          <w:rFonts w:ascii="Arial" w:hAnsi="Arial" w:cs="Arial"/>
          <w:i/>
          <w:iCs/>
        </w:rPr>
        <w:t>.</w:t>
      </w:r>
    </w:p>
    <w:p w14:paraId="1D8A0438" w14:textId="77777777" w:rsidR="002A7668" w:rsidRPr="00AD11C1" w:rsidRDefault="002A7668" w:rsidP="00565AFC">
      <w:pPr>
        <w:numPr>
          <w:ilvl w:val="0"/>
          <w:numId w:val="437"/>
        </w:numPr>
        <w:tabs>
          <w:tab w:val="clear" w:pos="785"/>
          <w:tab w:val="num" w:pos="567"/>
        </w:tabs>
        <w:ind w:left="567" w:hanging="283"/>
        <w:jc w:val="both"/>
        <w:rPr>
          <w:rFonts w:ascii="Arial" w:hAnsi="Arial" w:cs="Arial"/>
          <w:i/>
          <w:iCs/>
        </w:rPr>
      </w:pPr>
      <w:r>
        <w:rPr>
          <w:rFonts w:ascii="Arial" w:hAnsi="Arial" w:cs="Arial"/>
          <w:i/>
          <w:iCs/>
        </w:rPr>
        <w:t>Wykonawca</w:t>
      </w:r>
      <w:r w:rsidRPr="00584E0D">
        <w:rPr>
          <w:rFonts w:ascii="Arial" w:hAnsi="Arial" w:cs="Arial"/>
          <w:i/>
          <w:iCs/>
        </w:rPr>
        <w:t xml:space="preserve"> uczestniczył w cotygodniowych naradach koordynacyjnych, których dzień zostanie ustalony podczas przekazania placu budowy.</w:t>
      </w:r>
    </w:p>
    <w:p w14:paraId="52D0994F" w14:textId="77777777" w:rsidR="002A7668" w:rsidRPr="00D043CC" w:rsidRDefault="002A7668" w:rsidP="002A7668">
      <w:pPr>
        <w:numPr>
          <w:ilvl w:val="2"/>
          <w:numId w:val="436"/>
        </w:numPr>
        <w:tabs>
          <w:tab w:val="num" w:pos="284"/>
        </w:tabs>
        <w:suppressAutoHyphens/>
        <w:ind w:left="301" w:hanging="301"/>
        <w:jc w:val="both"/>
        <w:rPr>
          <w:rFonts w:ascii="Arial" w:hAnsi="Arial" w:cs="Arial"/>
          <w:i/>
          <w:iCs/>
        </w:rPr>
      </w:pPr>
      <w:r w:rsidRPr="00D043CC">
        <w:rPr>
          <w:rFonts w:ascii="Arial" w:hAnsi="Arial" w:cs="Arial"/>
          <w:i/>
          <w:iCs/>
        </w:rPr>
        <w:t xml:space="preserve">Przed zawarciem umowy </w:t>
      </w:r>
      <w:r>
        <w:rPr>
          <w:rFonts w:ascii="Arial" w:hAnsi="Arial" w:cs="Arial"/>
          <w:i/>
          <w:iCs/>
        </w:rPr>
        <w:t>Wykonawca</w:t>
      </w:r>
      <w:r w:rsidRPr="00D043CC">
        <w:rPr>
          <w:rFonts w:ascii="Arial" w:hAnsi="Arial" w:cs="Arial"/>
          <w:i/>
          <w:iCs/>
        </w:rPr>
        <w:t xml:space="preserve"> zobowiązany jest udostępnić jedynie do wglądu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t>
      </w:r>
      <w:r>
        <w:rPr>
          <w:rFonts w:ascii="Arial" w:hAnsi="Arial" w:cs="Arial"/>
          <w:i/>
          <w:iCs/>
        </w:rPr>
        <w:t>Wykonawca</w:t>
      </w:r>
      <w:r w:rsidRPr="00D043CC">
        <w:rPr>
          <w:rFonts w:ascii="Arial" w:hAnsi="Arial" w:cs="Arial"/>
          <w:i/>
          <w:iCs/>
        </w:rPr>
        <w:t xml:space="preserve">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2020r., poz. 2207). W trakcie realizacji umowy w przypadku zmiany osób wykonujących czynności określone przez Zamawiającego </w:t>
      </w:r>
      <w:r>
        <w:rPr>
          <w:rFonts w:ascii="Arial" w:hAnsi="Arial" w:cs="Arial"/>
          <w:i/>
          <w:iCs/>
        </w:rPr>
        <w:t>Wykonawca</w:t>
      </w:r>
      <w:r w:rsidRPr="00D043CC">
        <w:rPr>
          <w:rFonts w:ascii="Arial" w:hAnsi="Arial" w:cs="Arial"/>
          <w:i/>
          <w:iCs/>
        </w:rPr>
        <w:t xml:space="preserve"> zobowiązany jest aktualizować tę listę w terminie 15 dni od dnia wystąpienia zmiany. W przypadku powzięcia przez Zamawiającego wątpliwości co do aktualności, udostępnionej Zamawiającemu listy pracowników przeznaczonych do realizacji zamówienia zatrudnionych na umowę o pracę, sposobu ich zatrudnienia, </w:t>
      </w:r>
      <w:r>
        <w:rPr>
          <w:rFonts w:ascii="Arial" w:hAnsi="Arial" w:cs="Arial"/>
          <w:i/>
          <w:iCs/>
        </w:rPr>
        <w:t>Wykonawca</w:t>
      </w:r>
      <w:r w:rsidRPr="00D043CC">
        <w:rPr>
          <w:rFonts w:ascii="Arial" w:hAnsi="Arial" w:cs="Arial"/>
          <w:i/>
          <w:iCs/>
        </w:rPr>
        <w:t xml:space="preserve"> zobowiązany jest na pierwsze żądanie Zamawiającego udostępnić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27963F52" w14:textId="77777777" w:rsidR="002A7668" w:rsidRPr="00D043CC" w:rsidRDefault="002A7668" w:rsidP="002A7668">
      <w:pPr>
        <w:jc w:val="center"/>
        <w:rPr>
          <w:rFonts w:ascii="Arial" w:hAnsi="Arial" w:cs="Arial"/>
          <w:b/>
          <w:bCs/>
          <w:i/>
          <w:iCs/>
        </w:rPr>
      </w:pPr>
    </w:p>
    <w:p w14:paraId="4A07FB8A" w14:textId="77777777" w:rsidR="002A7668" w:rsidRPr="00D043CC" w:rsidRDefault="002A7668" w:rsidP="002A7668">
      <w:pPr>
        <w:jc w:val="center"/>
        <w:rPr>
          <w:rFonts w:ascii="Arial" w:hAnsi="Arial" w:cs="Arial"/>
          <w:b/>
          <w:bCs/>
          <w:i/>
          <w:iCs/>
        </w:rPr>
      </w:pPr>
      <w:r w:rsidRPr="00D043CC">
        <w:rPr>
          <w:rFonts w:ascii="Arial" w:hAnsi="Arial" w:cs="Arial"/>
          <w:b/>
          <w:bCs/>
          <w:i/>
          <w:iCs/>
        </w:rPr>
        <w:t>§ 5.</w:t>
      </w:r>
    </w:p>
    <w:p w14:paraId="2F49B34D" w14:textId="77777777" w:rsidR="002A7668" w:rsidRPr="00D043CC" w:rsidRDefault="002A7668" w:rsidP="00D506B3">
      <w:pPr>
        <w:pStyle w:val="Tekstpodstawowywcity"/>
        <w:tabs>
          <w:tab w:val="left" w:pos="851"/>
          <w:tab w:val="left" w:pos="1418"/>
          <w:tab w:val="left" w:pos="1843"/>
        </w:tabs>
        <w:spacing w:after="0"/>
        <w:ind w:left="284" w:hanging="284"/>
        <w:jc w:val="center"/>
        <w:rPr>
          <w:rFonts w:ascii="Arial" w:hAnsi="Arial" w:cs="Arial"/>
          <w:b/>
          <w:i/>
          <w:iCs/>
          <w:szCs w:val="20"/>
        </w:rPr>
      </w:pPr>
      <w:r w:rsidRPr="00D043CC">
        <w:rPr>
          <w:rFonts w:ascii="Arial" w:hAnsi="Arial" w:cs="Arial"/>
          <w:b/>
          <w:i/>
          <w:iCs/>
          <w:szCs w:val="20"/>
        </w:rPr>
        <w:t>Ryzyko i odpowiedzialność</w:t>
      </w:r>
    </w:p>
    <w:p w14:paraId="39706677" w14:textId="77777777" w:rsidR="002A7668" w:rsidRPr="00D043CC" w:rsidRDefault="002A7668" w:rsidP="00D506B3">
      <w:pPr>
        <w:numPr>
          <w:ilvl w:val="0"/>
          <w:numId w:val="438"/>
        </w:numPr>
        <w:suppressAutoHyphens/>
        <w:ind w:left="284" w:hanging="284"/>
        <w:jc w:val="both"/>
        <w:rPr>
          <w:rFonts w:ascii="Arial" w:hAnsi="Arial" w:cs="Arial"/>
          <w:i/>
          <w:iCs/>
        </w:rPr>
      </w:pPr>
      <w:r>
        <w:rPr>
          <w:rFonts w:ascii="Arial" w:hAnsi="Arial" w:cs="Arial"/>
          <w:i/>
          <w:iCs/>
        </w:rPr>
        <w:t>Wykonawca</w:t>
      </w:r>
      <w:r w:rsidRPr="00D043CC">
        <w:rPr>
          <w:rFonts w:ascii="Arial" w:hAnsi="Arial" w:cs="Arial"/>
          <w:i/>
          <w:iCs/>
        </w:rPr>
        <w:t xml:space="preserve"> jest odpowiedzialny za bezpieczne pod względem przeciwpożarowym prowadzenie robót oraz za przestrzeganie obowiązujących przepisów w zakresie bezpieczeństwa i higieny pracy.</w:t>
      </w:r>
    </w:p>
    <w:p w14:paraId="2817C6BD" w14:textId="77777777" w:rsidR="002A7668" w:rsidRPr="00D043CC" w:rsidRDefault="002A7668" w:rsidP="00D506B3">
      <w:pPr>
        <w:numPr>
          <w:ilvl w:val="0"/>
          <w:numId w:val="438"/>
        </w:numPr>
        <w:suppressAutoHyphens/>
        <w:ind w:left="284" w:hanging="284"/>
        <w:jc w:val="both"/>
        <w:rPr>
          <w:rFonts w:ascii="Arial" w:hAnsi="Arial" w:cs="Arial"/>
          <w:i/>
          <w:iCs/>
        </w:rPr>
      </w:pPr>
      <w:r>
        <w:rPr>
          <w:rFonts w:ascii="Arial" w:hAnsi="Arial" w:cs="Arial"/>
          <w:i/>
          <w:iCs/>
        </w:rPr>
        <w:t>Wykonawca</w:t>
      </w:r>
      <w:r w:rsidRPr="00D043CC">
        <w:rPr>
          <w:rFonts w:ascii="Arial" w:hAnsi="Arial" w:cs="Arial"/>
          <w:i/>
          <w:iCs/>
        </w:rPr>
        <w:t xml:space="preserve">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332FFC87" w14:textId="77777777" w:rsidR="002A7668" w:rsidRPr="00D043CC" w:rsidRDefault="002A7668" w:rsidP="00D506B3">
      <w:pPr>
        <w:numPr>
          <w:ilvl w:val="0"/>
          <w:numId w:val="438"/>
        </w:numPr>
        <w:suppressAutoHyphens/>
        <w:ind w:left="284" w:hanging="284"/>
        <w:jc w:val="both"/>
        <w:rPr>
          <w:rFonts w:ascii="Arial" w:hAnsi="Arial" w:cs="Arial"/>
          <w:i/>
          <w:iCs/>
        </w:rPr>
      </w:pPr>
      <w:r>
        <w:rPr>
          <w:rFonts w:ascii="Arial" w:hAnsi="Arial" w:cs="Arial"/>
          <w:i/>
          <w:iCs/>
        </w:rPr>
        <w:t>Wykonawca</w:t>
      </w:r>
      <w:r w:rsidRPr="00D043CC">
        <w:rPr>
          <w:rFonts w:ascii="Arial" w:hAnsi="Arial" w:cs="Arial"/>
          <w:i/>
          <w:iCs/>
        </w:rPr>
        <w:t xml:space="preserve"> jest odpowiedzialny za ochronę własności publicznej i prywatnej.</w:t>
      </w:r>
    </w:p>
    <w:p w14:paraId="52F7A5E7" w14:textId="77777777" w:rsidR="002A7668" w:rsidRPr="00D043CC" w:rsidRDefault="002A7668" w:rsidP="00D506B3">
      <w:pPr>
        <w:numPr>
          <w:ilvl w:val="0"/>
          <w:numId w:val="438"/>
        </w:numPr>
        <w:suppressAutoHyphens/>
        <w:ind w:left="284" w:hanging="284"/>
        <w:jc w:val="both"/>
        <w:rPr>
          <w:rFonts w:ascii="Arial" w:hAnsi="Arial" w:cs="Arial"/>
          <w:i/>
          <w:iCs/>
        </w:rPr>
      </w:pPr>
      <w:r w:rsidRPr="00D043CC">
        <w:rPr>
          <w:rFonts w:ascii="Arial" w:hAnsi="Arial" w:cs="Arial"/>
          <w:i/>
          <w:iCs/>
        </w:rPr>
        <w:t xml:space="preserve">Zamawiający nie ponosi odpowiedzialności za zdarzenia i składniki majątkowe </w:t>
      </w:r>
      <w:r>
        <w:rPr>
          <w:rFonts w:ascii="Arial" w:hAnsi="Arial" w:cs="Arial"/>
          <w:i/>
          <w:iCs/>
        </w:rPr>
        <w:t>Wykonawcy</w:t>
      </w:r>
      <w:r w:rsidRPr="00D043CC">
        <w:rPr>
          <w:rFonts w:ascii="Arial" w:hAnsi="Arial" w:cs="Arial"/>
          <w:i/>
          <w:iCs/>
        </w:rPr>
        <w:t xml:space="preserve"> znajdujące się na terenie budowy w trakcie realizacji przedmiotu umowy.</w:t>
      </w:r>
    </w:p>
    <w:p w14:paraId="01A4671D" w14:textId="77777777" w:rsidR="002A7668" w:rsidRPr="00D043CC" w:rsidRDefault="002A7668" w:rsidP="002A7668">
      <w:pPr>
        <w:tabs>
          <w:tab w:val="left" w:pos="360"/>
        </w:tabs>
        <w:autoSpaceDE w:val="0"/>
        <w:autoSpaceDN w:val="0"/>
        <w:adjustRightInd w:val="0"/>
        <w:jc w:val="center"/>
        <w:rPr>
          <w:rFonts w:ascii="Arial" w:hAnsi="Arial" w:cs="Arial"/>
          <w:b/>
          <w:bCs/>
          <w:i/>
          <w:iCs/>
        </w:rPr>
      </w:pPr>
    </w:p>
    <w:p w14:paraId="1B146EFF"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 6.</w:t>
      </w:r>
    </w:p>
    <w:p w14:paraId="79F2ED99"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Nadzór</w:t>
      </w:r>
    </w:p>
    <w:p w14:paraId="7791FE6D" w14:textId="77777777" w:rsidR="002A7668" w:rsidRPr="00D043CC" w:rsidRDefault="002A7668" w:rsidP="006C4E0C">
      <w:pPr>
        <w:pStyle w:val="Akapitzlist1"/>
        <w:widowControl w:val="0"/>
        <w:numPr>
          <w:ilvl w:val="2"/>
          <w:numId w:val="438"/>
        </w:numPr>
        <w:tabs>
          <w:tab w:val="num" w:pos="1985"/>
        </w:tabs>
        <w:suppressAutoHyphens/>
        <w:ind w:left="284" w:hanging="284"/>
        <w:jc w:val="both"/>
        <w:rPr>
          <w:rFonts w:ascii="Arial" w:hAnsi="Arial" w:cs="Arial"/>
          <w:sz w:val="20"/>
          <w:szCs w:val="20"/>
        </w:rPr>
      </w:pPr>
      <w:r w:rsidRPr="00D043CC">
        <w:rPr>
          <w:rFonts w:ascii="Arial" w:hAnsi="Arial" w:cs="Arial"/>
          <w:bCs/>
          <w:i/>
          <w:iCs/>
          <w:sz w:val="20"/>
          <w:szCs w:val="20"/>
        </w:rPr>
        <w:t xml:space="preserve">Wszelką korespondencję związaną z realizacją Umowy należy kierować do Zamawiającego na adres jego siedziby; e-mail: </w:t>
      </w:r>
      <w:hyperlink r:id="rId66" w:history="1">
        <w:r w:rsidRPr="00D043CC">
          <w:rPr>
            <w:rStyle w:val="Hipercze"/>
            <w:rFonts w:ascii="Arial" w:hAnsi="Arial" w:cs="Arial"/>
            <w:bCs/>
            <w:i/>
            <w:iCs/>
            <w:sz w:val="20"/>
            <w:szCs w:val="20"/>
          </w:rPr>
          <w:t>sekretariart@mcmgorna.pl</w:t>
        </w:r>
      </w:hyperlink>
      <w:r w:rsidRPr="00D043CC">
        <w:rPr>
          <w:rFonts w:ascii="Arial" w:hAnsi="Arial" w:cs="Arial"/>
          <w:bCs/>
          <w:i/>
          <w:iCs/>
          <w:sz w:val="20"/>
          <w:szCs w:val="20"/>
        </w:rPr>
        <w:t xml:space="preserve">. </w:t>
      </w:r>
      <w:r w:rsidRPr="00D043CC">
        <w:rPr>
          <w:rFonts w:ascii="Arial" w:hAnsi="Arial" w:cs="Arial"/>
          <w:sz w:val="20"/>
          <w:szCs w:val="20"/>
        </w:rPr>
        <w:t>Przedstawicielem ze strony Zamawiającego są:</w:t>
      </w:r>
    </w:p>
    <w:p w14:paraId="36DA9D26" w14:textId="77777777" w:rsidR="002A7668" w:rsidRPr="00466F0D" w:rsidRDefault="002A7668" w:rsidP="006C4E0C">
      <w:pPr>
        <w:pStyle w:val="Akapitzlist1"/>
        <w:widowControl w:val="0"/>
        <w:numPr>
          <w:ilvl w:val="0"/>
          <w:numId w:val="439"/>
        </w:numPr>
        <w:tabs>
          <w:tab w:val="clear" w:pos="360"/>
        </w:tabs>
        <w:suppressAutoHyphens/>
        <w:ind w:left="567" w:hanging="283"/>
        <w:jc w:val="both"/>
        <w:rPr>
          <w:rFonts w:ascii="Arial" w:hAnsi="Arial" w:cs="Arial"/>
          <w:i/>
          <w:iCs/>
          <w:sz w:val="20"/>
          <w:szCs w:val="20"/>
        </w:rPr>
      </w:pPr>
      <w:r w:rsidRPr="00466F0D">
        <w:rPr>
          <w:rFonts w:ascii="Arial" w:hAnsi="Arial" w:cs="Arial"/>
          <w:i/>
          <w:iCs/>
          <w:sz w:val="20"/>
          <w:szCs w:val="20"/>
        </w:rPr>
        <w:t>Żaneta Iwańczyk – Dyrektor;</w:t>
      </w:r>
    </w:p>
    <w:p w14:paraId="7BCB96E3" w14:textId="77777777" w:rsidR="002A7668" w:rsidRPr="00466F0D" w:rsidRDefault="002A7668" w:rsidP="006C4E0C">
      <w:pPr>
        <w:pStyle w:val="Akapitzlist1"/>
        <w:widowControl w:val="0"/>
        <w:numPr>
          <w:ilvl w:val="0"/>
          <w:numId w:val="439"/>
        </w:numPr>
        <w:tabs>
          <w:tab w:val="clear" w:pos="360"/>
        </w:tabs>
        <w:suppressAutoHyphens/>
        <w:ind w:left="567" w:hanging="283"/>
        <w:jc w:val="both"/>
        <w:rPr>
          <w:rFonts w:ascii="Arial" w:hAnsi="Arial" w:cs="Arial"/>
          <w:i/>
          <w:iCs/>
          <w:sz w:val="20"/>
          <w:szCs w:val="20"/>
        </w:rPr>
      </w:pPr>
      <w:r w:rsidRPr="00466F0D">
        <w:rPr>
          <w:rFonts w:ascii="Arial" w:hAnsi="Arial" w:cs="Arial"/>
          <w:i/>
          <w:iCs/>
          <w:sz w:val="20"/>
          <w:szCs w:val="20"/>
        </w:rPr>
        <w:t xml:space="preserve">Zbigniew </w:t>
      </w:r>
      <w:proofErr w:type="spellStart"/>
      <w:r w:rsidRPr="00466F0D">
        <w:rPr>
          <w:rFonts w:ascii="Arial" w:hAnsi="Arial" w:cs="Arial"/>
          <w:i/>
          <w:iCs/>
          <w:sz w:val="20"/>
          <w:szCs w:val="20"/>
        </w:rPr>
        <w:t>Pipiński</w:t>
      </w:r>
      <w:proofErr w:type="spellEnd"/>
      <w:r w:rsidRPr="00466F0D">
        <w:rPr>
          <w:rFonts w:ascii="Arial" w:hAnsi="Arial" w:cs="Arial"/>
          <w:i/>
          <w:iCs/>
          <w:sz w:val="20"/>
          <w:szCs w:val="20"/>
        </w:rPr>
        <w:t xml:space="preserve"> - Kierownik ds. Techniczno-Inwestycyjnych, koordynator.</w:t>
      </w:r>
    </w:p>
    <w:p w14:paraId="4C688BBC" w14:textId="77777777" w:rsidR="002A7668" w:rsidRPr="00D043CC" w:rsidRDefault="002A7668" w:rsidP="006C4E0C">
      <w:pPr>
        <w:pStyle w:val="Akapitzlist1"/>
        <w:widowControl w:val="0"/>
        <w:numPr>
          <w:ilvl w:val="2"/>
          <w:numId w:val="438"/>
        </w:numPr>
        <w:tabs>
          <w:tab w:val="num" w:pos="1985"/>
        </w:tabs>
        <w:suppressAutoHyphens/>
        <w:ind w:left="284" w:hanging="284"/>
        <w:jc w:val="both"/>
        <w:rPr>
          <w:rFonts w:ascii="Arial" w:hAnsi="Arial" w:cs="Arial"/>
          <w:bCs/>
          <w:i/>
          <w:iCs/>
          <w:sz w:val="20"/>
          <w:szCs w:val="20"/>
        </w:rPr>
      </w:pPr>
      <w:r w:rsidRPr="00D043CC">
        <w:rPr>
          <w:rFonts w:ascii="Arial" w:hAnsi="Arial" w:cs="Arial"/>
          <w:bCs/>
          <w:i/>
          <w:iCs/>
          <w:sz w:val="20"/>
          <w:szCs w:val="20"/>
        </w:rPr>
        <w:t>Nadzór nad robotami budowlanymi ze strony Zamawiającego sprawować będzie Inspektor Nadzoru Inwestorskiego w branży ogólnobudowlanej w osobie ……………………… uprawnienia bud. nr ……………… z dnia …………… OIIB …………, który jednocześnie będzie koordynatorem nadzoru inwestorskiego.</w:t>
      </w:r>
    </w:p>
    <w:p w14:paraId="61C57C25" w14:textId="77777777" w:rsidR="002A7668" w:rsidRPr="004A4D40" w:rsidRDefault="002A7668" w:rsidP="006C4E0C">
      <w:pPr>
        <w:pStyle w:val="Akapitzlist1"/>
        <w:widowControl w:val="0"/>
        <w:numPr>
          <w:ilvl w:val="2"/>
          <w:numId w:val="438"/>
        </w:numPr>
        <w:tabs>
          <w:tab w:val="num" w:pos="1985"/>
        </w:tabs>
        <w:suppressAutoHyphens/>
        <w:ind w:left="284" w:hanging="284"/>
        <w:jc w:val="both"/>
        <w:rPr>
          <w:rFonts w:ascii="Arial" w:hAnsi="Arial" w:cs="Arial"/>
          <w:bCs/>
          <w:i/>
          <w:iCs/>
          <w:sz w:val="20"/>
          <w:szCs w:val="20"/>
        </w:rPr>
      </w:pPr>
      <w:r w:rsidRPr="004A4D40">
        <w:rPr>
          <w:rFonts w:ascii="Arial" w:hAnsi="Arial" w:cs="Arial"/>
          <w:i/>
          <w:iCs/>
          <w:sz w:val="20"/>
          <w:szCs w:val="20"/>
        </w:rPr>
        <w:t>Przedstawicielem ze strony Wykonawcy są:</w:t>
      </w:r>
    </w:p>
    <w:p w14:paraId="703870E7" w14:textId="77777777" w:rsidR="002A7668" w:rsidRPr="004A4D40" w:rsidRDefault="002A7668" w:rsidP="006C4E0C">
      <w:pPr>
        <w:pStyle w:val="Akapitzlist1"/>
        <w:widowControl w:val="0"/>
        <w:numPr>
          <w:ilvl w:val="0"/>
          <w:numId w:val="470"/>
        </w:numPr>
        <w:tabs>
          <w:tab w:val="clear" w:pos="360"/>
          <w:tab w:val="num" w:pos="567"/>
        </w:tabs>
        <w:suppressAutoHyphens/>
        <w:ind w:left="567" w:hanging="283"/>
        <w:jc w:val="both"/>
        <w:rPr>
          <w:rFonts w:ascii="Arial" w:hAnsi="Arial" w:cs="Arial"/>
          <w:i/>
          <w:iCs/>
          <w:sz w:val="20"/>
          <w:szCs w:val="20"/>
        </w:rPr>
      </w:pPr>
      <w:r w:rsidRPr="004A4D40">
        <w:rPr>
          <w:rFonts w:ascii="Arial" w:hAnsi="Arial" w:cs="Arial"/>
          <w:i/>
          <w:iCs/>
          <w:sz w:val="20"/>
          <w:szCs w:val="20"/>
        </w:rPr>
        <w:t>Z strony Wykonawcy nadzór nad robotami sprawować będzie Pan…………….jako Kierownik budowy, który jest uprawniony do działania w związku z realizacją Umowy w granicach określonych art. 22 ustawy prawo budowlane.</w:t>
      </w:r>
    </w:p>
    <w:p w14:paraId="4050497A" w14:textId="77777777" w:rsidR="002A7668" w:rsidRPr="004A4D40" w:rsidRDefault="002A7668" w:rsidP="006C4E0C">
      <w:pPr>
        <w:pStyle w:val="Akapitzlist1"/>
        <w:widowControl w:val="0"/>
        <w:numPr>
          <w:ilvl w:val="0"/>
          <w:numId w:val="470"/>
        </w:numPr>
        <w:tabs>
          <w:tab w:val="clear" w:pos="360"/>
          <w:tab w:val="num" w:pos="567"/>
        </w:tabs>
        <w:suppressAutoHyphens/>
        <w:ind w:left="567" w:hanging="283"/>
        <w:jc w:val="both"/>
        <w:rPr>
          <w:rFonts w:ascii="Arial" w:hAnsi="Arial" w:cs="Arial"/>
          <w:i/>
          <w:iCs/>
          <w:sz w:val="20"/>
          <w:szCs w:val="20"/>
        </w:rPr>
      </w:pPr>
      <w:r w:rsidRPr="004A4D40">
        <w:rPr>
          <w:rFonts w:ascii="Arial" w:hAnsi="Arial" w:cs="Arial"/>
          <w:i/>
          <w:iCs/>
          <w:sz w:val="20"/>
          <w:szCs w:val="20"/>
        </w:rPr>
        <w:t>Z strony Wykonawcy nadzór nad robotami sprawować będzie Pan…………….jako Kierownik z branży instalacji eklektycznej, który jest uprawniony do działania w związku z realizacją Umowy w granicach określonych art. 22 ustawy prawo budowlane.</w:t>
      </w:r>
    </w:p>
    <w:p w14:paraId="631F9506" w14:textId="77777777" w:rsidR="002A7668" w:rsidRPr="004A4D40" w:rsidRDefault="002A7668" w:rsidP="006C4E0C">
      <w:pPr>
        <w:pStyle w:val="Akapitzlist1"/>
        <w:widowControl w:val="0"/>
        <w:numPr>
          <w:ilvl w:val="0"/>
          <w:numId w:val="470"/>
        </w:numPr>
        <w:tabs>
          <w:tab w:val="clear" w:pos="360"/>
          <w:tab w:val="num" w:pos="567"/>
        </w:tabs>
        <w:suppressAutoHyphens/>
        <w:ind w:left="567" w:hanging="283"/>
        <w:jc w:val="both"/>
        <w:rPr>
          <w:rFonts w:ascii="Arial" w:hAnsi="Arial" w:cs="Arial"/>
          <w:i/>
          <w:iCs/>
          <w:sz w:val="20"/>
          <w:szCs w:val="20"/>
        </w:rPr>
      </w:pPr>
      <w:r w:rsidRPr="004A4D40">
        <w:rPr>
          <w:rFonts w:ascii="Arial" w:hAnsi="Arial" w:cs="Arial"/>
          <w:i/>
          <w:iCs/>
          <w:sz w:val="20"/>
          <w:szCs w:val="20"/>
        </w:rPr>
        <w:t>Z strony Wykonawcy nadzór nad robotami sprawować będzie Pan…………….jako Kierownik z branży instalacji sanitarnej, który jest uprawniony do działania w związku z realizacją Umowy w granicach określonych art. 22 ustawy prawo budowlane.</w:t>
      </w:r>
    </w:p>
    <w:p w14:paraId="4DA500DD" w14:textId="77777777" w:rsidR="002A7668" w:rsidRPr="004A4D40" w:rsidRDefault="002A7668" w:rsidP="006C4E0C">
      <w:pPr>
        <w:pStyle w:val="Akapitzlist1"/>
        <w:widowControl w:val="0"/>
        <w:numPr>
          <w:ilvl w:val="0"/>
          <w:numId w:val="470"/>
        </w:numPr>
        <w:tabs>
          <w:tab w:val="clear" w:pos="360"/>
          <w:tab w:val="num" w:pos="567"/>
        </w:tabs>
        <w:suppressAutoHyphens/>
        <w:ind w:left="567" w:hanging="283"/>
        <w:jc w:val="both"/>
        <w:rPr>
          <w:rFonts w:ascii="Arial" w:hAnsi="Arial" w:cs="Arial"/>
          <w:i/>
          <w:iCs/>
          <w:sz w:val="20"/>
          <w:szCs w:val="20"/>
        </w:rPr>
      </w:pPr>
      <w:r w:rsidRPr="004A4D40">
        <w:rPr>
          <w:rFonts w:ascii="Arial" w:hAnsi="Arial" w:cs="Arial"/>
          <w:i/>
          <w:iCs/>
          <w:sz w:val="20"/>
          <w:szCs w:val="20"/>
        </w:rPr>
        <w:t>Z strony Wykonawcy nadzór nad robotami sprawować będzie Pan…………….jako Kierownik z branży instalacji wentylacji mechanicznej, który jest uprawniony do działania w związku z realizacją Umowy w granicach określonych art. 22 ustawy prawo budowlane.</w:t>
      </w:r>
    </w:p>
    <w:p w14:paraId="4E1EF786" w14:textId="77777777" w:rsidR="002A7668" w:rsidRPr="00D043CC" w:rsidRDefault="002A7668" w:rsidP="002A7668">
      <w:pPr>
        <w:autoSpaceDE w:val="0"/>
        <w:autoSpaceDN w:val="0"/>
        <w:adjustRightInd w:val="0"/>
        <w:jc w:val="center"/>
        <w:rPr>
          <w:rFonts w:ascii="Arial" w:hAnsi="Arial" w:cs="Arial"/>
          <w:bCs/>
          <w:i/>
          <w:iCs/>
        </w:rPr>
      </w:pPr>
    </w:p>
    <w:p w14:paraId="150AB656"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 7.</w:t>
      </w:r>
    </w:p>
    <w:p w14:paraId="5701AEDF"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Wynagrodzenie i zapłata wynagrodzenia</w:t>
      </w:r>
    </w:p>
    <w:p w14:paraId="769E929A" w14:textId="77777777" w:rsidR="002A7668" w:rsidRPr="0096042C" w:rsidRDefault="002A7668" w:rsidP="002A7668">
      <w:pPr>
        <w:pStyle w:val="Akapitzlist1"/>
        <w:numPr>
          <w:ilvl w:val="0"/>
          <w:numId w:val="440"/>
        </w:numPr>
        <w:spacing w:line="276" w:lineRule="auto"/>
        <w:jc w:val="both"/>
        <w:rPr>
          <w:rFonts w:ascii="Arial" w:hAnsi="Arial" w:cs="Arial"/>
          <w:i/>
          <w:iCs/>
          <w:sz w:val="20"/>
          <w:szCs w:val="20"/>
        </w:rPr>
      </w:pPr>
      <w:r w:rsidRPr="0096042C">
        <w:rPr>
          <w:rFonts w:ascii="Arial" w:hAnsi="Arial" w:cs="Arial"/>
          <w:i/>
          <w:iCs/>
          <w:sz w:val="20"/>
          <w:szCs w:val="20"/>
        </w:rPr>
        <w:t>Strony ustalają ryczałtowe wynagrodzenie za wykonany przedmiot umowy, zgodnie ze złożoną przez Wykonawcę ofertą, które wynosi:</w:t>
      </w:r>
    </w:p>
    <w:p w14:paraId="3C6B05DF" w14:textId="77777777" w:rsidR="002A7668" w:rsidRPr="0096042C" w:rsidRDefault="002A7668" w:rsidP="006C4E0C">
      <w:pPr>
        <w:pStyle w:val="Akapitzlist1"/>
        <w:spacing w:line="276" w:lineRule="auto"/>
        <w:ind w:left="567" w:hanging="283"/>
        <w:jc w:val="both"/>
        <w:rPr>
          <w:rFonts w:ascii="Arial" w:hAnsi="Arial" w:cs="Arial"/>
          <w:i/>
          <w:iCs/>
          <w:sz w:val="20"/>
          <w:szCs w:val="20"/>
        </w:rPr>
      </w:pPr>
      <w:r>
        <w:rPr>
          <w:rFonts w:ascii="Arial" w:hAnsi="Arial" w:cs="Arial"/>
          <w:i/>
          <w:iCs/>
          <w:sz w:val="20"/>
          <w:szCs w:val="20"/>
        </w:rPr>
        <w:t>1</w:t>
      </w:r>
      <w:r w:rsidRPr="0096042C">
        <w:rPr>
          <w:rFonts w:ascii="Arial" w:hAnsi="Arial" w:cs="Arial"/>
          <w:i/>
          <w:iCs/>
          <w:sz w:val="20"/>
          <w:szCs w:val="20"/>
        </w:rPr>
        <w:t>) za etap 1 inwestycji: brutto ....................... złotych (słownie złotych: ..................... ...../100).</w:t>
      </w:r>
    </w:p>
    <w:p w14:paraId="70CD1373" w14:textId="77777777" w:rsidR="002A7668" w:rsidRPr="0096042C" w:rsidRDefault="002A7668" w:rsidP="006C4E0C">
      <w:pPr>
        <w:pStyle w:val="Akapitzlist1"/>
        <w:spacing w:line="276" w:lineRule="auto"/>
        <w:ind w:left="567" w:hanging="283"/>
        <w:jc w:val="both"/>
        <w:rPr>
          <w:rFonts w:ascii="Arial" w:hAnsi="Arial" w:cs="Arial"/>
          <w:i/>
          <w:iCs/>
          <w:sz w:val="20"/>
          <w:szCs w:val="20"/>
        </w:rPr>
      </w:pPr>
      <w:r>
        <w:rPr>
          <w:rFonts w:ascii="Arial" w:hAnsi="Arial" w:cs="Arial"/>
          <w:i/>
          <w:iCs/>
          <w:sz w:val="20"/>
          <w:szCs w:val="20"/>
        </w:rPr>
        <w:t>2</w:t>
      </w:r>
      <w:r w:rsidRPr="0096042C">
        <w:rPr>
          <w:rFonts w:ascii="Arial" w:hAnsi="Arial" w:cs="Arial"/>
          <w:i/>
          <w:iCs/>
          <w:sz w:val="20"/>
          <w:szCs w:val="20"/>
        </w:rPr>
        <w:t>) za etap 2 inwestycji: brutto ....................... złotych (słownie złotych: ..................... ...../100).</w:t>
      </w:r>
    </w:p>
    <w:p w14:paraId="06702202" w14:textId="77777777" w:rsidR="002A7668" w:rsidRDefault="002A7668" w:rsidP="006C4E0C">
      <w:pPr>
        <w:pStyle w:val="Akapitzlist1"/>
        <w:spacing w:line="276" w:lineRule="auto"/>
        <w:ind w:left="567" w:hanging="283"/>
        <w:jc w:val="both"/>
        <w:rPr>
          <w:rFonts w:ascii="Arial" w:hAnsi="Arial" w:cs="Arial"/>
          <w:i/>
          <w:iCs/>
          <w:sz w:val="20"/>
          <w:szCs w:val="20"/>
        </w:rPr>
      </w:pPr>
      <w:r>
        <w:rPr>
          <w:rFonts w:ascii="Arial" w:hAnsi="Arial" w:cs="Arial"/>
          <w:i/>
          <w:iCs/>
          <w:sz w:val="20"/>
          <w:szCs w:val="20"/>
        </w:rPr>
        <w:t>3</w:t>
      </w:r>
      <w:r w:rsidRPr="0096042C">
        <w:rPr>
          <w:rFonts w:ascii="Arial" w:hAnsi="Arial" w:cs="Arial"/>
          <w:i/>
          <w:iCs/>
          <w:sz w:val="20"/>
          <w:szCs w:val="20"/>
        </w:rPr>
        <w:t>) za całość inwestycji: brutto ....................... złotych (słownie złotych: ..................... ...../100).</w:t>
      </w:r>
    </w:p>
    <w:p w14:paraId="16D56AB0" w14:textId="77777777" w:rsidR="002A7668" w:rsidRPr="006A0081" w:rsidRDefault="002A7668" w:rsidP="002A7668">
      <w:pPr>
        <w:pStyle w:val="Akapitzlist1"/>
        <w:spacing w:line="276" w:lineRule="auto"/>
        <w:ind w:left="360"/>
        <w:jc w:val="both"/>
        <w:rPr>
          <w:rFonts w:ascii="Arial" w:hAnsi="Arial" w:cs="Arial"/>
          <w:i/>
          <w:iCs/>
          <w:sz w:val="20"/>
          <w:szCs w:val="20"/>
        </w:rPr>
      </w:pPr>
      <w:r w:rsidRPr="006A0081">
        <w:rPr>
          <w:rFonts w:ascii="Arial" w:hAnsi="Arial" w:cs="Arial"/>
          <w:i/>
          <w:iCs/>
          <w:sz w:val="20"/>
          <w:szCs w:val="20"/>
        </w:rPr>
        <w:t>Wynagrodzenie zostanie zapłacone oddzielnie za wykonanie etapu 1 (po jego odbiorze) oraz etapu 2 (po odbiorze końcowym).</w:t>
      </w:r>
    </w:p>
    <w:p w14:paraId="146AB21D" w14:textId="77777777" w:rsidR="002A7668" w:rsidRPr="00D043CC" w:rsidRDefault="002A7668" w:rsidP="002A7668">
      <w:pPr>
        <w:numPr>
          <w:ilvl w:val="0"/>
          <w:numId w:val="440"/>
        </w:numPr>
        <w:tabs>
          <w:tab w:val="num" w:pos="284"/>
        </w:tabs>
        <w:autoSpaceDE w:val="0"/>
        <w:autoSpaceDN w:val="0"/>
        <w:adjustRightInd w:val="0"/>
        <w:ind w:left="284" w:hanging="284"/>
        <w:jc w:val="both"/>
        <w:rPr>
          <w:rFonts w:ascii="Arial" w:hAnsi="Arial" w:cs="Arial"/>
          <w:i/>
          <w:iCs/>
        </w:rPr>
      </w:pPr>
      <w:r w:rsidRPr="00D043CC">
        <w:rPr>
          <w:rFonts w:ascii="Arial" w:hAnsi="Arial" w:cs="Arial"/>
          <w:i/>
          <w:iCs/>
        </w:rPr>
        <w:t xml:space="preserve">Wynagrodzenie ryczałtowe, o którym mowa w ust. 1 obejmuje wszystkie koszty związane z realizacją robót objętych specyfikacją warunków zamówienia wraz z załącznikami (m.in. dokumentacją projektową oraz specyfikacją techniczną wykonania i odbioru robót budowlanych) w tym ryzyko </w:t>
      </w:r>
      <w:r>
        <w:rPr>
          <w:rFonts w:ascii="Arial" w:hAnsi="Arial" w:cs="Arial"/>
          <w:i/>
          <w:iCs/>
        </w:rPr>
        <w:t>Wykonawcy</w:t>
      </w:r>
      <w:r w:rsidRPr="00D043CC">
        <w:rPr>
          <w:rFonts w:ascii="Arial" w:hAnsi="Arial" w:cs="Arial"/>
          <w:i/>
          <w:iCs/>
        </w:rPr>
        <w:t xml:space="preserve"> z tytułu niedoszacowania kosztów związanych z realizacją przedmiotu umowy, a wynikających z uzgodnień, opinii, akceptacji zawartych w dokumentacji technicznej oraz przepisów Prawa budowlanego, a także oddziaływania innych czynników mających lub mogących mieć wpływ na koszty.</w:t>
      </w:r>
    </w:p>
    <w:p w14:paraId="5C3FC3A5" w14:textId="77777777" w:rsidR="002A7668" w:rsidRPr="00D043CC" w:rsidRDefault="002A7668" w:rsidP="002A7668">
      <w:pPr>
        <w:numPr>
          <w:ilvl w:val="0"/>
          <w:numId w:val="440"/>
        </w:numPr>
        <w:tabs>
          <w:tab w:val="num" w:pos="284"/>
        </w:tabs>
        <w:ind w:left="284" w:hanging="284"/>
        <w:jc w:val="both"/>
        <w:rPr>
          <w:rFonts w:ascii="Arial" w:hAnsi="Arial" w:cs="Arial"/>
          <w:i/>
          <w:iCs/>
        </w:rPr>
      </w:pPr>
      <w:r w:rsidRPr="00D043CC">
        <w:rPr>
          <w:rFonts w:ascii="Arial" w:hAnsi="Arial" w:cs="Arial"/>
          <w:i/>
          <w:iCs/>
        </w:rPr>
        <w:t>Niedoszacowanie, pominięcie oraz brak rozpoznania zakresu przedmiotu umowy nie może być podstawą do żądania zmiany wynagrodzenia ryczałtowego określonego w ust. 1.</w:t>
      </w:r>
    </w:p>
    <w:p w14:paraId="15418B3A" w14:textId="77777777" w:rsidR="002A7668" w:rsidRPr="00D043CC" w:rsidRDefault="002A7668" w:rsidP="002A7668">
      <w:pPr>
        <w:numPr>
          <w:ilvl w:val="0"/>
          <w:numId w:val="440"/>
        </w:numPr>
        <w:tabs>
          <w:tab w:val="num" w:pos="284"/>
        </w:tabs>
        <w:suppressAutoHyphens/>
        <w:overflowPunct w:val="0"/>
        <w:autoSpaceDE w:val="0"/>
        <w:autoSpaceDN w:val="0"/>
        <w:adjustRightInd w:val="0"/>
        <w:ind w:left="284" w:hanging="284"/>
        <w:jc w:val="both"/>
        <w:textAlignment w:val="baseline"/>
        <w:rPr>
          <w:rFonts w:ascii="Arial" w:hAnsi="Arial" w:cs="Arial"/>
          <w:i/>
          <w:iCs/>
        </w:rPr>
      </w:pPr>
      <w:r w:rsidRPr="00D043CC">
        <w:rPr>
          <w:rFonts w:ascii="Arial" w:hAnsi="Arial" w:cs="Arial"/>
          <w:i/>
          <w:iCs/>
        </w:rPr>
        <w:t xml:space="preserve">Wynagrodzenie nie będzie podlegało waloryzacji lub negocjacjom w trakcie realizacji zamówienia. Zamawiający nie będzie udzielał </w:t>
      </w:r>
      <w:r>
        <w:rPr>
          <w:rFonts w:ascii="Arial" w:hAnsi="Arial" w:cs="Arial"/>
          <w:i/>
          <w:iCs/>
        </w:rPr>
        <w:t>Wykonawcy</w:t>
      </w:r>
      <w:r w:rsidRPr="00D043CC">
        <w:rPr>
          <w:rFonts w:ascii="Arial" w:hAnsi="Arial" w:cs="Arial"/>
          <w:i/>
          <w:iCs/>
        </w:rPr>
        <w:t xml:space="preserve"> zaliczek na realizację umowy.</w:t>
      </w:r>
    </w:p>
    <w:p w14:paraId="0E86F455" w14:textId="7E703A01" w:rsidR="002A7668" w:rsidRPr="00D043CC" w:rsidRDefault="002A7668" w:rsidP="002A7668">
      <w:pPr>
        <w:numPr>
          <w:ilvl w:val="0"/>
          <w:numId w:val="441"/>
        </w:numPr>
        <w:tabs>
          <w:tab w:val="num" w:pos="284"/>
        </w:tabs>
        <w:suppressAutoHyphens/>
        <w:ind w:left="284" w:hanging="284"/>
        <w:jc w:val="both"/>
        <w:rPr>
          <w:rFonts w:ascii="Arial" w:hAnsi="Arial" w:cs="Arial"/>
          <w:i/>
          <w:iCs/>
        </w:rPr>
      </w:pPr>
      <w:r w:rsidRPr="00D043CC">
        <w:rPr>
          <w:rFonts w:ascii="Arial" w:hAnsi="Arial" w:cs="Arial"/>
          <w:i/>
          <w:iCs/>
        </w:rPr>
        <w:t xml:space="preserve">Rozliczenie za wykonane roboty nastąpi na podstawie faktur </w:t>
      </w:r>
      <w:r w:rsidRPr="003F0D33">
        <w:rPr>
          <w:rFonts w:ascii="Arial" w:hAnsi="Arial" w:cs="Arial"/>
          <w:i/>
          <w:iCs/>
        </w:rPr>
        <w:t xml:space="preserve">VAT które </w:t>
      </w:r>
      <w:r w:rsidRPr="00D043CC">
        <w:rPr>
          <w:rFonts w:ascii="Arial" w:hAnsi="Arial" w:cs="Arial"/>
          <w:i/>
          <w:iCs/>
        </w:rPr>
        <w:t>Zamawiający przyjmie po podpisaniu przez strony protokołu</w:t>
      </w:r>
      <w:r>
        <w:rPr>
          <w:rFonts w:ascii="Arial" w:hAnsi="Arial" w:cs="Arial"/>
          <w:i/>
          <w:iCs/>
        </w:rPr>
        <w:t xml:space="preserve"> </w:t>
      </w:r>
      <w:r w:rsidRPr="003F0D33">
        <w:rPr>
          <w:rFonts w:ascii="Arial" w:hAnsi="Arial" w:cs="Arial"/>
          <w:i/>
          <w:iCs/>
        </w:rPr>
        <w:t>wykonania 1 etapu prac, a następnie protokołu</w:t>
      </w:r>
      <w:r w:rsidRPr="00D043CC">
        <w:rPr>
          <w:rFonts w:ascii="Arial" w:hAnsi="Arial" w:cs="Arial"/>
          <w:i/>
          <w:iCs/>
        </w:rPr>
        <w:t xml:space="preserve"> odbioru końcowego robót nie zawierającego zastrzeżeń do wykonanego przedmiotu umowy albo po usunięciu wad stwierdzonych w protokole odbioru końcowego robót.</w:t>
      </w:r>
    </w:p>
    <w:p w14:paraId="6A58268F"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Zapłata określona fakturą będzie płatna przelewem na konto </w:t>
      </w:r>
      <w:r>
        <w:rPr>
          <w:rFonts w:ascii="Arial" w:hAnsi="Arial" w:cs="Arial"/>
          <w:i/>
          <w:iCs/>
          <w:sz w:val="20"/>
          <w:szCs w:val="20"/>
        </w:rPr>
        <w:t>Wykonawcy</w:t>
      </w:r>
      <w:r w:rsidRPr="00D043CC">
        <w:rPr>
          <w:rFonts w:ascii="Arial" w:hAnsi="Arial" w:cs="Arial"/>
          <w:i/>
          <w:iCs/>
          <w:sz w:val="20"/>
          <w:szCs w:val="20"/>
        </w:rPr>
        <w:t xml:space="preserve"> ……………………….wskazane na fakturze VAT w terminie do 30 dni od daty dostarczenia prawidłowo wystawionej faktury przez Zamawiającego. </w:t>
      </w:r>
    </w:p>
    <w:p w14:paraId="52CC394E"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Pr>
          <w:rFonts w:ascii="Arial" w:hAnsi="Arial" w:cs="Arial"/>
          <w:i/>
          <w:iCs/>
          <w:sz w:val="20"/>
          <w:szCs w:val="20"/>
        </w:rPr>
        <w:t xml:space="preserve">W przypadku Etapu I Wykonawca zobowiązany jest dostarczyć Zamawiającemu </w:t>
      </w:r>
      <w:r w:rsidRPr="00D043CC">
        <w:rPr>
          <w:rFonts w:ascii="Arial" w:hAnsi="Arial" w:cs="Arial"/>
          <w:i/>
          <w:iCs/>
          <w:sz w:val="20"/>
          <w:szCs w:val="20"/>
        </w:rPr>
        <w:t>do siedziby</w:t>
      </w:r>
      <w:r>
        <w:rPr>
          <w:rFonts w:ascii="Arial" w:hAnsi="Arial" w:cs="Arial"/>
          <w:i/>
          <w:iCs/>
          <w:sz w:val="20"/>
          <w:szCs w:val="20"/>
        </w:rPr>
        <w:t xml:space="preserve"> fakturę do dnia 30 grudnia 2021 r. z zastrzeżeniem podpisania protokołu odbioru za etap I przez wszystkie strony. </w:t>
      </w:r>
    </w:p>
    <w:p w14:paraId="7FBF3AC0"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trike/>
          <w:sz w:val="20"/>
          <w:szCs w:val="20"/>
        </w:rPr>
      </w:pPr>
      <w:r>
        <w:rPr>
          <w:rFonts w:ascii="Arial" w:hAnsi="Arial" w:cs="Arial"/>
          <w:i/>
          <w:iCs/>
          <w:sz w:val="20"/>
          <w:szCs w:val="20"/>
        </w:rPr>
        <w:t>Wykonawca</w:t>
      </w:r>
      <w:r w:rsidRPr="00D043CC">
        <w:rPr>
          <w:rFonts w:ascii="Arial" w:hAnsi="Arial" w:cs="Arial"/>
          <w:i/>
          <w:iCs/>
          <w:sz w:val="20"/>
          <w:szCs w:val="20"/>
        </w:rPr>
        <w:t xml:space="preserve"> przyjmuje do wiadomości i wyraża zgodę na wystawienie takiej ilości faktur, która umożliwi Zamawiającemu prawidłowe rozliczenie zadania biorąc pod uwagę przepisy podatkowe i ustawę</w:t>
      </w:r>
      <w:r>
        <w:rPr>
          <w:rFonts w:ascii="Arial" w:hAnsi="Arial" w:cs="Arial"/>
          <w:i/>
          <w:iCs/>
          <w:sz w:val="20"/>
          <w:szCs w:val="20"/>
        </w:rPr>
        <w:t xml:space="preserve"> </w:t>
      </w:r>
      <w:r w:rsidRPr="00D043CC">
        <w:rPr>
          <w:rFonts w:ascii="Arial" w:hAnsi="Arial" w:cs="Arial"/>
          <w:i/>
          <w:iCs/>
          <w:sz w:val="20"/>
          <w:szCs w:val="20"/>
        </w:rPr>
        <w:t>o rachunkowości.</w:t>
      </w:r>
    </w:p>
    <w:p w14:paraId="663DDAA6" w14:textId="77777777" w:rsidR="002A7668" w:rsidRPr="00D043CC" w:rsidRDefault="002A7668" w:rsidP="002A7668">
      <w:pPr>
        <w:pStyle w:val="Akapitzlist1"/>
        <w:numPr>
          <w:ilvl w:val="0"/>
          <w:numId w:val="441"/>
        </w:numPr>
        <w:tabs>
          <w:tab w:val="num" w:pos="284"/>
        </w:tabs>
        <w:spacing w:line="276" w:lineRule="auto"/>
        <w:ind w:left="284" w:hanging="283"/>
        <w:rPr>
          <w:rFonts w:ascii="Arial" w:hAnsi="Arial" w:cs="Arial"/>
          <w:i/>
          <w:iCs/>
          <w:sz w:val="20"/>
          <w:szCs w:val="20"/>
        </w:rPr>
      </w:pPr>
      <w:r w:rsidRPr="00D043CC">
        <w:rPr>
          <w:rFonts w:ascii="Arial" w:hAnsi="Arial" w:cs="Arial"/>
          <w:i/>
          <w:iCs/>
          <w:sz w:val="20"/>
          <w:szCs w:val="20"/>
        </w:rPr>
        <w:t xml:space="preserve">Za zwłokę w wypłacie wynagrodzenia </w:t>
      </w:r>
      <w:r>
        <w:rPr>
          <w:rFonts w:ascii="Arial" w:hAnsi="Arial" w:cs="Arial"/>
          <w:i/>
          <w:iCs/>
          <w:sz w:val="20"/>
          <w:szCs w:val="20"/>
        </w:rPr>
        <w:t>Wykonawcy</w:t>
      </w:r>
      <w:r w:rsidRPr="00D043CC">
        <w:rPr>
          <w:rFonts w:ascii="Arial" w:hAnsi="Arial" w:cs="Arial"/>
          <w:i/>
          <w:iCs/>
          <w:sz w:val="20"/>
          <w:szCs w:val="20"/>
        </w:rPr>
        <w:t xml:space="preserve"> przysługują odsetki ustawowe.</w:t>
      </w:r>
    </w:p>
    <w:p w14:paraId="6DF9F8BB"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Zmiana rachunku bankowego, o których mowa w ust. 6  nie stanowi zmiany umowy. Zmiana rachunku bankowego następuje poprzez pisemne oświadczenie złożone Zamawiającemu o dokonaniu zmiany</w:t>
      </w:r>
      <w:r>
        <w:rPr>
          <w:rFonts w:ascii="Arial" w:hAnsi="Arial" w:cs="Arial"/>
          <w:i/>
          <w:iCs/>
          <w:sz w:val="20"/>
          <w:szCs w:val="20"/>
        </w:rPr>
        <w:t xml:space="preserve"> </w:t>
      </w:r>
      <w:r w:rsidRPr="00D043CC">
        <w:rPr>
          <w:rFonts w:ascii="Arial" w:hAnsi="Arial" w:cs="Arial"/>
          <w:i/>
          <w:iCs/>
          <w:sz w:val="20"/>
          <w:szCs w:val="20"/>
        </w:rPr>
        <w:t>i wskazaniu prawidłowego rachunku bankowego.</w:t>
      </w:r>
    </w:p>
    <w:p w14:paraId="29C80363"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Pr>
          <w:rFonts w:ascii="Arial" w:hAnsi="Arial" w:cs="Arial"/>
          <w:i/>
          <w:iCs/>
          <w:sz w:val="20"/>
          <w:szCs w:val="20"/>
        </w:rPr>
        <w:t>Wykonawca</w:t>
      </w:r>
      <w:r w:rsidRPr="00D043CC">
        <w:rPr>
          <w:rFonts w:ascii="Arial" w:hAnsi="Arial" w:cs="Arial"/>
          <w:i/>
          <w:iCs/>
          <w:sz w:val="20"/>
          <w:szCs w:val="20"/>
        </w:rPr>
        <w:t xml:space="preserve"> ma możliwość przesłania drogą elektroniczną ustrukturyzowanej faktury elektronicznej</w:t>
      </w:r>
      <w:r w:rsidRPr="00D043CC">
        <w:rPr>
          <w:rFonts w:ascii="Arial" w:hAnsi="Arial" w:cs="Arial"/>
          <w:i/>
          <w:iCs/>
          <w:sz w:val="20"/>
          <w:szCs w:val="20"/>
        </w:rPr>
        <w:br/>
        <w:t>w rozumieniu ustawy o elektronicznym fakturowaniu.</w:t>
      </w:r>
    </w:p>
    <w:p w14:paraId="7936C4B4"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W przypadku, gdy </w:t>
      </w:r>
      <w:r>
        <w:rPr>
          <w:rFonts w:ascii="Arial" w:hAnsi="Arial" w:cs="Arial"/>
          <w:i/>
          <w:iCs/>
          <w:sz w:val="20"/>
          <w:szCs w:val="20"/>
        </w:rPr>
        <w:t>Wykonawca</w:t>
      </w:r>
      <w:r w:rsidRPr="00D043CC">
        <w:rPr>
          <w:rFonts w:ascii="Arial" w:hAnsi="Arial" w:cs="Arial"/>
          <w:i/>
          <w:iCs/>
          <w:sz w:val="20"/>
          <w:szCs w:val="20"/>
        </w:rPr>
        <w:t xml:space="preserve"> skorzysta z możliwości przesłania ustrukturyzowanej faktury elektronicznej, wówczas zobowiązany jest do skorzystania z Platformy Elektronicznego Fakturowania udostępnionej na stronie internetowej </w:t>
      </w:r>
      <w:hyperlink r:id="rId67" w:history="1">
        <w:r w:rsidRPr="00D043CC">
          <w:rPr>
            <w:rStyle w:val="Hipercze"/>
            <w:i/>
            <w:iCs/>
            <w:sz w:val="20"/>
            <w:szCs w:val="20"/>
          </w:rPr>
          <w:t>https://efaktura.gov.pl</w:t>
        </w:r>
      </w:hyperlink>
      <w:r w:rsidRPr="00D043CC">
        <w:rPr>
          <w:rFonts w:ascii="Arial" w:hAnsi="Arial" w:cs="Arial"/>
          <w:i/>
          <w:iCs/>
          <w:sz w:val="20"/>
          <w:szCs w:val="20"/>
        </w:rPr>
        <w:t>.</w:t>
      </w:r>
    </w:p>
    <w:p w14:paraId="45252221"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Szczegółowe zasady związane z wystawianiem ustrukturyzowanych faktur elektronicznych i innych ustrukturyzowanych dokumentów określa ustawa o elektronicznym fakturowaniu oraz akty wykonawcze.</w:t>
      </w:r>
    </w:p>
    <w:p w14:paraId="3C9B25D4" w14:textId="77777777" w:rsidR="002A7668" w:rsidRPr="00D043CC" w:rsidRDefault="002A7668" w:rsidP="00915FF9">
      <w:pPr>
        <w:pStyle w:val="Akapitzlist1"/>
        <w:tabs>
          <w:tab w:val="num" w:pos="567"/>
        </w:tabs>
        <w:spacing w:line="276" w:lineRule="auto"/>
        <w:ind w:left="567" w:hanging="283"/>
        <w:jc w:val="both"/>
        <w:rPr>
          <w:rFonts w:ascii="Arial" w:hAnsi="Arial" w:cs="Arial"/>
          <w:i/>
          <w:iCs/>
          <w:sz w:val="20"/>
          <w:szCs w:val="20"/>
        </w:rPr>
      </w:pPr>
      <w:r w:rsidRPr="00D043CC">
        <w:rPr>
          <w:rFonts w:ascii="Arial" w:hAnsi="Arial" w:cs="Arial"/>
          <w:i/>
          <w:iCs/>
          <w:sz w:val="20"/>
          <w:szCs w:val="20"/>
        </w:rPr>
        <w:t xml:space="preserve">1) W przypadku, gdy </w:t>
      </w:r>
      <w:r>
        <w:rPr>
          <w:rFonts w:ascii="Arial" w:hAnsi="Arial" w:cs="Arial"/>
          <w:i/>
          <w:iCs/>
          <w:sz w:val="20"/>
          <w:szCs w:val="20"/>
        </w:rPr>
        <w:t>Wykonawca</w:t>
      </w:r>
      <w:r w:rsidRPr="00D043CC">
        <w:rPr>
          <w:rFonts w:ascii="Arial" w:hAnsi="Arial" w:cs="Arial"/>
          <w:i/>
          <w:iCs/>
          <w:sz w:val="20"/>
          <w:szCs w:val="20"/>
        </w:rPr>
        <w:t xml:space="preserve"> korzysta z usług brokera Infinite IT Solutions, wpisując dane nabywcy:</w:t>
      </w:r>
    </w:p>
    <w:p w14:paraId="270707B0" w14:textId="77777777" w:rsidR="002A7668" w:rsidRPr="00D043CC" w:rsidRDefault="002A7668" w:rsidP="00915FF9">
      <w:pPr>
        <w:pStyle w:val="Akapitzlist1"/>
        <w:tabs>
          <w:tab w:val="num" w:pos="567"/>
        </w:tabs>
        <w:spacing w:line="276" w:lineRule="auto"/>
        <w:ind w:left="567" w:hanging="283"/>
        <w:jc w:val="both"/>
        <w:rPr>
          <w:rFonts w:ascii="Arial" w:hAnsi="Arial" w:cs="Arial"/>
          <w:i/>
          <w:iCs/>
          <w:sz w:val="20"/>
          <w:szCs w:val="20"/>
        </w:rPr>
      </w:pPr>
      <w:r w:rsidRPr="00D043CC">
        <w:rPr>
          <w:rFonts w:ascii="Arial" w:hAnsi="Arial" w:cs="Arial"/>
          <w:i/>
          <w:iCs/>
          <w:sz w:val="20"/>
          <w:szCs w:val="20"/>
        </w:rPr>
        <w:t xml:space="preserve">a) w sekcji NIP należy wpisać NIP MCM Górna: 9820256542, </w:t>
      </w:r>
    </w:p>
    <w:p w14:paraId="53BEC453" w14:textId="77777777" w:rsidR="002A7668" w:rsidRPr="00D043CC" w:rsidRDefault="002A7668" w:rsidP="00915FF9">
      <w:pPr>
        <w:pStyle w:val="Akapitzlist1"/>
        <w:tabs>
          <w:tab w:val="num" w:pos="567"/>
        </w:tabs>
        <w:spacing w:line="276" w:lineRule="auto"/>
        <w:ind w:left="567" w:hanging="283"/>
        <w:jc w:val="both"/>
        <w:rPr>
          <w:rFonts w:ascii="Arial" w:hAnsi="Arial" w:cs="Arial"/>
          <w:i/>
          <w:iCs/>
          <w:sz w:val="20"/>
          <w:szCs w:val="20"/>
        </w:rPr>
      </w:pPr>
      <w:r w:rsidRPr="00D043CC">
        <w:rPr>
          <w:rFonts w:ascii="Arial" w:hAnsi="Arial" w:cs="Arial"/>
          <w:i/>
          <w:iCs/>
          <w:sz w:val="20"/>
          <w:szCs w:val="20"/>
        </w:rPr>
        <w:t>b) jako typ numeru PEPPOL należy wybrać NIP,</w:t>
      </w:r>
    </w:p>
    <w:p w14:paraId="587E98BD" w14:textId="77777777" w:rsidR="002A7668" w:rsidRPr="00D043CC" w:rsidRDefault="002A7668" w:rsidP="00915FF9">
      <w:pPr>
        <w:pStyle w:val="Akapitzlist1"/>
        <w:tabs>
          <w:tab w:val="num" w:pos="567"/>
        </w:tabs>
        <w:spacing w:line="276" w:lineRule="auto"/>
        <w:ind w:left="567" w:hanging="283"/>
        <w:jc w:val="both"/>
        <w:rPr>
          <w:rFonts w:ascii="Arial" w:hAnsi="Arial" w:cs="Arial"/>
          <w:i/>
          <w:iCs/>
          <w:sz w:val="20"/>
          <w:szCs w:val="20"/>
        </w:rPr>
      </w:pPr>
      <w:r w:rsidRPr="00D043CC">
        <w:rPr>
          <w:rFonts w:ascii="Arial" w:hAnsi="Arial" w:cs="Arial"/>
          <w:i/>
          <w:iCs/>
          <w:sz w:val="20"/>
          <w:szCs w:val="20"/>
        </w:rPr>
        <w:t xml:space="preserve">c) w polu Numer PEPPOL należy wpisać NIP własny jednostki będącej adresatem faktury. </w:t>
      </w:r>
    </w:p>
    <w:p w14:paraId="0BB67CC8" w14:textId="77777777" w:rsidR="002A7668" w:rsidRPr="00D043CC" w:rsidRDefault="002A7668" w:rsidP="00915FF9">
      <w:pPr>
        <w:pStyle w:val="Akapitzlist1"/>
        <w:tabs>
          <w:tab w:val="num" w:pos="567"/>
        </w:tabs>
        <w:spacing w:line="276" w:lineRule="auto"/>
        <w:ind w:left="567" w:hanging="283"/>
        <w:jc w:val="both"/>
        <w:rPr>
          <w:rFonts w:ascii="Arial" w:hAnsi="Arial" w:cs="Arial"/>
          <w:i/>
          <w:iCs/>
          <w:sz w:val="20"/>
          <w:szCs w:val="20"/>
        </w:rPr>
      </w:pPr>
      <w:r w:rsidRPr="00D043CC">
        <w:rPr>
          <w:rFonts w:ascii="Arial" w:hAnsi="Arial" w:cs="Arial"/>
          <w:i/>
          <w:iCs/>
          <w:sz w:val="20"/>
          <w:szCs w:val="20"/>
        </w:rPr>
        <w:t xml:space="preserve">2) W przypadku, gdy </w:t>
      </w:r>
      <w:r>
        <w:rPr>
          <w:rFonts w:ascii="Arial" w:hAnsi="Arial" w:cs="Arial"/>
          <w:i/>
          <w:iCs/>
          <w:sz w:val="20"/>
          <w:szCs w:val="20"/>
        </w:rPr>
        <w:t>Wykonawca</w:t>
      </w:r>
      <w:r w:rsidRPr="00D043CC">
        <w:rPr>
          <w:rFonts w:ascii="Arial" w:hAnsi="Arial" w:cs="Arial"/>
          <w:i/>
          <w:iCs/>
          <w:sz w:val="20"/>
          <w:szCs w:val="20"/>
        </w:rPr>
        <w:t xml:space="preserve"> korzysta z usług brokera </w:t>
      </w:r>
      <w:proofErr w:type="spellStart"/>
      <w:r w:rsidRPr="00D043CC">
        <w:rPr>
          <w:rFonts w:ascii="Arial" w:hAnsi="Arial" w:cs="Arial"/>
          <w:i/>
          <w:iCs/>
          <w:sz w:val="20"/>
          <w:szCs w:val="20"/>
        </w:rPr>
        <w:t>PEFexpert</w:t>
      </w:r>
      <w:proofErr w:type="spellEnd"/>
      <w:r w:rsidRPr="00D043CC">
        <w:rPr>
          <w:rFonts w:ascii="Arial" w:hAnsi="Arial" w:cs="Arial"/>
          <w:i/>
          <w:iCs/>
          <w:sz w:val="20"/>
          <w:szCs w:val="20"/>
        </w:rPr>
        <w:t xml:space="preserve">, wpisując dane nabywcy </w:t>
      </w:r>
    </w:p>
    <w:p w14:paraId="72DDAA44" w14:textId="77777777" w:rsidR="002A7668" w:rsidRPr="00D043CC" w:rsidRDefault="002A7668" w:rsidP="00915FF9">
      <w:pPr>
        <w:pStyle w:val="Akapitzlist1"/>
        <w:tabs>
          <w:tab w:val="num" w:pos="567"/>
        </w:tabs>
        <w:spacing w:line="276" w:lineRule="auto"/>
        <w:ind w:left="567" w:hanging="283"/>
        <w:jc w:val="both"/>
        <w:rPr>
          <w:rFonts w:ascii="Arial" w:hAnsi="Arial" w:cs="Arial"/>
          <w:i/>
          <w:iCs/>
          <w:sz w:val="20"/>
          <w:szCs w:val="20"/>
        </w:rPr>
      </w:pPr>
      <w:r w:rsidRPr="00D043CC">
        <w:rPr>
          <w:rFonts w:ascii="Arial" w:hAnsi="Arial" w:cs="Arial"/>
          <w:i/>
          <w:iCs/>
          <w:sz w:val="20"/>
          <w:szCs w:val="20"/>
        </w:rPr>
        <w:t>a) w sekcji Identyfikator podatkowy należy wpisać NIP MCM Górna: 9820256542,</w:t>
      </w:r>
    </w:p>
    <w:p w14:paraId="3CD9F9F3" w14:textId="77777777" w:rsidR="002A7668" w:rsidRPr="00D043CC" w:rsidRDefault="002A7668" w:rsidP="00915FF9">
      <w:pPr>
        <w:pStyle w:val="Akapitzlist1"/>
        <w:tabs>
          <w:tab w:val="num" w:pos="567"/>
        </w:tabs>
        <w:spacing w:line="276" w:lineRule="auto"/>
        <w:ind w:left="567" w:hanging="283"/>
        <w:jc w:val="both"/>
        <w:rPr>
          <w:rFonts w:ascii="Arial" w:hAnsi="Arial" w:cs="Arial"/>
          <w:i/>
          <w:iCs/>
          <w:sz w:val="20"/>
          <w:szCs w:val="20"/>
        </w:rPr>
      </w:pPr>
      <w:r w:rsidRPr="00D043CC">
        <w:rPr>
          <w:rFonts w:ascii="Arial" w:hAnsi="Arial" w:cs="Arial"/>
          <w:i/>
          <w:iCs/>
          <w:sz w:val="20"/>
          <w:szCs w:val="20"/>
        </w:rPr>
        <w:t>b) jako Rodzaj adresu PEF należy wybrać NIP,</w:t>
      </w:r>
    </w:p>
    <w:p w14:paraId="1156B3E0" w14:textId="77777777" w:rsidR="002A7668" w:rsidRPr="00D043CC" w:rsidRDefault="002A7668" w:rsidP="00915FF9">
      <w:pPr>
        <w:pStyle w:val="Akapitzlist1"/>
        <w:tabs>
          <w:tab w:val="num" w:pos="567"/>
        </w:tabs>
        <w:spacing w:line="276" w:lineRule="auto"/>
        <w:ind w:left="567" w:hanging="283"/>
        <w:jc w:val="both"/>
        <w:rPr>
          <w:rFonts w:ascii="Arial" w:hAnsi="Arial" w:cs="Arial"/>
          <w:i/>
          <w:iCs/>
          <w:sz w:val="20"/>
          <w:szCs w:val="20"/>
        </w:rPr>
      </w:pPr>
      <w:r w:rsidRPr="00D043CC">
        <w:rPr>
          <w:rFonts w:ascii="Arial" w:hAnsi="Arial" w:cs="Arial"/>
          <w:i/>
          <w:iCs/>
          <w:sz w:val="20"/>
          <w:szCs w:val="20"/>
        </w:rPr>
        <w:t>c) w polu numer adresu PEF należy wpisać NIP własny jednostki będącej adresatem faktury. W obu ww. przypadkach sekcja Odbiorca powinna być wypełniona zgodnie z miejscem dostawy/odbioru towaru/usługi.</w:t>
      </w:r>
    </w:p>
    <w:p w14:paraId="463F4E9F"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Pr>
          <w:rFonts w:ascii="Arial" w:hAnsi="Arial" w:cs="Arial"/>
          <w:i/>
          <w:iCs/>
          <w:sz w:val="20"/>
          <w:szCs w:val="20"/>
        </w:rPr>
        <w:t>Wykonawca</w:t>
      </w:r>
      <w:r w:rsidRPr="00D043CC">
        <w:rPr>
          <w:rFonts w:ascii="Arial" w:hAnsi="Arial" w:cs="Arial"/>
          <w:i/>
          <w:iCs/>
          <w:sz w:val="20"/>
          <w:szCs w:val="20"/>
        </w:rPr>
        <w:t xml:space="preserve"> zobowiązany jest powiadomić Zamawiającego o wystawieniu faktury na Platformie Elektronicznego Fakturowania – na poniższego maila: </w:t>
      </w:r>
      <w:r w:rsidRPr="00196A54">
        <w:rPr>
          <w:rStyle w:val="Hipercze"/>
          <w:rFonts w:ascii="Arial" w:hAnsi="Arial" w:cs="Arial"/>
          <w:i/>
          <w:iCs/>
          <w:sz w:val="20"/>
          <w:szCs w:val="20"/>
        </w:rPr>
        <w:t>faktury@mcmgorna.pl</w:t>
      </w:r>
    </w:p>
    <w:p w14:paraId="05B81716"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Pr>
          <w:rFonts w:ascii="Arial" w:hAnsi="Arial" w:cs="Arial"/>
          <w:i/>
          <w:iCs/>
          <w:sz w:val="20"/>
          <w:szCs w:val="20"/>
        </w:rPr>
        <w:t>Wykonawcy</w:t>
      </w:r>
      <w:r w:rsidRPr="00D043CC">
        <w:rPr>
          <w:rFonts w:ascii="Arial" w:hAnsi="Arial" w:cs="Arial"/>
          <w:i/>
          <w:iCs/>
          <w:sz w:val="20"/>
          <w:szCs w:val="20"/>
        </w:rPr>
        <w:t xml:space="preserve"> do przedmiotowego wykazu lub wskazania nowego rachunku bankowego ujawnionego w ww. wykazie.</w:t>
      </w:r>
    </w:p>
    <w:p w14:paraId="025A5AFF" w14:textId="77777777" w:rsidR="002A7668" w:rsidRPr="00D043CC" w:rsidRDefault="002A7668" w:rsidP="002A7668">
      <w:pPr>
        <w:pStyle w:val="Akapitzlist1"/>
        <w:numPr>
          <w:ilvl w:val="0"/>
          <w:numId w:val="441"/>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t>
      </w:r>
      <w:r>
        <w:rPr>
          <w:rFonts w:ascii="Arial" w:hAnsi="Arial" w:cs="Arial"/>
          <w:i/>
          <w:iCs/>
          <w:sz w:val="20"/>
          <w:szCs w:val="20"/>
        </w:rPr>
        <w:t>Wykonawcy</w:t>
      </w:r>
      <w:r w:rsidRPr="00D043CC">
        <w:rPr>
          <w:rFonts w:ascii="Arial" w:hAnsi="Arial" w:cs="Arial"/>
          <w:i/>
          <w:iCs/>
          <w:sz w:val="20"/>
          <w:szCs w:val="20"/>
        </w:rPr>
        <w:t xml:space="preserve"> w tym okresie.</w:t>
      </w:r>
    </w:p>
    <w:p w14:paraId="5F619E5C" w14:textId="77777777" w:rsidR="002A7668" w:rsidRPr="00D043CC" w:rsidRDefault="002A7668" w:rsidP="002A7668">
      <w:pPr>
        <w:numPr>
          <w:ilvl w:val="0"/>
          <w:numId w:val="441"/>
        </w:numPr>
        <w:tabs>
          <w:tab w:val="num" w:pos="284"/>
        </w:tabs>
        <w:suppressAutoHyphens/>
        <w:ind w:left="284" w:hanging="284"/>
        <w:jc w:val="both"/>
        <w:rPr>
          <w:rFonts w:ascii="Arial" w:hAnsi="Arial" w:cs="Arial"/>
          <w:i/>
          <w:iCs/>
        </w:rPr>
      </w:pPr>
      <w:r w:rsidRPr="00D043CC">
        <w:rPr>
          <w:rFonts w:ascii="Arial" w:hAnsi="Arial" w:cs="Arial"/>
          <w:i/>
          <w:iCs/>
        </w:rPr>
        <w:t xml:space="preserve">Zamawiający przyjmie fakturę i zapłaci </w:t>
      </w:r>
      <w:r>
        <w:rPr>
          <w:rFonts w:ascii="Arial" w:hAnsi="Arial" w:cs="Arial"/>
          <w:i/>
          <w:iCs/>
        </w:rPr>
        <w:t>Wykonawcy</w:t>
      </w:r>
      <w:r w:rsidRPr="00D043CC">
        <w:rPr>
          <w:rFonts w:ascii="Arial" w:hAnsi="Arial" w:cs="Arial"/>
          <w:i/>
          <w:iCs/>
        </w:rPr>
        <w:t xml:space="preserve">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3F051254" w14:textId="74B9531A" w:rsidR="002A7668" w:rsidRPr="00D043CC" w:rsidRDefault="002A7668" w:rsidP="002A7668">
      <w:pPr>
        <w:ind w:left="714" w:hanging="357"/>
        <w:jc w:val="both"/>
        <w:rPr>
          <w:rFonts w:ascii="Arial" w:hAnsi="Arial" w:cs="Arial"/>
          <w:i/>
          <w:iCs/>
        </w:rPr>
      </w:pPr>
      <w:r w:rsidRPr="00D043CC">
        <w:rPr>
          <w:rFonts w:ascii="Arial" w:hAnsi="Arial" w:cs="Arial"/>
          <w:i/>
          <w:iCs/>
        </w:rPr>
        <w:t>1)</w:t>
      </w:r>
      <w:r w:rsidRPr="00D043CC">
        <w:rPr>
          <w:rFonts w:ascii="Arial" w:hAnsi="Arial" w:cs="Arial"/>
          <w:i/>
          <w:iCs/>
        </w:rPr>
        <w:tab/>
      </w:r>
      <w:r w:rsidR="004933FB">
        <w:rPr>
          <w:rFonts w:ascii="Arial" w:hAnsi="Arial" w:cs="Arial"/>
          <w:i/>
          <w:iCs/>
        </w:rPr>
        <w:t>P</w:t>
      </w:r>
      <w:r w:rsidRPr="00D043CC">
        <w:rPr>
          <w:rFonts w:ascii="Arial" w:hAnsi="Arial" w:cs="Arial"/>
          <w:i/>
          <w:iCs/>
        </w:rPr>
        <w:t xml:space="preserve">odpis osoby upoważnionej reprezentującej Podwykonawcę lub dalszego Podwykonawcę oraz dokładną nazwę wraz z adresem </w:t>
      </w:r>
      <w:r>
        <w:rPr>
          <w:rFonts w:ascii="Arial" w:hAnsi="Arial" w:cs="Arial"/>
          <w:i/>
          <w:iCs/>
        </w:rPr>
        <w:t>Podwykonawcy</w:t>
      </w:r>
      <w:r w:rsidR="004933FB">
        <w:rPr>
          <w:rFonts w:ascii="Arial" w:hAnsi="Arial" w:cs="Arial"/>
          <w:i/>
          <w:iCs/>
        </w:rPr>
        <w:t>.</w:t>
      </w:r>
    </w:p>
    <w:p w14:paraId="409D085E" w14:textId="35A6D8FB" w:rsidR="002A7668" w:rsidRPr="00D043CC" w:rsidRDefault="002A7668" w:rsidP="002A7668">
      <w:pPr>
        <w:ind w:left="720" w:hanging="360"/>
        <w:jc w:val="both"/>
        <w:rPr>
          <w:rFonts w:ascii="Arial" w:hAnsi="Arial" w:cs="Arial"/>
          <w:i/>
          <w:iCs/>
        </w:rPr>
      </w:pPr>
      <w:r w:rsidRPr="00D043CC">
        <w:rPr>
          <w:rFonts w:ascii="Arial" w:hAnsi="Arial" w:cs="Arial"/>
          <w:i/>
          <w:iCs/>
        </w:rPr>
        <w:t>2)</w:t>
      </w:r>
      <w:r w:rsidRPr="00D043CC">
        <w:rPr>
          <w:rFonts w:ascii="Arial" w:hAnsi="Arial" w:cs="Arial"/>
          <w:i/>
          <w:iCs/>
        </w:rPr>
        <w:tab/>
      </w:r>
      <w:r w:rsidR="004933FB">
        <w:rPr>
          <w:rFonts w:ascii="Arial" w:hAnsi="Arial" w:cs="Arial"/>
          <w:i/>
          <w:iCs/>
        </w:rPr>
        <w:t>O</w:t>
      </w:r>
      <w:r w:rsidRPr="00D043CC">
        <w:rPr>
          <w:rFonts w:ascii="Arial" w:hAnsi="Arial" w:cs="Arial"/>
          <w:i/>
          <w:iCs/>
        </w:rPr>
        <w:t>kres rozliczeniowy, którego dotyczy</w:t>
      </w:r>
      <w:r w:rsidR="004933FB">
        <w:rPr>
          <w:rFonts w:ascii="Arial" w:hAnsi="Arial" w:cs="Arial"/>
          <w:i/>
          <w:iCs/>
        </w:rPr>
        <w:t>.</w:t>
      </w:r>
    </w:p>
    <w:p w14:paraId="6356CE8B" w14:textId="5C8CA303" w:rsidR="002A7668" w:rsidRPr="00D043CC" w:rsidRDefault="002A7668" w:rsidP="002A7668">
      <w:pPr>
        <w:ind w:left="720" w:hanging="360"/>
        <w:jc w:val="both"/>
        <w:rPr>
          <w:rFonts w:ascii="Arial" w:hAnsi="Arial" w:cs="Arial"/>
          <w:i/>
          <w:iCs/>
        </w:rPr>
      </w:pPr>
      <w:r w:rsidRPr="00D043CC">
        <w:rPr>
          <w:rFonts w:ascii="Arial" w:hAnsi="Arial" w:cs="Arial"/>
          <w:i/>
          <w:iCs/>
        </w:rPr>
        <w:t>3)</w:t>
      </w:r>
      <w:r w:rsidRPr="00D043CC">
        <w:rPr>
          <w:rFonts w:ascii="Arial" w:hAnsi="Arial" w:cs="Arial"/>
          <w:i/>
          <w:iCs/>
        </w:rPr>
        <w:tab/>
      </w:r>
      <w:r w:rsidR="004933FB">
        <w:rPr>
          <w:rFonts w:ascii="Arial" w:hAnsi="Arial" w:cs="Arial"/>
          <w:i/>
          <w:iCs/>
        </w:rPr>
        <w:t>Z</w:t>
      </w:r>
      <w:r w:rsidRPr="00D043CC">
        <w:rPr>
          <w:rFonts w:ascii="Arial" w:hAnsi="Arial" w:cs="Arial"/>
          <w:i/>
          <w:iCs/>
        </w:rPr>
        <w:t>akres robót, dostaw lub usług wykonanych przez Podwykonawcę lub dalszego Podwykonawcę</w:t>
      </w:r>
      <w:r w:rsidR="004933FB">
        <w:rPr>
          <w:rFonts w:ascii="Arial" w:hAnsi="Arial" w:cs="Arial"/>
          <w:i/>
          <w:iCs/>
        </w:rPr>
        <w:t>.</w:t>
      </w:r>
    </w:p>
    <w:p w14:paraId="143EA6E1" w14:textId="38147C19" w:rsidR="002A7668" w:rsidRPr="00D043CC" w:rsidRDefault="002A7668" w:rsidP="002A7668">
      <w:pPr>
        <w:ind w:left="720" w:hanging="360"/>
        <w:jc w:val="both"/>
        <w:rPr>
          <w:rFonts w:ascii="Arial" w:hAnsi="Arial" w:cs="Arial"/>
          <w:i/>
          <w:iCs/>
        </w:rPr>
      </w:pPr>
      <w:r w:rsidRPr="00D043CC">
        <w:rPr>
          <w:rFonts w:ascii="Arial" w:hAnsi="Arial" w:cs="Arial"/>
          <w:i/>
          <w:iCs/>
        </w:rPr>
        <w:t>4)</w:t>
      </w:r>
      <w:r w:rsidRPr="00D043CC">
        <w:rPr>
          <w:rFonts w:ascii="Arial" w:hAnsi="Arial" w:cs="Arial"/>
          <w:i/>
          <w:iCs/>
        </w:rPr>
        <w:tab/>
      </w:r>
      <w:r w:rsidR="004933FB">
        <w:rPr>
          <w:rFonts w:ascii="Arial" w:hAnsi="Arial" w:cs="Arial"/>
          <w:i/>
          <w:iCs/>
        </w:rPr>
        <w:t>J</w:t>
      </w:r>
      <w:r w:rsidRPr="00D043CC">
        <w:rPr>
          <w:rFonts w:ascii="Arial" w:hAnsi="Arial" w:cs="Arial"/>
          <w:i/>
          <w:iCs/>
        </w:rPr>
        <w:t xml:space="preserve">ednoznaczne oświadczenie, że w wyniku uzyskanej zapłaty roszczenie wobec </w:t>
      </w:r>
      <w:r>
        <w:rPr>
          <w:rFonts w:ascii="Arial" w:hAnsi="Arial" w:cs="Arial"/>
          <w:i/>
          <w:iCs/>
        </w:rPr>
        <w:t>Wykonawcy</w:t>
      </w:r>
      <w:r w:rsidRPr="00D043CC">
        <w:rPr>
          <w:rFonts w:ascii="Arial" w:hAnsi="Arial" w:cs="Arial"/>
          <w:i/>
          <w:iCs/>
        </w:rPr>
        <w:t xml:space="preserve"> i Zamawiającego zostało zaspokojone</w:t>
      </w:r>
      <w:r w:rsidR="004933FB">
        <w:rPr>
          <w:rFonts w:ascii="Arial" w:hAnsi="Arial" w:cs="Arial"/>
          <w:i/>
          <w:iCs/>
        </w:rPr>
        <w:t>.</w:t>
      </w:r>
    </w:p>
    <w:p w14:paraId="4294CD4C" w14:textId="6AF473C8" w:rsidR="002A7668" w:rsidRPr="00D043CC" w:rsidRDefault="002A7668" w:rsidP="002A7668">
      <w:pPr>
        <w:ind w:left="720" w:hanging="360"/>
        <w:jc w:val="both"/>
        <w:rPr>
          <w:rFonts w:ascii="Arial" w:hAnsi="Arial" w:cs="Arial"/>
          <w:i/>
          <w:iCs/>
        </w:rPr>
      </w:pPr>
      <w:r w:rsidRPr="00D043CC">
        <w:rPr>
          <w:rFonts w:ascii="Arial" w:hAnsi="Arial" w:cs="Arial"/>
          <w:i/>
          <w:iCs/>
        </w:rPr>
        <w:t>5)</w:t>
      </w:r>
      <w:r w:rsidRPr="00D043CC">
        <w:rPr>
          <w:rFonts w:ascii="Arial" w:hAnsi="Arial" w:cs="Arial"/>
          <w:i/>
          <w:iCs/>
        </w:rPr>
        <w:tab/>
      </w:r>
      <w:r w:rsidR="004933FB">
        <w:rPr>
          <w:rFonts w:ascii="Arial" w:hAnsi="Arial" w:cs="Arial"/>
          <w:i/>
          <w:iCs/>
        </w:rPr>
        <w:t>N</w:t>
      </w:r>
      <w:r w:rsidRPr="00D043CC">
        <w:rPr>
          <w:rFonts w:ascii="Arial" w:hAnsi="Arial" w:cs="Arial"/>
          <w:i/>
          <w:iCs/>
        </w:rPr>
        <w:t>azwę inwestycji</w:t>
      </w:r>
      <w:r w:rsidR="004933FB">
        <w:rPr>
          <w:rFonts w:ascii="Arial" w:hAnsi="Arial" w:cs="Arial"/>
          <w:i/>
          <w:iCs/>
        </w:rPr>
        <w:t>.</w:t>
      </w:r>
    </w:p>
    <w:p w14:paraId="6194A1FE" w14:textId="4E9C8C16" w:rsidR="002A7668" w:rsidRPr="00D043CC" w:rsidRDefault="002A7668" w:rsidP="002A7668">
      <w:pPr>
        <w:ind w:left="720" w:hanging="360"/>
        <w:jc w:val="both"/>
        <w:rPr>
          <w:rFonts w:ascii="Arial" w:hAnsi="Arial" w:cs="Arial"/>
          <w:i/>
          <w:iCs/>
        </w:rPr>
      </w:pPr>
      <w:r w:rsidRPr="00D043CC">
        <w:rPr>
          <w:rFonts w:ascii="Arial" w:hAnsi="Arial" w:cs="Arial"/>
          <w:i/>
          <w:iCs/>
        </w:rPr>
        <w:t>6)</w:t>
      </w:r>
      <w:r w:rsidRPr="00D043CC">
        <w:rPr>
          <w:rFonts w:ascii="Arial" w:hAnsi="Arial" w:cs="Arial"/>
          <w:i/>
          <w:iCs/>
        </w:rPr>
        <w:tab/>
      </w:r>
      <w:r w:rsidR="004933FB">
        <w:rPr>
          <w:rFonts w:ascii="Arial" w:hAnsi="Arial" w:cs="Arial"/>
          <w:i/>
          <w:iCs/>
        </w:rPr>
        <w:t>T</w:t>
      </w:r>
      <w:r w:rsidRPr="00D043CC">
        <w:rPr>
          <w:rFonts w:ascii="Arial" w:hAnsi="Arial" w:cs="Arial"/>
          <w:i/>
          <w:iCs/>
        </w:rPr>
        <w:t>ermin uregulowania płatności</w:t>
      </w:r>
      <w:r w:rsidR="004933FB">
        <w:rPr>
          <w:rFonts w:ascii="Arial" w:hAnsi="Arial" w:cs="Arial"/>
          <w:i/>
          <w:iCs/>
        </w:rPr>
        <w:t>.</w:t>
      </w:r>
    </w:p>
    <w:p w14:paraId="1E176EC2" w14:textId="17BF63AE" w:rsidR="002A7668" w:rsidRPr="00D043CC" w:rsidRDefault="002A7668" w:rsidP="002A7668">
      <w:pPr>
        <w:ind w:left="720" w:hanging="360"/>
        <w:jc w:val="both"/>
        <w:rPr>
          <w:rFonts w:ascii="Arial" w:hAnsi="Arial" w:cs="Arial"/>
          <w:b/>
          <w:bCs/>
          <w:i/>
          <w:iCs/>
          <w:vertAlign w:val="superscript"/>
        </w:rPr>
      </w:pPr>
      <w:r w:rsidRPr="00D043CC">
        <w:rPr>
          <w:rFonts w:ascii="Arial" w:hAnsi="Arial" w:cs="Arial"/>
          <w:i/>
          <w:iCs/>
        </w:rPr>
        <w:t>7)</w:t>
      </w:r>
      <w:r w:rsidRPr="00D043CC">
        <w:rPr>
          <w:rFonts w:ascii="Arial" w:hAnsi="Arial" w:cs="Arial"/>
          <w:i/>
          <w:iCs/>
        </w:rPr>
        <w:tab/>
      </w:r>
      <w:r w:rsidR="004933FB">
        <w:rPr>
          <w:rFonts w:ascii="Arial" w:hAnsi="Arial" w:cs="Arial"/>
          <w:i/>
          <w:iCs/>
        </w:rPr>
        <w:t>W</w:t>
      </w:r>
      <w:r w:rsidRPr="00D043CC">
        <w:rPr>
          <w:rFonts w:ascii="Arial" w:hAnsi="Arial" w:cs="Arial"/>
          <w:i/>
          <w:iCs/>
        </w:rPr>
        <w:t xml:space="preserve"> razie potrzeby kopię przelewu na rachunek bankowy </w:t>
      </w:r>
      <w:r>
        <w:rPr>
          <w:rFonts w:ascii="Arial" w:hAnsi="Arial" w:cs="Arial"/>
          <w:i/>
          <w:iCs/>
        </w:rPr>
        <w:t>Podwykonawcy</w:t>
      </w:r>
      <w:r w:rsidRPr="00D043CC">
        <w:rPr>
          <w:rFonts w:ascii="Arial" w:hAnsi="Arial" w:cs="Arial"/>
          <w:i/>
          <w:iCs/>
        </w:rPr>
        <w:t xml:space="preserve"> lub dalszego </w:t>
      </w:r>
      <w:r>
        <w:rPr>
          <w:rFonts w:ascii="Arial" w:hAnsi="Arial" w:cs="Arial"/>
          <w:i/>
          <w:iCs/>
        </w:rPr>
        <w:t>Podwykonawcy</w:t>
      </w:r>
      <w:r w:rsidRPr="00D043CC">
        <w:rPr>
          <w:rFonts w:ascii="Arial" w:hAnsi="Arial" w:cs="Arial"/>
          <w:i/>
          <w:iCs/>
        </w:rPr>
        <w:t>.</w:t>
      </w:r>
      <w:r w:rsidRPr="00D043CC">
        <w:rPr>
          <w:rFonts w:ascii="Arial" w:hAnsi="Arial" w:cs="Arial"/>
          <w:b/>
          <w:bCs/>
          <w:i/>
          <w:iCs/>
          <w:vertAlign w:val="superscript"/>
        </w:rPr>
        <w:t>2)</w:t>
      </w:r>
    </w:p>
    <w:p w14:paraId="0400C805" w14:textId="77777777" w:rsidR="002A7668" w:rsidRPr="00D043CC" w:rsidRDefault="002A7668" w:rsidP="002A7668">
      <w:pPr>
        <w:numPr>
          <w:ilvl w:val="0"/>
          <w:numId w:val="441"/>
        </w:numPr>
        <w:suppressAutoHyphens/>
        <w:ind w:left="284" w:hanging="284"/>
        <w:jc w:val="both"/>
        <w:rPr>
          <w:rFonts w:ascii="Arial" w:hAnsi="Arial" w:cs="Arial"/>
          <w:bCs/>
          <w:i/>
          <w:iCs/>
        </w:rPr>
      </w:pPr>
      <w:r>
        <w:rPr>
          <w:rFonts w:ascii="Arial" w:hAnsi="Arial" w:cs="Arial"/>
          <w:i/>
          <w:iCs/>
        </w:rPr>
        <w:t>Wykonawca</w:t>
      </w:r>
      <w:r w:rsidRPr="00D043CC">
        <w:rPr>
          <w:rFonts w:ascii="Arial" w:hAnsi="Arial" w:cs="Arial"/>
          <w:i/>
          <w:iCs/>
        </w:rPr>
        <w:t xml:space="preserve"> odpowiada wobec </w:t>
      </w:r>
      <w:r>
        <w:rPr>
          <w:rFonts w:ascii="Arial" w:hAnsi="Arial" w:cs="Arial"/>
          <w:i/>
          <w:iCs/>
        </w:rPr>
        <w:t>Podwykonawcy</w:t>
      </w:r>
      <w:r w:rsidRPr="00D043CC">
        <w:rPr>
          <w:rFonts w:ascii="Arial" w:hAnsi="Arial" w:cs="Arial"/>
          <w:i/>
          <w:iCs/>
        </w:rPr>
        <w:t xml:space="preserve"> oraz dalszego </w:t>
      </w:r>
      <w:r>
        <w:rPr>
          <w:rFonts w:ascii="Arial" w:hAnsi="Arial" w:cs="Arial"/>
          <w:i/>
          <w:iCs/>
        </w:rPr>
        <w:t>Podwykonawcy</w:t>
      </w:r>
      <w:r w:rsidRPr="00D043CC">
        <w:rPr>
          <w:rFonts w:ascii="Arial" w:hAnsi="Arial" w:cs="Arial"/>
          <w:i/>
          <w:iCs/>
        </w:rPr>
        <w:t xml:space="preserve"> za zapłatę części wynagrodzenia za roboty, dostawy, usługi wykonane przez Podwykonawcę, zaś wobec Zamawiającego odpowiada za to, że </w:t>
      </w:r>
      <w:r>
        <w:rPr>
          <w:rFonts w:ascii="Arial" w:hAnsi="Arial" w:cs="Arial"/>
          <w:i/>
          <w:iCs/>
        </w:rPr>
        <w:t>Podwykonawca</w:t>
      </w:r>
      <w:r w:rsidRPr="00D043CC">
        <w:rPr>
          <w:rFonts w:ascii="Arial" w:hAnsi="Arial" w:cs="Arial"/>
          <w:i/>
          <w:iCs/>
        </w:rPr>
        <w:t xml:space="preserve"> ani dalszy </w:t>
      </w:r>
      <w:r>
        <w:rPr>
          <w:rFonts w:ascii="Arial" w:hAnsi="Arial" w:cs="Arial"/>
          <w:i/>
          <w:iCs/>
        </w:rPr>
        <w:t>Podwykonawca</w:t>
      </w:r>
      <w:r w:rsidRPr="00D043CC">
        <w:rPr>
          <w:rFonts w:ascii="Arial" w:hAnsi="Arial" w:cs="Arial"/>
          <w:i/>
          <w:iCs/>
        </w:rPr>
        <w:t xml:space="preserve"> nie będzie dochodził od Zamawiającego zapłaty wynagrodzenia za wykonane roboty.</w:t>
      </w:r>
      <w:r w:rsidRPr="00D043CC">
        <w:rPr>
          <w:rFonts w:ascii="Arial" w:hAnsi="Arial" w:cs="Arial"/>
          <w:b/>
          <w:bCs/>
          <w:i/>
          <w:iCs/>
          <w:vertAlign w:val="superscript"/>
        </w:rPr>
        <w:t>2)</w:t>
      </w:r>
    </w:p>
    <w:p w14:paraId="2D061C7E" w14:textId="77777777" w:rsidR="002A7668" w:rsidRPr="00D043CC" w:rsidRDefault="002A7668" w:rsidP="002A7668">
      <w:pPr>
        <w:numPr>
          <w:ilvl w:val="0"/>
          <w:numId w:val="441"/>
        </w:numPr>
        <w:suppressAutoHyphens/>
        <w:ind w:left="284" w:hanging="284"/>
        <w:jc w:val="both"/>
        <w:rPr>
          <w:rFonts w:ascii="Arial" w:hAnsi="Arial" w:cs="Arial"/>
          <w:bCs/>
          <w:i/>
          <w:iCs/>
        </w:rPr>
      </w:pPr>
      <w:r w:rsidRPr="00D043CC">
        <w:rPr>
          <w:rFonts w:ascii="Arial" w:hAnsi="Arial" w:cs="Arial"/>
          <w:i/>
          <w:iCs/>
        </w:rPr>
        <w:t xml:space="preserve">W razie zapłaty wynagrodzenia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przez Zamawiającego, Zamawiający może żądać od </w:t>
      </w:r>
      <w:r>
        <w:rPr>
          <w:rFonts w:ascii="Arial" w:hAnsi="Arial" w:cs="Arial"/>
          <w:i/>
          <w:iCs/>
        </w:rPr>
        <w:t>Wykonawcy</w:t>
      </w:r>
      <w:r w:rsidRPr="00D043CC">
        <w:rPr>
          <w:rFonts w:ascii="Arial" w:hAnsi="Arial" w:cs="Arial"/>
          <w:i/>
          <w:iCs/>
        </w:rPr>
        <w:t xml:space="preserve"> zwrotu całości zapłaconej kwoty. W takim przypadku Zamawiający może potrącić zapłaconą kwotę z wynagrodzenia </w:t>
      </w:r>
      <w:r>
        <w:rPr>
          <w:rFonts w:ascii="Arial" w:hAnsi="Arial" w:cs="Arial"/>
          <w:i/>
          <w:iCs/>
        </w:rPr>
        <w:t>Wykonawcy</w:t>
      </w:r>
      <w:r w:rsidRPr="00D043CC">
        <w:rPr>
          <w:rFonts w:ascii="Arial" w:hAnsi="Arial" w:cs="Arial"/>
          <w:i/>
          <w:iCs/>
        </w:rPr>
        <w:t>, choćby wierzytelności te nie były jeszcze wymagalne.</w:t>
      </w:r>
      <w:r w:rsidRPr="00D043CC">
        <w:rPr>
          <w:rFonts w:ascii="Arial" w:hAnsi="Arial" w:cs="Arial"/>
          <w:b/>
          <w:bCs/>
          <w:i/>
          <w:iCs/>
          <w:vertAlign w:val="superscript"/>
        </w:rPr>
        <w:t>2)</w:t>
      </w:r>
    </w:p>
    <w:p w14:paraId="5E7FDBD9" w14:textId="326E3A97" w:rsidR="002A7668" w:rsidRPr="00D043CC" w:rsidRDefault="002A7668" w:rsidP="002A7668">
      <w:pPr>
        <w:numPr>
          <w:ilvl w:val="0"/>
          <w:numId w:val="441"/>
        </w:numPr>
        <w:suppressAutoHyphens/>
        <w:ind w:left="284" w:hanging="284"/>
        <w:jc w:val="both"/>
        <w:rPr>
          <w:rFonts w:ascii="Arial" w:hAnsi="Arial" w:cs="Arial"/>
          <w:i/>
          <w:iCs/>
        </w:rPr>
      </w:pPr>
      <w:r w:rsidRPr="00D043CC">
        <w:rPr>
          <w:rFonts w:ascii="Arial" w:hAnsi="Arial" w:cs="Arial"/>
          <w:i/>
          <w:iCs/>
        </w:rPr>
        <w:t xml:space="preserve">Zamawiający </w:t>
      </w:r>
      <w:r w:rsidRPr="003F0D33">
        <w:rPr>
          <w:rFonts w:ascii="Arial" w:hAnsi="Arial" w:cs="Arial"/>
          <w:i/>
          <w:iCs/>
        </w:rPr>
        <w:t xml:space="preserve">może dokonać </w:t>
      </w:r>
      <w:r w:rsidRPr="00D043CC">
        <w:rPr>
          <w:rFonts w:ascii="Arial" w:hAnsi="Arial" w:cs="Arial"/>
          <w:i/>
          <w:iCs/>
        </w:rPr>
        <w:t xml:space="preserve">bezpośredniej zapłaty wymagalnego wynagrodzenia przysługującego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Warunkiem dokonania zapłaty jest przedłożenie przez podmiot uprawniony do otrzymania wynagrodzenia prawidłowo wystawionej faktur VAT.</w:t>
      </w:r>
      <w:r w:rsidRPr="00D043CC">
        <w:rPr>
          <w:rFonts w:ascii="Arial" w:hAnsi="Arial" w:cs="Arial"/>
          <w:b/>
          <w:i/>
          <w:iCs/>
          <w:vertAlign w:val="superscript"/>
        </w:rPr>
        <w:t xml:space="preserve">2) </w:t>
      </w:r>
    </w:p>
    <w:p w14:paraId="6A21F802" w14:textId="77777777" w:rsidR="002A7668" w:rsidRPr="00D043CC" w:rsidRDefault="002A7668" w:rsidP="002A7668">
      <w:pPr>
        <w:numPr>
          <w:ilvl w:val="0"/>
          <w:numId w:val="441"/>
        </w:numPr>
        <w:suppressAutoHyphens/>
        <w:ind w:left="284" w:hanging="284"/>
        <w:jc w:val="both"/>
        <w:rPr>
          <w:rFonts w:ascii="Arial" w:hAnsi="Arial" w:cs="Arial"/>
          <w:i/>
          <w:iCs/>
        </w:rPr>
      </w:pPr>
      <w:r w:rsidRPr="00D043CC">
        <w:rPr>
          <w:rFonts w:ascii="Arial" w:hAnsi="Arial" w:cs="Arial"/>
          <w:i/>
          <w:iCs/>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D043CC">
        <w:rPr>
          <w:rFonts w:ascii="Arial" w:hAnsi="Arial" w:cs="Arial"/>
          <w:b/>
          <w:i/>
          <w:iCs/>
          <w:vertAlign w:val="superscript"/>
        </w:rPr>
        <w:t>2)</w:t>
      </w:r>
    </w:p>
    <w:p w14:paraId="34345F4F" w14:textId="77777777" w:rsidR="002A7668" w:rsidRPr="00D043CC" w:rsidRDefault="002A7668" w:rsidP="002A7668">
      <w:pPr>
        <w:numPr>
          <w:ilvl w:val="0"/>
          <w:numId w:val="441"/>
        </w:numPr>
        <w:suppressAutoHyphens/>
        <w:ind w:left="284" w:hanging="284"/>
        <w:jc w:val="both"/>
        <w:rPr>
          <w:rFonts w:ascii="Arial" w:hAnsi="Arial" w:cs="Arial"/>
          <w:i/>
          <w:iCs/>
        </w:rPr>
      </w:pPr>
      <w:r w:rsidRPr="00D043CC">
        <w:rPr>
          <w:rFonts w:ascii="Arial" w:hAnsi="Arial" w:cs="Arial"/>
          <w:i/>
          <w:iCs/>
        </w:rPr>
        <w:t xml:space="preserve">Bezpośrednia zapłata obejmuje wyłącznie należne wynagrodzenie, bez odsetek, należnych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w:t>
      </w:r>
    </w:p>
    <w:p w14:paraId="583939D5" w14:textId="77777777" w:rsidR="002A7668" w:rsidRPr="00D043CC" w:rsidRDefault="002A7668" w:rsidP="002A7668">
      <w:pPr>
        <w:numPr>
          <w:ilvl w:val="0"/>
          <w:numId w:val="441"/>
        </w:numPr>
        <w:suppressAutoHyphens/>
        <w:ind w:left="284" w:hanging="284"/>
        <w:jc w:val="both"/>
        <w:rPr>
          <w:rFonts w:ascii="Arial" w:hAnsi="Arial" w:cs="Arial"/>
          <w:i/>
          <w:iCs/>
        </w:rPr>
      </w:pPr>
      <w:r w:rsidRPr="00D043CC">
        <w:rPr>
          <w:rFonts w:ascii="Arial" w:hAnsi="Arial" w:cs="Arial"/>
          <w:i/>
          <w:iCs/>
        </w:rPr>
        <w:t xml:space="preserve">Przed dokonaniem bezpośredniej zapłaty Zamawiający umożliwi </w:t>
      </w:r>
      <w:r>
        <w:rPr>
          <w:rFonts w:ascii="Arial" w:hAnsi="Arial" w:cs="Arial"/>
          <w:i/>
          <w:iCs/>
        </w:rPr>
        <w:t>Wykonawcy</w:t>
      </w:r>
      <w:r w:rsidRPr="00D043CC">
        <w:rPr>
          <w:rFonts w:ascii="Arial" w:hAnsi="Arial" w:cs="Arial"/>
          <w:i/>
          <w:iCs/>
        </w:rPr>
        <w:t xml:space="preserve"> zgłoszenie, pisemnie, uwag dotyczących zasadności bezpośredniej zapłaty wynagrodzenia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o której mowa w ust. 20. Zamawiający informuje Wykonawcę o terminie zgłaszania uwag, nie krótszym niż 7 dni od dnia doręczenia tej informacji. W uwagach nie można powoływać się na potrącenie roszczeń </w:t>
      </w:r>
      <w:r>
        <w:rPr>
          <w:rFonts w:ascii="Arial" w:hAnsi="Arial" w:cs="Arial"/>
          <w:i/>
          <w:iCs/>
        </w:rPr>
        <w:t>Wykonawcy</w:t>
      </w:r>
      <w:r w:rsidRPr="00D043CC">
        <w:rPr>
          <w:rFonts w:ascii="Arial" w:hAnsi="Arial" w:cs="Arial"/>
          <w:i/>
          <w:iCs/>
        </w:rPr>
        <w:t xml:space="preserve"> względem </w:t>
      </w:r>
      <w:r>
        <w:rPr>
          <w:rFonts w:ascii="Arial" w:hAnsi="Arial" w:cs="Arial"/>
          <w:i/>
          <w:iCs/>
        </w:rPr>
        <w:t>Podwykonawcy</w:t>
      </w:r>
      <w:r w:rsidRPr="00D043CC">
        <w:rPr>
          <w:rFonts w:ascii="Arial" w:hAnsi="Arial" w:cs="Arial"/>
          <w:i/>
          <w:iCs/>
        </w:rPr>
        <w:t xml:space="preserve"> niezwiązanych z realizacją umowy o podwykonawstwo. </w:t>
      </w:r>
      <w:r w:rsidRPr="00D043CC">
        <w:rPr>
          <w:rFonts w:ascii="Arial" w:hAnsi="Arial" w:cs="Arial"/>
          <w:b/>
          <w:i/>
          <w:iCs/>
          <w:vertAlign w:val="superscript"/>
        </w:rPr>
        <w:t>2)</w:t>
      </w:r>
    </w:p>
    <w:p w14:paraId="266C7BF1" w14:textId="77777777" w:rsidR="002A7668" w:rsidRPr="00D043CC" w:rsidRDefault="002A7668" w:rsidP="002A7668">
      <w:pPr>
        <w:numPr>
          <w:ilvl w:val="0"/>
          <w:numId w:val="441"/>
        </w:numPr>
        <w:suppressAutoHyphens/>
        <w:ind w:left="284" w:hanging="284"/>
        <w:jc w:val="both"/>
        <w:rPr>
          <w:rFonts w:ascii="Arial" w:hAnsi="Arial" w:cs="Arial"/>
          <w:i/>
          <w:iCs/>
        </w:rPr>
      </w:pPr>
      <w:r w:rsidRPr="00D043CC">
        <w:rPr>
          <w:rFonts w:ascii="Arial" w:hAnsi="Arial" w:cs="Arial"/>
          <w:i/>
          <w:iCs/>
        </w:rPr>
        <w:t>W przypadku zgłoszenia uwag o których mowa w ust. 23 w terminie wskazanym przez Zamawiającego, Zamawiający może:</w:t>
      </w:r>
      <w:r w:rsidRPr="00D043CC">
        <w:rPr>
          <w:rFonts w:ascii="Arial" w:hAnsi="Arial" w:cs="Arial"/>
          <w:b/>
          <w:i/>
          <w:iCs/>
          <w:vertAlign w:val="superscript"/>
        </w:rPr>
        <w:t>2)</w:t>
      </w:r>
    </w:p>
    <w:p w14:paraId="2ADBA50B" w14:textId="77777777" w:rsidR="002A7668" w:rsidRPr="00D043CC" w:rsidRDefault="002A7668" w:rsidP="004A1B02">
      <w:pPr>
        <w:ind w:left="567" w:hanging="283"/>
        <w:jc w:val="both"/>
        <w:rPr>
          <w:rFonts w:ascii="Arial" w:hAnsi="Arial" w:cs="Arial"/>
          <w:i/>
          <w:iCs/>
          <w:vertAlign w:val="superscript"/>
        </w:rPr>
      </w:pPr>
      <w:r w:rsidRPr="00D043CC">
        <w:rPr>
          <w:rFonts w:ascii="Arial" w:hAnsi="Arial" w:cs="Arial"/>
          <w:i/>
          <w:iCs/>
        </w:rPr>
        <w:t>1)</w:t>
      </w:r>
      <w:r w:rsidRPr="00D043CC">
        <w:rPr>
          <w:rFonts w:ascii="Arial" w:hAnsi="Arial" w:cs="Arial"/>
          <w:i/>
          <w:iCs/>
        </w:rPr>
        <w:tab/>
        <w:t xml:space="preserve">nie dokonać bezpośredniej zapłaty wynagrodzenia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jeżeli </w:t>
      </w:r>
      <w:r>
        <w:rPr>
          <w:rFonts w:ascii="Arial" w:hAnsi="Arial" w:cs="Arial"/>
          <w:i/>
          <w:iCs/>
        </w:rPr>
        <w:t>Wykonawca</w:t>
      </w:r>
      <w:r w:rsidRPr="00D043CC">
        <w:rPr>
          <w:rFonts w:ascii="Arial" w:hAnsi="Arial" w:cs="Arial"/>
          <w:i/>
          <w:iCs/>
        </w:rPr>
        <w:t xml:space="preserve"> wykaże niezasadność takiej zapłaty albo </w:t>
      </w:r>
      <w:r w:rsidRPr="00D043CC">
        <w:rPr>
          <w:rFonts w:ascii="Arial" w:hAnsi="Arial" w:cs="Arial"/>
          <w:b/>
          <w:i/>
          <w:iCs/>
          <w:vertAlign w:val="superscript"/>
        </w:rPr>
        <w:t>2)</w:t>
      </w:r>
    </w:p>
    <w:p w14:paraId="47575E54" w14:textId="77777777" w:rsidR="002A7668" w:rsidRPr="00D043CC" w:rsidRDefault="002A7668" w:rsidP="004A1B02">
      <w:pPr>
        <w:ind w:left="567" w:hanging="283"/>
        <w:jc w:val="both"/>
        <w:rPr>
          <w:rFonts w:ascii="Arial" w:hAnsi="Arial" w:cs="Arial"/>
          <w:i/>
          <w:iCs/>
          <w:vertAlign w:val="superscript"/>
        </w:rPr>
      </w:pPr>
      <w:r w:rsidRPr="00D043CC">
        <w:rPr>
          <w:rFonts w:ascii="Arial" w:hAnsi="Arial" w:cs="Arial"/>
          <w:i/>
          <w:iCs/>
        </w:rPr>
        <w:t>2)</w:t>
      </w:r>
      <w:r w:rsidRPr="00D043CC">
        <w:rPr>
          <w:rFonts w:ascii="Arial" w:hAnsi="Arial" w:cs="Arial"/>
          <w:i/>
          <w:iCs/>
        </w:rPr>
        <w:tab/>
        <w:t xml:space="preserve">złożyć do depozytu sądowego kwotę potrzebną na pokrycie wynagrodzenia </w:t>
      </w:r>
      <w:r>
        <w:rPr>
          <w:rFonts w:ascii="Arial" w:hAnsi="Arial" w:cs="Arial"/>
          <w:i/>
          <w:iCs/>
        </w:rPr>
        <w:t>Podwykonawcy</w:t>
      </w:r>
      <w:r w:rsidRPr="00D043CC">
        <w:rPr>
          <w:rFonts w:ascii="Arial" w:hAnsi="Arial" w:cs="Arial"/>
          <w:i/>
          <w:iCs/>
        </w:rPr>
        <w:t xml:space="preserve"> lub dalszego </w:t>
      </w:r>
      <w:r>
        <w:rPr>
          <w:rFonts w:ascii="Arial" w:hAnsi="Arial" w:cs="Arial"/>
          <w:i/>
          <w:iCs/>
        </w:rPr>
        <w:t>Podwykonawcy</w:t>
      </w:r>
      <w:r w:rsidRPr="00D043CC">
        <w:rPr>
          <w:rFonts w:ascii="Arial" w:hAnsi="Arial" w:cs="Arial"/>
          <w:i/>
          <w:iCs/>
        </w:rPr>
        <w:t xml:space="preserve">, w przypadku istnienia zasadniczej wątpliwości Zamawiającego co do wysokości należnej zapłaty lub podmiotu, któremu płatność się należy, albo </w:t>
      </w:r>
      <w:r w:rsidRPr="00D043CC">
        <w:rPr>
          <w:rFonts w:ascii="Arial" w:hAnsi="Arial" w:cs="Arial"/>
          <w:b/>
          <w:i/>
          <w:iCs/>
          <w:vertAlign w:val="superscript"/>
        </w:rPr>
        <w:t>2)</w:t>
      </w:r>
    </w:p>
    <w:p w14:paraId="7DCA935B" w14:textId="77777777" w:rsidR="002A7668" w:rsidRPr="00D043CC" w:rsidRDefault="002A7668" w:rsidP="004A1B02">
      <w:pPr>
        <w:ind w:left="567" w:hanging="283"/>
        <w:jc w:val="both"/>
        <w:rPr>
          <w:rFonts w:ascii="Arial" w:hAnsi="Arial" w:cs="Arial"/>
          <w:i/>
          <w:iCs/>
          <w:vertAlign w:val="superscript"/>
        </w:rPr>
      </w:pPr>
      <w:r w:rsidRPr="00D043CC">
        <w:rPr>
          <w:rFonts w:ascii="Arial" w:hAnsi="Arial" w:cs="Arial"/>
          <w:i/>
          <w:iCs/>
        </w:rPr>
        <w:t>3)</w:t>
      </w:r>
      <w:r w:rsidRPr="00D043CC">
        <w:rPr>
          <w:rFonts w:ascii="Arial" w:hAnsi="Arial" w:cs="Arial"/>
          <w:i/>
          <w:iCs/>
        </w:rPr>
        <w:tab/>
        <w:t xml:space="preserve">dokonać bezpośredniej zapłaty wynagrodzenia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jeżeli </w:t>
      </w:r>
      <w:r>
        <w:rPr>
          <w:rFonts w:ascii="Arial" w:hAnsi="Arial" w:cs="Arial"/>
          <w:i/>
          <w:iCs/>
        </w:rPr>
        <w:t>Podwykonawca</w:t>
      </w:r>
      <w:r w:rsidRPr="00D043CC">
        <w:rPr>
          <w:rFonts w:ascii="Arial" w:hAnsi="Arial" w:cs="Arial"/>
          <w:i/>
          <w:iCs/>
        </w:rPr>
        <w:t xml:space="preserve"> lub dalszy </w:t>
      </w:r>
      <w:r>
        <w:rPr>
          <w:rFonts w:ascii="Arial" w:hAnsi="Arial" w:cs="Arial"/>
          <w:i/>
          <w:iCs/>
        </w:rPr>
        <w:t>Podwykonawca</w:t>
      </w:r>
      <w:r w:rsidRPr="00D043CC">
        <w:rPr>
          <w:rFonts w:ascii="Arial" w:hAnsi="Arial" w:cs="Arial"/>
          <w:i/>
          <w:iCs/>
        </w:rPr>
        <w:t xml:space="preserve"> wykaże zasadność takiej zapłaty. </w:t>
      </w:r>
      <w:r w:rsidRPr="00D043CC">
        <w:rPr>
          <w:rFonts w:ascii="Arial" w:hAnsi="Arial" w:cs="Arial"/>
          <w:b/>
          <w:i/>
          <w:iCs/>
          <w:vertAlign w:val="superscript"/>
        </w:rPr>
        <w:t>2)</w:t>
      </w:r>
    </w:p>
    <w:p w14:paraId="5F83F7E7" w14:textId="77777777" w:rsidR="002A7668" w:rsidRPr="00D043CC" w:rsidRDefault="002A7668" w:rsidP="002A7668">
      <w:pPr>
        <w:numPr>
          <w:ilvl w:val="0"/>
          <w:numId w:val="441"/>
        </w:numPr>
        <w:suppressAutoHyphens/>
        <w:ind w:left="284" w:hanging="284"/>
        <w:jc w:val="both"/>
        <w:rPr>
          <w:rFonts w:ascii="Arial" w:hAnsi="Arial" w:cs="Arial"/>
          <w:i/>
          <w:iCs/>
        </w:rPr>
      </w:pPr>
      <w:r w:rsidRPr="00D043CC">
        <w:rPr>
          <w:rFonts w:ascii="Arial" w:hAnsi="Arial" w:cs="Arial"/>
          <w:i/>
          <w:iCs/>
        </w:rPr>
        <w:t xml:space="preserve">W przypadku dokonania bezpośredniej zapłaty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o którym mowa w ust. 20 Zamawiający potrąca kwotę wypłaconego wynagrodzenia z wynagrodzenia należnego </w:t>
      </w:r>
      <w:r>
        <w:rPr>
          <w:rFonts w:ascii="Arial" w:hAnsi="Arial" w:cs="Arial"/>
          <w:i/>
          <w:iCs/>
        </w:rPr>
        <w:t>Wykonawcy</w:t>
      </w:r>
      <w:r w:rsidRPr="00D043CC">
        <w:rPr>
          <w:rFonts w:ascii="Arial" w:hAnsi="Arial" w:cs="Arial"/>
          <w:i/>
          <w:iCs/>
        </w:rPr>
        <w:t>.</w:t>
      </w:r>
      <w:r w:rsidRPr="00D043CC">
        <w:rPr>
          <w:rFonts w:ascii="Arial" w:hAnsi="Arial" w:cs="Arial"/>
          <w:b/>
          <w:i/>
          <w:iCs/>
          <w:vertAlign w:val="superscript"/>
        </w:rPr>
        <w:t>2)</w:t>
      </w:r>
    </w:p>
    <w:p w14:paraId="64CA3DD8" w14:textId="49CA8101" w:rsidR="002A7668" w:rsidRPr="00D043CC" w:rsidRDefault="002A7668" w:rsidP="002A7668">
      <w:pPr>
        <w:numPr>
          <w:ilvl w:val="0"/>
          <w:numId w:val="441"/>
        </w:numPr>
        <w:suppressAutoHyphens/>
        <w:ind w:left="284" w:hanging="284"/>
        <w:jc w:val="both"/>
        <w:rPr>
          <w:rFonts w:ascii="Arial" w:hAnsi="Arial" w:cs="Arial"/>
          <w:i/>
          <w:iCs/>
        </w:rPr>
      </w:pPr>
      <w:r w:rsidRPr="00D043CC">
        <w:rPr>
          <w:rFonts w:ascii="Arial" w:hAnsi="Arial" w:cs="Arial"/>
          <w:i/>
          <w:iCs/>
        </w:rPr>
        <w:t>Zamawiający dokonuje bezpośredniej zapłaty w terminie do 30 dni od dnia zarejestrowania faktury lub rachunku pod warunkiem przedłożenia wraz z fakturą kopii umowy o podwykonawstwo poświadczonej za zgodność z oryginałem wraz z potwierdzonym przez inspektora nadzoru wykonanego zakresu robót, dostaw lub usług.</w:t>
      </w:r>
      <w:r w:rsidRPr="00D043CC">
        <w:rPr>
          <w:rFonts w:ascii="Arial" w:hAnsi="Arial" w:cs="Arial"/>
          <w:b/>
          <w:i/>
          <w:iCs/>
          <w:vertAlign w:val="superscript"/>
        </w:rPr>
        <w:t>2)</w:t>
      </w:r>
    </w:p>
    <w:p w14:paraId="3DB37B02" w14:textId="77777777" w:rsidR="002A7668" w:rsidRDefault="002A7668" w:rsidP="002A7668">
      <w:pPr>
        <w:jc w:val="center"/>
        <w:rPr>
          <w:rFonts w:ascii="Arial" w:hAnsi="Arial" w:cs="Arial"/>
          <w:b/>
          <w:i/>
          <w:iCs/>
        </w:rPr>
      </w:pPr>
      <w:r>
        <w:rPr>
          <w:rFonts w:ascii="Arial" w:hAnsi="Arial" w:cs="Arial"/>
          <w:b/>
          <w:i/>
          <w:iCs/>
        </w:rPr>
        <w:t xml:space="preserve"> </w:t>
      </w:r>
    </w:p>
    <w:p w14:paraId="2982D904" w14:textId="77777777" w:rsidR="002A7668" w:rsidRPr="00D043CC" w:rsidRDefault="002A7668" w:rsidP="002A7668">
      <w:pPr>
        <w:jc w:val="center"/>
        <w:rPr>
          <w:rFonts w:ascii="Arial" w:hAnsi="Arial" w:cs="Arial"/>
          <w:b/>
          <w:i/>
          <w:iCs/>
        </w:rPr>
      </w:pPr>
    </w:p>
    <w:p w14:paraId="1BCC2767" w14:textId="77777777" w:rsidR="002A7668" w:rsidRPr="00D043CC" w:rsidRDefault="002A7668" w:rsidP="002A7668">
      <w:pPr>
        <w:jc w:val="center"/>
        <w:rPr>
          <w:rFonts w:ascii="Arial" w:hAnsi="Arial" w:cs="Arial"/>
          <w:b/>
          <w:i/>
          <w:iCs/>
        </w:rPr>
      </w:pPr>
      <w:r w:rsidRPr="00D043CC">
        <w:rPr>
          <w:rFonts w:ascii="Arial" w:hAnsi="Arial" w:cs="Arial"/>
          <w:b/>
          <w:i/>
          <w:iCs/>
        </w:rPr>
        <w:t>§ 8.</w:t>
      </w:r>
    </w:p>
    <w:p w14:paraId="02104FB2" w14:textId="77777777" w:rsidR="002A7668" w:rsidRPr="00D043CC" w:rsidRDefault="002A7668" w:rsidP="002A7668">
      <w:pPr>
        <w:jc w:val="center"/>
        <w:rPr>
          <w:rFonts w:ascii="Arial" w:hAnsi="Arial" w:cs="Arial"/>
          <w:b/>
          <w:i/>
          <w:iCs/>
        </w:rPr>
      </w:pPr>
      <w:r w:rsidRPr="00D043CC">
        <w:rPr>
          <w:rFonts w:ascii="Arial" w:hAnsi="Arial" w:cs="Arial"/>
          <w:b/>
          <w:i/>
          <w:iCs/>
        </w:rPr>
        <w:t>Odbiory robót</w:t>
      </w:r>
    </w:p>
    <w:p w14:paraId="46CE18C2" w14:textId="77777777" w:rsidR="002A7668" w:rsidRPr="00D043CC" w:rsidRDefault="002A7668" w:rsidP="002A7668">
      <w:pPr>
        <w:numPr>
          <w:ilvl w:val="0"/>
          <w:numId w:val="442"/>
        </w:numPr>
        <w:suppressAutoHyphens/>
        <w:ind w:left="284" w:hanging="284"/>
        <w:jc w:val="both"/>
        <w:rPr>
          <w:rFonts w:ascii="Arial" w:hAnsi="Arial" w:cs="Arial"/>
          <w:i/>
          <w:iCs/>
        </w:rPr>
      </w:pPr>
      <w:r w:rsidRPr="00D043CC">
        <w:rPr>
          <w:rFonts w:ascii="Arial" w:hAnsi="Arial" w:cs="Arial"/>
          <w:i/>
          <w:iCs/>
        </w:rPr>
        <w:t>Ustala się następujące rodzaje odbiorów robót:</w:t>
      </w:r>
    </w:p>
    <w:p w14:paraId="6B98B40D" w14:textId="77777777" w:rsidR="002A7668" w:rsidRPr="00D043CC" w:rsidRDefault="002A7668" w:rsidP="00D01E6B">
      <w:pPr>
        <w:numPr>
          <w:ilvl w:val="0"/>
          <w:numId w:val="443"/>
        </w:numPr>
        <w:suppressAutoHyphens/>
        <w:ind w:left="567" w:hanging="283"/>
        <w:jc w:val="both"/>
        <w:rPr>
          <w:rFonts w:ascii="Arial" w:hAnsi="Arial" w:cs="Arial"/>
          <w:i/>
          <w:iCs/>
        </w:rPr>
      </w:pPr>
      <w:r w:rsidRPr="00D043CC">
        <w:rPr>
          <w:rFonts w:ascii="Arial" w:hAnsi="Arial" w:cs="Arial"/>
          <w:i/>
          <w:iCs/>
        </w:rPr>
        <w:t>odbiory robót zanikających oraz robót ulegających zakryciu,</w:t>
      </w:r>
    </w:p>
    <w:p w14:paraId="5C4044F1" w14:textId="77777777" w:rsidR="002A7668" w:rsidRPr="007A237A" w:rsidRDefault="002A7668" w:rsidP="00D01E6B">
      <w:pPr>
        <w:numPr>
          <w:ilvl w:val="0"/>
          <w:numId w:val="443"/>
        </w:numPr>
        <w:suppressAutoHyphens/>
        <w:ind w:left="567" w:hanging="283"/>
        <w:jc w:val="both"/>
        <w:rPr>
          <w:rFonts w:ascii="Arial" w:hAnsi="Arial" w:cs="Arial"/>
          <w:i/>
          <w:iCs/>
        </w:rPr>
      </w:pPr>
      <w:r w:rsidRPr="007A237A">
        <w:rPr>
          <w:rFonts w:ascii="Arial" w:hAnsi="Arial" w:cs="Arial"/>
          <w:i/>
          <w:iCs/>
        </w:rPr>
        <w:t>odbiór częściowy (za etap 1),</w:t>
      </w:r>
    </w:p>
    <w:p w14:paraId="28A1B2E2" w14:textId="77777777" w:rsidR="002A7668" w:rsidRPr="00D043CC" w:rsidRDefault="002A7668" w:rsidP="00D01E6B">
      <w:pPr>
        <w:numPr>
          <w:ilvl w:val="0"/>
          <w:numId w:val="443"/>
        </w:numPr>
        <w:suppressAutoHyphens/>
        <w:ind w:left="567" w:hanging="283"/>
        <w:jc w:val="both"/>
        <w:rPr>
          <w:rFonts w:ascii="Arial" w:hAnsi="Arial" w:cs="Arial"/>
          <w:i/>
          <w:iCs/>
        </w:rPr>
      </w:pPr>
      <w:r w:rsidRPr="00D043CC">
        <w:rPr>
          <w:rFonts w:ascii="Arial" w:hAnsi="Arial" w:cs="Arial"/>
          <w:i/>
          <w:iCs/>
        </w:rPr>
        <w:t>odbiór końcowy,</w:t>
      </w:r>
    </w:p>
    <w:p w14:paraId="5E586011" w14:textId="77777777" w:rsidR="002A7668" w:rsidRPr="00D043CC" w:rsidRDefault="002A7668" w:rsidP="00D01E6B">
      <w:pPr>
        <w:numPr>
          <w:ilvl w:val="0"/>
          <w:numId w:val="443"/>
        </w:numPr>
        <w:suppressAutoHyphens/>
        <w:ind w:left="567" w:hanging="283"/>
        <w:jc w:val="both"/>
        <w:rPr>
          <w:rFonts w:ascii="Arial" w:hAnsi="Arial" w:cs="Arial"/>
          <w:i/>
          <w:iCs/>
        </w:rPr>
      </w:pPr>
      <w:r w:rsidRPr="00D043CC">
        <w:rPr>
          <w:rFonts w:ascii="Arial" w:hAnsi="Arial" w:cs="Arial"/>
          <w:i/>
          <w:iCs/>
        </w:rPr>
        <w:t>odbiór ostateczny.</w:t>
      </w:r>
    </w:p>
    <w:p w14:paraId="7F6A4F74" w14:textId="77777777" w:rsidR="002A7668" w:rsidRPr="00D043CC" w:rsidRDefault="002A7668" w:rsidP="002A7668">
      <w:pPr>
        <w:numPr>
          <w:ilvl w:val="0"/>
          <w:numId w:val="444"/>
        </w:numPr>
        <w:suppressAutoHyphens/>
        <w:ind w:left="284" w:hanging="284"/>
        <w:jc w:val="both"/>
        <w:rPr>
          <w:rFonts w:ascii="Arial" w:hAnsi="Arial" w:cs="Arial"/>
          <w:i/>
          <w:iCs/>
          <w:strike/>
        </w:rPr>
      </w:pPr>
      <w:r w:rsidRPr="00D043CC">
        <w:rPr>
          <w:rFonts w:ascii="Arial" w:hAnsi="Arial" w:cs="Arial"/>
          <w:i/>
          <w:iCs/>
          <w:kern w:val="22"/>
        </w:rPr>
        <w:t xml:space="preserve">Odbiory robót zanikających oraz robót ulegających zakryciu dokonywane będą przez inspektora nadzoru najpóźniej w ciągu </w:t>
      </w:r>
      <w:r w:rsidRPr="00D043CC">
        <w:rPr>
          <w:rFonts w:ascii="Arial" w:hAnsi="Arial" w:cs="Arial"/>
          <w:b/>
          <w:bCs/>
          <w:i/>
          <w:iCs/>
          <w:kern w:val="22"/>
        </w:rPr>
        <w:t xml:space="preserve">3 dni, </w:t>
      </w:r>
      <w:r w:rsidRPr="00D043CC">
        <w:rPr>
          <w:rFonts w:ascii="Arial" w:hAnsi="Arial" w:cs="Arial"/>
          <w:i/>
          <w:iCs/>
          <w:kern w:val="22"/>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2C7708D5" w14:textId="77777777" w:rsidR="002A7668"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Inspektor nadzoru inwestorskiego ma prawo żądać dokonania przez Wykonawcę na swój koszt odkrywek elementów robót w celu kontroli jakości ich wykonania, jeżeli wykonanie tych robót nie zostało zgłoszone do odbioru przed ich zakryciem.</w:t>
      </w:r>
    </w:p>
    <w:p w14:paraId="6D9A983C" w14:textId="77777777" w:rsidR="002A7668" w:rsidRPr="00FF50AA"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 xml:space="preserve">Odbiór </w:t>
      </w:r>
      <w:r>
        <w:rPr>
          <w:rFonts w:ascii="Arial" w:hAnsi="Arial" w:cs="Arial"/>
          <w:i/>
          <w:iCs/>
        </w:rPr>
        <w:t>częściowy</w:t>
      </w:r>
      <w:r w:rsidRPr="00D043CC">
        <w:rPr>
          <w:rFonts w:ascii="Arial" w:hAnsi="Arial" w:cs="Arial"/>
          <w:i/>
          <w:iCs/>
        </w:rPr>
        <w:t xml:space="preserve"> zostanie dokonany komisyjnie, po całkowitym zakończeniu wszystkich robót</w:t>
      </w:r>
      <w:r>
        <w:rPr>
          <w:rFonts w:ascii="Arial" w:hAnsi="Arial" w:cs="Arial"/>
          <w:i/>
          <w:iCs/>
        </w:rPr>
        <w:t xml:space="preserve"> za </w:t>
      </w:r>
      <w:r w:rsidRPr="007E5E11">
        <w:rPr>
          <w:rFonts w:ascii="Arial" w:hAnsi="Arial" w:cs="Arial"/>
          <w:i/>
          <w:iCs/>
        </w:rPr>
        <w:t>etap</w:t>
      </w:r>
      <w:r>
        <w:rPr>
          <w:rFonts w:ascii="Arial" w:hAnsi="Arial" w:cs="Arial"/>
          <w:i/>
          <w:iCs/>
        </w:rPr>
        <w:t xml:space="preserve"> </w:t>
      </w:r>
      <w:r w:rsidRPr="007E5E11">
        <w:rPr>
          <w:rFonts w:ascii="Arial" w:hAnsi="Arial" w:cs="Arial"/>
          <w:i/>
          <w:iCs/>
        </w:rPr>
        <w:t>1</w:t>
      </w:r>
      <w:r w:rsidRPr="00D043CC">
        <w:rPr>
          <w:rFonts w:ascii="Arial" w:hAnsi="Arial" w:cs="Arial"/>
          <w:i/>
          <w:iCs/>
        </w:rPr>
        <w:t xml:space="preserve">. </w:t>
      </w:r>
      <w:r>
        <w:rPr>
          <w:rFonts w:ascii="Arial" w:hAnsi="Arial" w:cs="Arial"/>
          <w:i/>
          <w:iCs/>
        </w:rPr>
        <w:t>Wykonawca</w:t>
      </w:r>
      <w:r w:rsidRPr="00D043CC">
        <w:rPr>
          <w:rFonts w:ascii="Arial" w:hAnsi="Arial" w:cs="Arial"/>
          <w:i/>
          <w:iCs/>
        </w:rPr>
        <w:t xml:space="preserve"> zgłosi Zamawiającemu pisemnie gotowość do odbioru końcowego niezwłocznie po zakończeniu </w:t>
      </w:r>
      <w:r w:rsidRPr="007E5E11">
        <w:rPr>
          <w:rFonts w:ascii="Arial" w:hAnsi="Arial" w:cs="Arial"/>
          <w:i/>
          <w:iCs/>
        </w:rPr>
        <w:t xml:space="preserve">robót i przygotowaniu kompletnej dokumentacji powykonawczej. </w:t>
      </w:r>
      <w:r w:rsidRPr="00D043CC">
        <w:rPr>
          <w:rFonts w:ascii="Arial" w:hAnsi="Arial" w:cs="Arial"/>
          <w:i/>
          <w:iCs/>
        </w:rPr>
        <w:t xml:space="preserve">Gotowość do odbioru potwierdza Zamawiającemu i </w:t>
      </w:r>
      <w:r>
        <w:rPr>
          <w:rFonts w:ascii="Arial" w:hAnsi="Arial" w:cs="Arial"/>
          <w:i/>
          <w:iCs/>
        </w:rPr>
        <w:t>Wykonawcy</w:t>
      </w:r>
      <w:r w:rsidRPr="00D043CC">
        <w:rPr>
          <w:rFonts w:ascii="Arial" w:hAnsi="Arial" w:cs="Arial"/>
          <w:i/>
          <w:iCs/>
        </w:rPr>
        <w:t xml:space="preserve"> inspektor nadzoru pisemnie lub drogą elektroniczną w ciągu </w:t>
      </w:r>
      <w:r w:rsidRPr="007E5E11">
        <w:rPr>
          <w:rFonts w:ascii="Arial" w:hAnsi="Arial" w:cs="Arial"/>
          <w:i/>
          <w:iCs/>
        </w:rPr>
        <w:t>5 dni</w:t>
      </w:r>
      <w:r w:rsidRPr="00D043CC">
        <w:rPr>
          <w:rFonts w:ascii="Arial" w:hAnsi="Arial" w:cs="Arial"/>
          <w:i/>
          <w:iCs/>
        </w:rPr>
        <w:t xml:space="preserve"> od dnia dostarczenia Zamawiającemu pisemnego zgłoszenia gotowości do odbioru.</w:t>
      </w:r>
    </w:p>
    <w:p w14:paraId="5ECF333A" w14:textId="77777777" w:rsidR="002A7668" w:rsidRPr="00D043CC"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 xml:space="preserve">Odbiór końcowy zostanie dokonany komisyjnie, po całkowitym zakończeniu wszystkich robót. </w:t>
      </w:r>
      <w:r>
        <w:rPr>
          <w:rFonts w:ascii="Arial" w:hAnsi="Arial" w:cs="Arial"/>
          <w:i/>
          <w:iCs/>
        </w:rPr>
        <w:t>Wykonawca</w:t>
      </w:r>
      <w:r w:rsidRPr="00D043CC">
        <w:rPr>
          <w:rFonts w:ascii="Arial" w:hAnsi="Arial" w:cs="Arial"/>
          <w:i/>
          <w:iCs/>
        </w:rPr>
        <w:t xml:space="preserve"> zgłosi Zamawiającemu pisemnie gotowość do odbioru końcowego niezwłocznie po zakończeniu robót i przygotowaniu kompletnej dokumentacji powykonawczej. Gotowość do odbioru potwierdza Zamawiającemu i </w:t>
      </w:r>
      <w:r>
        <w:rPr>
          <w:rFonts w:ascii="Arial" w:hAnsi="Arial" w:cs="Arial"/>
          <w:i/>
          <w:iCs/>
        </w:rPr>
        <w:t>Wykonawcy</w:t>
      </w:r>
      <w:r w:rsidRPr="00D043CC">
        <w:rPr>
          <w:rFonts w:ascii="Arial" w:hAnsi="Arial" w:cs="Arial"/>
          <w:i/>
          <w:iCs/>
        </w:rPr>
        <w:t xml:space="preserve"> inspektor nadzoru pisemnie lub drogą elektroniczną w ciągu </w:t>
      </w:r>
      <w:r w:rsidRPr="00D043CC">
        <w:rPr>
          <w:rFonts w:ascii="Arial" w:hAnsi="Arial" w:cs="Arial"/>
          <w:b/>
          <w:bCs/>
          <w:i/>
          <w:iCs/>
        </w:rPr>
        <w:t>5 dni</w:t>
      </w:r>
      <w:r w:rsidRPr="00D043CC">
        <w:rPr>
          <w:rFonts w:ascii="Arial" w:hAnsi="Arial" w:cs="Arial"/>
          <w:i/>
          <w:iCs/>
        </w:rPr>
        <w:t xml:space="preserve"> od dnia dostarczenia Zamawiającemu pisemnego zgłoszenia gotowości do odbioru.</w:t>
      </w:r>
    </w:p>
    <w:p w14:paraId="4DED149B" w14:textId="77777777" w:rsidR="002A7668" w:rsidRPr="00D043CC"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 xml:space="preserve">Zamawiający wyznaczy termin i rozpocznie odbiór końcowy przedmiotu umowy w ciągu </w:t>
      </w:r>
      <w:r w:rsidRPr="00D043CC">
        <w:rPr>
          <w:rFonts w:ascii="Arial" w:hAnsi="Arial" w:cs="Arial"/>
          <w:b/>
          <w:bCs/>
          <w:i/>
          <w:iCs/>
        </w:rPr>
        <w:t>5 dni</w:t>
      </w:r>
      <w:r w:rsidRPr="00D043CC">
        <w:rPr>
          <w:rFonts w:ascii="Arial" w:hAnsi="Arial" w:cs="Arial"/>
          <w:i/>
          <w:iCs/>
        </w:rPr>
        <w:t xml:space="preserve"> od daty potwierdzenia gotowości do odbioru przez inspektora nadzoru, zawiadamiając o tym Wykonawcę pisemnie lub drogą elektroniczną. Zamawiający zakończy odbiór najpóźniej w </w:t>
      </w:r>
      <w:r w:rsidRPr="00D043CC">
        <w:rPr>
          <w:rFonts w:ascii="Arial" w:hAnsi="Arial" w:cs="Arial"/>
          <w:b/>
          <w:bCs/>
          <w:i/>
          <w:iCs/>
        </w:rPr>
        <w:t xml:space="preserve">5 dniu </w:t>
      </w:r>
      <w:r w:rsidRPr="00D043CC">
        <w:rPr>
          <w:rFonts w:ascii="Arial" w:hAnsi="Arial" w:cs="Arial"/>
          <w:i/>
          <w:iCs/>
        </w:rPr>
        <w:t xml:space="preserve">licząc od daty rozpoczęcia czynności odbioru (korespondencja elektroniczna kierowana będzie na adresy e-mail: </w:t>
      </w:r>
      <w:r>
        <w:rPr>
          <w:rFonts w:ascii="Arial" w:hAnsi="Arial" w:cs="Arial"/>
          <w:i/>
          <w:iCs/>
        </w:rPr>
        <w:t>Wykonawcy</w:t>
      </w:r>
      <w:r w:rsidRPr="00D043CC">
        <w:rPr>
          <w:rFonts w:ascii="Arial" w:hAnsi="Arial" w:cs="Arial"/>
          <w:i/>
          <w:iCs/>
        </w:rPr>
        <w:t xml:space="preserve"> ……………………… i Zamawiającego ………………………).</w:t>
      </w:r>
    </w:p>
    <w:p w14:paraId="1B3C64AA" w14:textId="77777777" w:rsidR="002A7668" w:rsidRPr="00D043CC"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Jeżeli w toku czynności odbioru zostaną stwierdzone wady, to Zamawiającemu przysługują następujące uprawnienia:</w:t>
      </w:r>
    </w:p>
    <w:p w14:paraId="76EE85E0" w14:textId="2436DAE9" w:rsidR="002A7668" w:rsidRPr="00D043CC" w:rsidRDefault="00D01E6B" w:rsidP="00D01E6B">
      <w:pPr>
        <w:numPr>
          <w:ilvl w:val="0"/>
          <w:numId w:val="445"/>
        </w:numPr>
        <w:suppressAutoHyphens/>
        <w:ind w:left="567" w:hanging="283"/>
        <w:jc w:val="both"/>
        <w:rPr>
          <w:rFonts w:ascii="Arial" w:hAnsi="Arial" w:cs="Arial"/>
          <w:i/>
          <w:iCs/>
        </w:rPr>
      </w:pPr>
      <w:r>
        <w:rPr>
          <w:rFonts w:ascii="Arial" w:hAnsi="Arial" w:cs="Arial"/>
          <w:i/>
          <w:iCs/>
        </w:rPr>
        <w:t>J</w:t>
      </w:r>
      <w:r w:rsidR="002A7668" w:rsidRPr="00D043CC">
        <w:rPr>
          <w:rFonts w:ascii="Arial" w:hAnsi="Arial" w:cs="Arial"/>
          <w:i/>
          <w:iCs/>
        </w:rPr>
        <w:t>eżeli wady nadają się do usunięcia, może odmówić odbioru do czasu usunięcia tych wad lub dokonać odbioru warunkowego, z podaniem terminu na ich usunięcie</w:t>
      </w:r>
      <w:r>
        <w:rPr>
          <w:rFonts w:ascii="Arial" w:hAnsi="Arial" w:cs="Arial"/>
          <w:i/>
          <w:iCs/>
        </w:rPr>
        <w:t>.</w:t>
      </w:r>
    </w:p>
    <w:p w14:paraId="3792E474" w14:textId="0B4B0852" w:rsidR="002A7668" w:rsidRPr="00D043CC" w:rsidRDefault="00D01E6B" w:rsidP="00D01E6B">
      <w:pPr>
        <w:numPr>
          <w:ilvl w:val="0"/>
          <w:numId w:val="445"/>
        </w:numPr>
        <w:suppressAutoHyphens/>
        <w:ind w:left="567" w:hanging="283"/>
        <w:jc w:val="both"/>
        <w:rPr>
          <w:rFonts w:ascii="Arial" w:hAnsi="Arial" w:cs="Arial"/>
          <w:i/>
          <w:iCs/>
        </w:rPr>
      </w:pPr>
      <w:r>
        <w:rPr>
          <w:rFonts w:ascii="Arial" w:hAnsi="Arial" w:cs="Arial"/>
          <w:i/>
          <w:iCs/>
        </w:rPr>
        <w:t>J</w:t>
      </w:r>
      <w:r w:rsidR="002A7668" w:rsidRPr="00D043CC">
        <w:rPr>
          <w:rFonts w:ascii="Arial" w:hAnsi="Arial" w:cs="Arial"/>
          <w:i/>
          <w:iCs/>
        </w:rPr>
        <w:t xml:space="preserve">eżeli Zamawiający dokonał odbioru warunkowego, a wady nie zostaną usunięte w wyznaczonym terminie, Zamawiający może powierzyć usunięcie wad przedmiotu umowy innemu podmiotowi na koszt i ryzyko </w:t>
      </w:r>
      <w:r w:rsidR="002A7668">
        <w:rPr>
          <w:rFonts w:ascii="Arial" w:hAnsi="Arial" w:cs="Arial"/>
          <w:i/>
          <w:iCs/>
        </w:rPr>
        <w:t>Wykonawcy</w:t>
      </w:r>
      <w:r>
        <w:rPr>
          <w:rFonts w:ascii="Arial" w:hAnsi="Arial" w:cs="Arial"/>
          <w:i/>
          <w:iCs/>
        </w:rPr>
        <w:t>.</w:t>
      </w:r>
    </w:p>
    <w:p w14:paraId="1952F635" w14:textId="004F6A31" w:rsidR="002A7668" w:rsidRPr="00D043CC" w:rsidRDefault="00D01E6B" w:rsidP="00D01E6B">
      <w:pPr>
        <w:numPr>
          <w:ilvl w:val="0"/>
          <w:numId w:val="445"/>
        </w:numPr>
        <w:suppressAutoHyphens/>
        <w:ind w:left="567" w:hanging="283"/>
        <w:jc w:val="both"/>
        <w:rPr>
          <w:rFonts w:ascii="Arial" w:hAnsi="Arial" w:cs="Arial"/>
          <w:i/>
          <w:iCs/>
        </w:rPr>
      </w:pPr>
      <w:r>
        <w:rPr>
          <w:rFonts w:ascii="Arial" w:hAnsi="Arial" w:cs="Arial"/>
          <w:i/>
          <w:iCs/>
        </w:rPr>
        <w:t>J</w:t>
      </w:r>
      <w:r w:rsidR="002A7668" w:rsidRPr="00D043CC">
        <w:rPr>
          <w:rFonts w:ascii="Arial" w:hAnsi="Arial" w:cs="Arial"/>
          <w:i/>
          <w:iCs/>
        </w:rPr>
        <w:t xml:space="preserve">eżeli wady nie nadają się do usunięcia, a umożliwiają używanie przedmiotu odbioru zgodnie z przeznaczeniem, Zamawiający może obniżyć wynagrodzenie </w:t>
      </w:r>
      <w:r w:rsidR="002A7668">
        <w:rPr>
          <w:rFonts w:ascii="Arial" w:hAnsi="Arial" w:cs="Arial"/>
          <w:i/>
          <w:iCs/>
        </w:rPr>
        <w:t>Wykonawcy</w:t>
      </w:r>
      <w:r w:rsidR="002A7668" w:rsidRPr="00D043CC">
        <w:rPr>
          <w:rFonts w:ascii="Arial" w:hAnsi="Arial" w:cs="Arial"/>
          <w:i/>
          <w:iCs/>
        </w:rPr>
        <w:t xml:space="preserve"> wg własnej oceny, albo odmówić odbioru i zażądać od </w:t>
      </w:r>
      <w:r w:rsidR="002A7668">
        <w:rPr>
          <w:rFonts w:ascii="Arial" w:hAnsi="Arial" w:cs="Arial"/>
          <w:i/>
          <w:iCs/>
        </w:rPr>
        <w:t>Wykonawcy</w:t>
      </w:r>
      <w:r w:rsidR="002A7668" w:rsidRPr="00D043CC">
        <w:rPr>
          <w:rFonts w:ascii="Arial" w:hAnsi="Arial" w:cs="Arial"/>
          <w:i/>
          <w:iCs/>
        </w:rPr>
        <w:t xml:space="preserve"> ponownego, prawidłowego wykonania przedmiotu odbioru</w:t>
      </w:r>
      <w:r>
        <w:rPr>
          <w:rFonts w:ascii="Arial" w:hAnsi="Arial" w:cs="Arial"/>
          <w:i/>
          <w:iCs/>
        </w:rPr>
        <w:t>.</w:t>
      </w:r>
      <w:r w:rsidR="002A7668" w:rsidRPr="00D043CC">
        <w:rPr>
          <w:rFonts w:ascii="Arial" w:hAnsi="Arial" w:cs="Arial"/>
          <w:i/>
          <w:iCs/>
        </w:rPr>
        <w:t xml:space="preserve"> </w:t>
      </w:r>
    </w:p>
    <w:p w14:paraId="1EBC0E59" w14:textId="5EEBA1FE" w:rsidR="002A7668" w:rsidRPr="00D043CC" w:rsidRDefault="00D01E6B" w:rsidP="00D01E6B">
      <w:pPr>
        <w:numPr>
          <w:ilvl w:val="0"/>
          <w:numId w:val="445"/>
        </w:numPr>
        <w:suppressAutoHyphens/>
        <w:ind w:left="567" w:hanging="283"/>
        <w:jc w:val="both"/>
        <w:rPr>
          <w:rFonts w:ascii="Arial" w:hAnsi="Arial" w:cs="Arial"/>
          <w:i/>
          <w:iCs/>
        </w:rPr>
      </w:pPr>
      <w:r>
        <w:rPr>
          <w:rFonts w:ascii="Arial" w:hAnsi="Arial" w:cs="Arial"/>
          <w:i/>
          <w:iCs/>
        </w:rPr>
        <w:t>J</w:t>
      </w:r>
      <w:r w:rsidR="002A7668" w:rsidRPr="00D043CC">
        <w:rPr>
          <w:rFonts w:ascii="Arial" w:hAnsi="Arial" w:cs="Arial"/>
          <w:i/>
          <w:iCs/>
        </w:rPr>
        <w:t xml:space="preserve">eżeli wady nie nadają się do usunięcia i uniemożliwiają używanie przedmiotu odbioru zgodnie z przeznaczeniem, Zamawiający odstąpi od umowy z winy </w:t>
      </w:r>
      <w:r w:rsidR="002A7668">
        <w:rPr>
          <w:rFonts w:ascii="Arial" w:hAnsi="Arial" w:cs="Arial"/>
          <w:i/>
          <w:iCs/>
        </w:rPr>
        <w:t>Wykonawcy</w:t>
      </w:r>
      <w:r w:rsidR="002A7668" w:rsidRPr="00D043CC">
        <w:rPr>
          <w:rFonts w:ascii="Arial" w:hAnsi="Arial" w:cs="Arial"/>
          <w:i/>
          <w:iCs/>
        </w:rPr>
        <w:t xml:space="preserve"> albo Zamawiający odmówi odbioru i zażąda od </w:t>
      </w:r>
      <w:r w:rsidR="002A7668">
        <w:rPr>
          <w:rFonts w:ascii="Arial" w:hAnsi="Arial" w:cs="Arial"/>
          <w:i/>
          <w:iCs/>
        </w:rPr>
        <w:t>Wykonawcy</w:t>
      </w:r>
      <w:r w:rsidR="002A7668" w:rsidRPr="00D043CC">
        <w:rPr>
          <w:rFonts w:ascii="Arial" w:hAnsi="Arial" w:cs="Arial"/>
          <w:i/>
          <w:iCs/>
        </w:rPr>
        <w:t xml:space="preserve"> ponownego, prawidłowego wykonania przedmiotu odbioru.</w:t>
      </w:r>
    </w:p>
    <w:p w14:paraId="2F7F1D90" w14:textId="77777777" w:rsidR="002A7668" w:rsidRPr="00D043CC"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Z czynności odbioru końcowego robót zostanie spisany protokół odbioru końcowego podpisany przez Strony w dniu zakończenia odbioru. Dzień ten stanowi datę odbioru przedmiotu umowy.</w:t>
      </w:r>
    </w:p>
    <w:p w14:paraId="3A9DDDC0" w14:textId="77777777" w:rsidR="002A7668" w:rsidRPr="00D043CC" w:rsidRDefault="002A7668" w:rsidP="002A7668">
      <w:pPr>
        <w:numPr>
          <w:ilvl w:val="0"/>
          <w:numId w:val="444"/>
        </w:numPr>
        <w:suppressAutoHyphens/>
        <w:ind w:left="284" w:hanging="284"/>
        <w:jc w:val="both"/>
        <w:rPr>
          <w:rFonts w:ascii="Arial" w:hAnsi="Arial" w:cs="Arial"/>
          <w:i/>
          <w:iCs/>
        </w:rPr>
      </w:pPr>
      <w:r>
        <w:rPr>
          <w:rFonts w:ascii="Arial" w:hAnsi="Arial" w:cs="Arial"/>
          <w:i/>
          <w:iCs/>
        </w:rPr>
        <w:t>Wykonawca</w:t>
      </w:r>
      <w:r w:rsidRPr="00D043CC">
        <w:rPr>
          <w:rFonts w:ascii="Arial" w:hAnsi="Arial" w:cs="Arial"/>
          <w:i/>
          <w:iCs/>
        </w:rPr>
        <w:t xml:space="preserve"> zobowiązany jest do zawiadomienia Zamawiającego o usunięciu wad stwierdzonych przy odbiorze końcowym. Zamawiający dokona odbioru usunięcia wad w terminie uzgodnionym z Wykonawcą. Usunięcie wad zostanie potwierdzone protokołem.</w:t>
      </w:r>
    </w:p>
    <w:p w14:paraId="5550F0AE" w14:textId="77777777" w:rsidR="002A7668" w:rsidRPr="00D043CC"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Za datę zakończenia realizacji przedmiotu umowy uznaje się datę podpisania protokołu końcowego robót przez Strony</w:t>
      </w:r>
      <w:r w:rsidRPr="00D043CC">
        <w:rPr>
          <w:rFonts w:ascii="Arial" w:hAnsi="Arial" w:cs="Arial"/>
          <w:i/>
          <w:iCs/>
          <w:kern w:val="22"/>
        </w:rPr>
        <w:t>.</w:t>
      </w:r>
    </w:p>
    <w:p w14:paraId="1D2E2C90" w14:textId="77777777" w:rsidR="002A7668" w:rsidRPr="00D043CC"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kern w:val="22"/>
        </w:rPr>
        <w:t xml:space="preserve">W celu spełnienia warunków określonych w ust. 4 i 5 </w:t>
      </w:r>
      <w:r>
        <w:rPr>
          <w:rFonts w:ascii="Arial" w:hAnsi="Arial" w:cs="Arial"/>
          <w:i/>
          <w:iCs/>
          <w:kern w:val="22"/>
        </w:rPr>
        <w:t>Wykonawca</w:t>
      </w:r>
      <w:r w:rsidRPr="00D043CC">
        <w:rPr>
          <w:rFonts w:ascii="Arial" w:hAnsi="Arial" w:cs="Arial"/>
          <w:i/>
          <w:iCs/>
          <w:kern w:val="22"/>
        </w:rPr>
        <w:t xml:space="preserve"> winien zgłosić gotowość do odbioru z odpowiednim wyprzedzeniem.</w:t>
      </w:r>
    </w:p>
    <w:p w14:paraId="0F7052A1" w14:textId="77777777" w:rsidR="002A7668" w:rsidRPr="00D043CC"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W przypadku, gdy data podpisania protokołu</w:t>
      </w:r>
      <w:r>
        <w:rPr>
          <w:rFonts w:ascii="Arial" w:hAnsi="Arial" w:cs="Arial"/>
          <w:i/>
          <w:iCs/>
        </w:rPr>
        <w:t xml:space="preserve"> częściowego lub</w:t>
      </w:r>
      <w:r w:rsidRPr="00D043CC">
        <w:rPr>
          <w:rFonts w:ascii="Arial" w:hAnsi="Arial" w:cs="Arial"/>
          <w:i/>
          <w:iCs/>
        </w:rPr>
        <w:t xml:space="preserve"> końcowego robót przez Strony, przekroczy termin określony w § 3 umowy, Zamawiający naliczy kary umowne zgodnie z postanowieniem § 11 ust. 1 pkt 1 lit. a.</w:t>
      </w:r>
    </w:p>
    <w:p w14:paraId="631E9472" w14:textId="77777777" w:rsidR="002A7668" w:rsidRPr="00D043CC" w:rsidRDefault="002A7668" w:rsidP="002A7668">
      <w:pPr>
        <w:numPr>
          <w:ilvl w:val="0"/>
          <w:numId w:val="444"/>
        </w:numPr>
        <w:suppressAutoHyphens/>
        <w:ind w:left="284" w:hanging="284"/>
        <w:jc w:val="both"/>
        <w:rPr>
          <w:rFonts w:ascii="Arial" w:hAnsi="Arial" w:cs="Arial"/>
          <w:i/>
          <w:iCs/>
        </w:rPr>
      </w:pPr>
      <w:r w:rsidRPr="00D043CC">
        <w:rPr>
          <w:rFonts w:ascii="Arial" w:hAnsi="Arial" w:cs="Arial"/>
          <w:i/>
          <w:iCs/>
        </w:rPr>
        <w:t>Jeżeli w toku czynności odbioru końcowego zostanie stwierdzone, że przedmiot nie osiągnął gotowości do odbioru z powodu niezakończenia robót, lub stwierdzonych wad robót,</w:t>
      </w:r>
      <w:r w:rsidRPr="00D043CC">
        <w:rPr>
          <w:rFonts w:ascii="Arial" w:hAnsi="Arial" w:cs="Arial"/>
          <w:i/>
          <w:iCs/>
          <w:color w:val="FF0000"/>
        </w:rPr>
        <w:t xml:space="preserve"> </w:t>
      </w:r>
      <w:r w:rsidRPr="00D043CC">
        <w:rPr>
          <w:rFonts w:ascii="Arial" w:hAnsi="Arial" w:cs="Arial"/>
          <w:i/>
          <w:iCs/>
        </w:rPr>
        <w:t>Zamawiający może odmówić odbioru. Nowy termin osiągnięcia gotowości do odbioru ustala się zgodnie z ust. 6, a Zamawiający naliczy kary umowne zgodnie z postanowieniem § 11 ust. 1 pkt 1 lit. a.</w:t>
      </w:r>
    </w:p>
    <w:p w14:paraId="2731CED4" w14:textId="77777777" w:rsidR="002A7668" w:rsidRPr="00D043CC" w:rsidRDefault="002A7668" w:rsidP="002A7668">
      <w:pPr>
        <w:numPr>
          <w:ilvl w:val="0"/>
          <w:numId w:val="446"/>
        </w:numPr>
        <w:tabs>
          <w:tab w:val="clear" w:pos="540"/>
          <w:tab w:val="num" w:pos="502"/>
        </w:tabs>
        <w:suppressAutoHyphens/>
        <w:ind w:left="284" w:hanging="284"/>
        <w:jc w:val="both"/>
        <w:rPr>
          <w:rFonts w:ascii="Arial" w:hAnsi="Arial" w:cs="Arial"/>
          <w:i/>
          <w:iCs/>
        </w:rPr>
      </w:pPr>
      <w:r w:rsidRPr="0060321D">
        <w:rPr>
          <w:rFonts w:ascii="Arial" w:hAnsi="Arial" w:cs="Arial"/>
          <w:i/>
          <w:iCs/>
        </w:rPr>
        <w:t>Odbiór ostateczny</w:t>
      </w:r>
      <w:r w:rsidRPr="0060321D">
        <w:rPr>
          <w:rFonts w:ascii="Arial" w:hAnsi="Arial" w:cs="Arial"/>
          <w:b/>
          <w:bCs/>
          <w:i/>
          <w:iCs/>
        </w:rPr>
        <w:t xml:space="preserve"> </w:t>
      </w:r>
      <w:r w:rsidRPr="0060321D">
        <w:rPr>
          <w:rFonts w:ascii="Arial" w:hAnsi="Arial" w:cs="Arial"/>
          <w:i/>
          <w:iCs/>
        </w:rPr>
        <w:t xml:space="preserve">zostanie zwołany przez Zamawiającego przed upływem terminu rękojmi, lub gwarancji jakości, w zależności od tego, który z wskazanych terminów upływa później. Odbiór ostateczny będzie dokonany po usunięciu wszystkich wad, które ujawniły się w okresie rękojmi/gwarancji jakości. Z powyższych </w:t>
      </w:r>
      <w:r w:rsidRPr="00D043CC">
        <w:rPr>
          <w:rFonts w:ascii="Arial" w:hAnsi="Arial" w:cs="Arial"/>
          <w:i/>
          <w:iCs/>
        </w:rPr>
        <w:t>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3CD866B2" w14:textId="77777777" w:rsidR="002A7668" w:rsidRPr="00D043CC" w:rsidRDefault="002A7668" w:rsidP="002A7668">
      <w:pPr>
        <w:numPr>
          <w:ilvl w:val="0"/>
          <w:numId w:val="446"/>
        </w:numPr>
        <w:suppressAutoHyphens/>
        <w:ind w:left="284" w:hanging="284"/>
        <w:jc w:val="both"/>
        <w:rPr>
          <w:rFonts w:ascii="Arial" w:hAnsi="Arial" w:cs="Arial"/>
          <w:b/>
          <w:bCs/>
          <w:i/>
          <w:iCs/>
          <w:vertAlign w:val="superscript"/>
        </w:rPr>
      </w:pPr>
      <w:r>
        <w:rPr>
          <w:rFonts w:ascii="Arial" w:hAnsi="Arial" w:cs="Arial"/>
          <w:i/>
          <w:iCs/>
        </w:rPr>
        <w:t>Wykonawca</w:t>
      </w:r>
      <w:r w:rsidRPr="00D043CC">
        <w:rPr>
          <w:rFonts w:ascii="Arial" w:hAnsi="Arial" w:cs="Arial"/>
          <w:i/>
          <w:iCs/>
        </w:rPr>
        <w:t xml:space="preserve"> zobowiązany jest do powiadomienia wszystkich Podwykonawców oraz dalszych Podwykonawców, przy których pomocy wykonał przedmiot odbioru, o terminie jego odbioru. </w:t>
      </w:r>
      <w:r w:rsidRPr="00D043CC">
        <w:rPr>
          <w:rFonts w:ascii="Arial" w:hAnsi="Arial" w:cs="Arial"/>
          <w:b/>
          <w:bCs/>
          <w:i/>
          <w:iCs/>
          <w:vertAlign w:val="superscript"/>
        </w:rPr>
        <w:t>2)</w:t>
      </w:r>
    </w:p>
    <w:p w14:paraId="54E87FAC" w14:textId="77777777" w:rsidR="002A7668" w:rsidRPr="00D043CC" w:rsidRDefault="002A7668" w:rsidP="002A7668">
      <w:pPr>
        <w:jc w:val="center"/>
        <w:rPr>
          <w:rFonts w:ascii="Arial" w:hAnsi="Arial" w:cs="Arial"/>
          <w:i/>
          <w:iCs/>
        </w:rPr>
      </w:pPr>
    </w:p>
    <w:p w14:paraId="7676CE7C"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 9.</w:t>
      </w:r>
    </w:p>
    <w:p w14:paraId="46DC658E" w14:textId="77777777" w:rsidR="002A7668" w:rsidRPr="00D043CC" w:rsidRDefault="002A7668" w:rsidP="002A7668">
      <w:pPr>
        <w:tabs>
          <w:tab w:val="num" w:pos="0"/>
        </w:tabs>
        <w:jc w:val="center"/>
        <w:rPr>
          <w:rFonts w:ascii="Arial" w:hAnsi="Arial" w:cs="Arial"/>
          <w:b/>
          <w:bCs/>
          <w:i/>
          <w:iCs/>
        </w:rPr>
      </w:pPr>
      <w:r w:rsidRPr="00D043CC">
        <w:rPr>
          <w:rFonts w:ascii="Arial" w:hAnsi="Arial" w:cs="Arial"/>
          <w:b/>
          <w:bCs/>
          <w:i/>
          <w:iCs/>
        </w:rPr>
        <w:t>Zabezpieczenie należytego wykonania umowy</w:t>
      </w:r>
    </w:p>
    <w:p w14:paraId="1030D1D4" w14:textId="77777777" w:rsidR="002A7668" w:rsidRPr="00D043CC" w:rsidRDefault="002A7668" w:rsidP="00D01E6B">
      <w:pPr>
        <w:numPr>
          <w:ilvl w:val="0"/>
          <w:numId w:val="447"/>
        </w:numPr>
        <w:suppressAutoHyphens/>
        <w:ind w:left="284" w:hanging="284"/>
        <w:jc w:val="both"/>
        <w:rPr>
          <w:rFonts w:ascii="Arial" w:hAnsi="Arial" w:cs="Arial"/>
          <w:bCs/>
          <w:i/>
          <w:iCs/>
        </w:rPr>
      </w:pPr>
      <w:r w:rsidRPr="00D043CC">
        <w:rPr>
          <w:rFonts w:ascii="Arial" w:hAnsi="Arial" w:cs="Arial"/>
          <w:i/>
          <w:iCs/>
        </w:rPr>
        <w:t xml:space="preserve">Ustanawia się zabezpieczenie należytego wykonania umowy w wysokości </w:t>
      </w:r>
      <w:r w:rsidRPr="00D043CC">
        <w:rPr>
          <w:rFonts w:ascii="Arial" w:hAnsi="Arial" w:cs="Arial"/>
          <w:b/>
          <w:bCs/>
          <w:i/>
          <w:iCs/>
        </w:rPr>
        <w:t xml:space="preserve">5% </w:t>
      </w:r>
      <w:r w:rsidRPr="00D043CC">
        <w:rPr>
          <w:rFonts w:ascii="Arial" w:hAnsi="Arial" w:cs="Arial"/>
          <w:i/>
          <w:iCs/>
        </w:rPr>
        <w:t xml:space="preserve">ceny brutto określonej w § 7 ust. 1 </w:t>
      </w:r>
      <w:r>
        <w:rPr>
          <w:rFonts w:ascii="Arial" w:hAnsi="Arial" w:cs="Arial"/>
          <w:i/>
          <w:iCs/>
        </w:rPr>
        <w:t xml:space="preserve">pkt 3) </w:t>
      </w:r>
      <w:r w:rsidRPr="00D043CC">
        <w:rPr>
          <w:rFonts w:ascii="Arial" w:hAnsi="Arial" w:cs="Arial"/>
          <w:i/>
          <w:iCs/>
        </w:rPr>
        <w:t xml:space="preserve">umowy, tj. </w:t>
      </w:r>
      <w:r w:rsidRPr="00D043CC">
        <w:rPr>
          <w:rFonts w:ascii="Arial" w:hAnsi="Arial" w:cs="Arial"/>
          <w:bCs/>
          <w:i/>
          <w:iCs/>
        </w:rPr>
        <w:t>……………………..……………… zł (słownie: …………………….…………………… zł).</w:t>
      </w:r>
    </w:p>
    <w:p w14:paraId="3BEE724E"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i/>
          <w:iCs/>
        </w:rPr>
        <w:t>Zabezpieczenie należytego wykonania umowy zostało wniesione przez Wykonawcę w formie ………………………………………………………………………………………………………</w:t>
      </w:r>
    </w:p>
    <w:p w14:paraId="45A3EE55"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i/>
          <w:iCs/>
        </w:rPr>
        <w:t>Zamawiający zwróci 70% wysokości zabezpieczenia w ciągu 30 dni od daty odbioru końcowego robót.</w:t>
      </w:r>
    </w:p>
    <w:p w14:paraId="3CFAFE1C"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i/>
          <w:iCs/>
        </w:rPr>
        <w:t>Zamawiający pozostawi pozostałą część zabezpieczenia, tj. 30% na zabezpieczenie roszczeń z tytułu rękojmi za wady/gwarancji jakości</w:t>
      </w:r>
      <w:r w:rsidRPr="00D043CC">
        <w:rPr>
          <w:rFonts w:ascii="Arial" w:hAnsi="Arial" w:cs="Arial"/>
          <w:i/>
          <w:iCs/>
          <w:color w:val="FF0000"/>
        </w:rPr>
        <w:t xml:space="preserve">. </w:t>
      </w:r>
    </w:p>
    <w:p w14:paraId="03F339BD" w14:textId="728C6C53" w:rsidR="002A7668" w:rsidRPr="008D3EB0" w:rsidRDefault="002A7668" w:rsidP="002A7668">
      <w:pPr>
        <w:numPr>
          <w:ilvl w:val="0"/>
          <w:numId w:val="447"/>
        </w:numPr>
        <w:suppressAutoHyphens/>
        <w:ind w:left="284" w:hanging="284"/>
        <w:jc w:val="both"/>
        <w:rPr>
          <w:rFonts w:ascii="Arial" w:hAnsi="Arial" w:cs="Arial"/>
          <w:bCs/>
          <w:i/>
          <w:iCs/>
          <w:strike/>
          <w:color w:val="FF0000"/>
        </w:rPr>
      </w:pPr>
      <w:r w:rsidRPr="00D043CC">
        <w:rPr>
          <w:rFonts w:ascii="Arial" w:hAnsi="Arial" w:cs="Arial"/>
          <w:i/>
          <w:iCs/>
        </w:rPr>
        <w:t>Zamawiający zwróci część zabezpieczenia, o której mowa w ust. 4 nie później niż w 15 dniu po upływie okresu rękojmi za wady i gwarancji jakości</w:t>
      </w:r>
      <w:r w:rsidR="003F0D33">
        <w:rPr>
          <w:rFonts w:ascii="Arial" w:hAnsi="Arial" w:cs="Arial"/>
          <w:i/>
          <w:iCs/>
        </w:rPr>
        <w:t>.</w:t>
      </w:r>
    </w:p>
    <w:p w14:paraId="24FAB8AA"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i/>
          <w:iCs/>
        </w:rPr>
        <w:t xml:space="preserve">Zabezpieczenie należytego wykonania umowy wniesione w pieniądzu zwracane będzie wraz z odsetkami wynikającymi z umowy rachunku bankowego, na którym było ono przechowywane, pomniejszone o koszt prowadzenia rachunku oraz prowizji bankowej za przelew pieniędzy na rachunek </w:t>
      </w:r>
      <w:r>
        <w:rPr>
          <w:rFonts w:ascii="Arial" w:hAnsi="Arial" w:cs="Arial"/>
          <w:i/>
          <w:iCs/>
        </w:rPr>
        <w:t>Wykonawcy</w:t>
      </w:r>
      <w:r w:rsidRPr="00D043CC">
        <w:rPr>
          <w:rFonts w:ascii="Arial" w:hAnsi="Arial" w:cs="Arial"/>
          <w:i/>
          <w:iCs/>
        </w:rPr>
        <w:t>.</w:t>
      </w:r>
    </w:p>
    <w:p w14:paraId="418B23A8"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i/>
          <w:iCs/>
        </w:rPr>
        <w:t xml:space="preserve">Dokument stanowiący zabezpieczenie należytego wykonania umowy – w przypadku wniesienia zabezpieczenia w formie innej niż w pieniądzu – zostanie niezwłocznie zwrócony </w:t>
      </w:r>
      <w:r>
        <w:rPr>
          <w:rFonts w:ascii="Arial" w:hAnsi="Arial" w:cs="Arial"/>
          <w:i/>
          <w:iCs/>
        </w:rPr>
        <w:t>Wykonawcy</w:t>
      </w:r>
      <w:r w:rsidRPr="00D043CC">
        <w:rPr>
          <w:rFonts w:ascii="Arial" w:hAnsi="Arial" w:cs="Arial"/>
          <w:i/>
          <w:iCs/>
        </w:rPr>
        <w:t xml:space="preserve"> po upływie ostatniego z terminów przewidzianych na jego zwrot.</w:t>
      </w:r>
    </w:p>
    <w:p w14:paraId="11E3ABF7"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i/>
          <w:iCs/>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6648E497"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i/>
          <w:iCs/>
        </w:rPr>
        <w:t xml:space="preserve">W razie zmiany lub niedotrzymania umownego terminu zakończenia robót, </w:t>
      </w:r>
      <w:r>
        <w:rPr>
          <w:rFonts w:ascii="Arial" w:hAnsi="Arial" w:cs="Arial"/>
          <w:i/>
          <w:iCs/>
        </w:rPr>
        <w:t>Wykonawca</w:t>
      </w:r>
      <w:r w:rsidRPr="00D043CC">
        <w:rPr>
          <w:rFonts w:ascii="Arial" w:hAnsi="Arial" w:cs="Arial"/>
          <w:i/>
          <w:iCs/>
        </w:rPr>
        <w:t xml:space="preserve">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15766819"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i/>
          <w:iCs/>
        </w:rPr>
        <w:t xml:space="preserve">Zamawiający wstrzyma się ze zwrotem części zabezpieczenia należytego wykonania umowy, o której mowa w § 9 ust. 3 w przypadku, kiedy </w:t>
      </w:r>
      <w:r>
        <w:rPr>
          <w:rFonts w:ascii="Arial" w:hAnsi="Arial" w:cs="Arial"/>
          <w:i/>
          <w:iCs/>
        </w:rPr>
        <w:t>Wykonawca</w:t>
      </w:r>
      <w:r w:rsidRPr="00D043CC">
        <w:rPr>
          <w:rFonts w:ascii="Arial" w:hAnsi="Arial" w:cs="Arial"/>
          <w:i/>
          <w:iCs/>
        </w:rPr>
        <w:t xml:space="preserve"> nie usunął w terminie stwierdzonych w trakcie odbioru końcowego wad lub jest w trakcie usuwania tych wad.</w:t>
      </w:r>
    </w:p>
    <w:p w14:paraId="7A84487E" w14:textId="77777777" w:rsidR="002A7668" w:rsidRPr="00D043CC" w:rsidRDefault="002A7668" w:rsidP="002A7668">
      <w:pPr>
        <w:numPr>
          <w:ilvl w:val="0"/>
          <w:numId w:val="447"/>
        </w:numPr>
        <w:suppressAutoHyphens/>
        <w:ind w:left="284" w:hanging="284"/>
        <w:jc w:val="both"/>
        <w:rPr>
          <w:rFonts w:ascii="Arial" w:hAnsi="Arial" w:cs="Arial"/>
          <w:bCs/>
          <w:i/>
          <w:iCs/>
        </w:rPr>
      </w:pPr>
      <w:r w:rsidRPr="00D043CC">
        <w:rPr>
          <w:rFonts w:ascii="Arial" w:hAnsi="Arial" w:cs="Arial"/>
          <w:bCs/>
          <w:i/>
          <w:iCs/>
        </w:rPr>
        <w:t xml:space="preserve">Zgodnie z treścią art. 452 ust. 8 ustawy </w:t>
      </w:r>
      <w:proofErr w:type="spellStart"/>
      <w:r w:rsidRPr="00D043CC">
        <w:rPr>
          <w:rFonts w:ascii="Arial" w:hAnsi="Arial" w:cs="Arial"/>
          <w:bCs/>
          <w:i/>
          <w:iCs/>
        </w:rPr>
        <w:t>Pzp</w:t>
      </w:r>
      <w:proofErr w:type="spellEnd"/>
      <w:r w:rsidRPr="00D043CC">
        <w:rPr>
          <w:rFonts w:ascii="Arial" w:hAnsi="Arial" w:cs="Arial"/>
          <w:bCs/>
          <w:i/>
          <w:iC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Arial" w:hAnsi="Arial" w:cs="Arial"/>
          <w:bCs/>
          <w:i/>
          <w:iCs/>
        </w:rPr>
        <w:t>Wykonawcy</w:t>
      </w:r>
      <w:r w:rsidRPr="00D043CC">
        <w:rPr>
          <w:rFonts w:ascii="Arial" w:hAnsi="Arial" w:cs="Arial"/>
          <w:bCs/>
          <w:i/>
          <w:iCs/>
        </w:rPr>
        <w:t xml:space="preserve"> do przedłużenia zabezpieczenia lub wniesienia nowego zabezpieczenia na kolejne okresy.</w:t>
      </w:r>
    </w:p>
    <w:p w14:paraId="3FDDF991" w14:textId="77777777" w:rsidR="002A7668" w:rsidRPr="00D043CC" w:rsidRDefault="002A7668" w:rsidP="002A7668">
      <w:pPr>
        <w:autoSpaceDE w:val="0"/>
        <w:autoSpaceDN w:val="0"/>
        <w:adjustRightInd w:val="0"/>
        <w:jc w:val="center"/>
        <w:rPr>
          <w:rFonts w:ascii="Arial" w:hAnsi="Arial" w:cs="Arial"/>
          <w:b/>
          <w:bCs/>
          <w:i/>
          <w:iCs/>
        </w:rPr>
      </w:pPr>
    </w:p>
    <w:p w14:paraId="41BC09D1" w14:textId="77777777" w:rsidR="002A7668" w:rsidRPr="00D043CC" w:rsidRDefault="002A7668" w:rsidP="002A7668">
      <w:pPr>
        <w:numPr>
          <w:ilvl w:val="3"/>
          <w:numId w:val="448"/>
        </w:numPr>
        <w:tabs>
          <w:tab w:val="left" w:pos="284"/>
        </w:tabs>
        <w:ind w:left="284" w:hanging="284"/>
        <w:jc w:val="both"/>
        <w:rPr>
          <w:rFonts w:ascii="Arial" w:hAnsi="Arial" w:cs="Arial"/>
          <w:b/>
          <w:i/>
          <w:iCs/>
        </w:rPr>
      </w:pPr>
      <w:r w:rsidRPr="00D043CC">
        <w:rPr>
          <w:rFonts w:ascii="Arial" w:hAnsi="Arial" w:cs="Arial"/>
          <w:b/>
          <w:i/>
          <w:iCs/>
        </w:rPr>
        <w:t xml:space="preserve">Zapisy </w:t>
      </w:r>
      <w:r w:rsidRPr="00D043CC">
        <w:rPr>
          <w:rFonts w:ascii="Arial" w:hAnsi="Arial" w:cs="Arial"/>
          <w:b/>
          <w:bCs/>
          <w:i/>
          <w:iCs/>
        </w:rPr>
        <w:t xml:space="preserve">§ 9 </w:t>
      </w:r>
      <w:r w:rsidRPr="00D043CC">
        <w:rPr>
          <w:rFonts w:ascii="Arial" w:hAnsi="Arial" w:cs="Arial"/>
          <w:b/>
          <w:i/>
          <w:iCs/>
        </w:rPr>
        <w:t>mogą ulec zmianie w zależności od formy wniesionego zabezpieczenia</w:t>
      </w:r>
    </w:p>
    <w:p w14:paraId="65D15E1B" w14:textId="77777777" w:rsidR="002A7668" w:rsidRPr="00D043CC" w:rsidRDefault="002A7668" w:rsidP="002A7668">
      <w:pPr>
        <w:autoSpaceDE w:val="0"/>
        <w:autoSpaceDN w:val="0"/>
        <w:adjustRightInd w:val="0"/>
        <w:jc w:val="center"/>
        <w:rPr>
          <w:rFonts w:ascii="Arial" w:hAnsi="Arial" w:cs="Arial"/>
          <w:b/>
          <w:bCs/>
          <w:i/>
          <w:iCs/>
        </w:rPr>
      </w:pPr>
    </w:p>
    <w:p w14:paraId="2C142114"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 10.</w:t>
      </w:r>
    </w:p>
    <w:p w14:paraId="1B45CBFE" w14:textId="77777777" w:rsidR="002A7668" w:rsidRPr="00D043CC" w:rsidRDefault="002A7668" w:rsidP="002A7668">
      <w:pPr>
        <w:autoSpaceDE w:val="0"/>
        <w:autoSpaceDN w:val="0"/>
        <w:adjustRightInd w:val="0"/>
        <w:jc w:val="center"/>
        <w:rPr>
          <w:rFonts w:ascii="Arial" w:hAnsi="Arial" w:cs="Arial"/>
          <w:b/>
          <w:bCs/>
          <w:i/>
          <w:iCs/>
        </w:rPr>
      </w:pPr>
      <w:r w:rsidRPr="00D043CC">
        <w:rPr>
          <w:rFonts w:ascii="Arial" w:hAnsi="Arial" w:cs="Arial"/>
          <w:b/>
          <w:bCs/>
          <w:i/>
          <w:iCs/>
        </w:rPr>
        <w:t>Rękojmia za wady i gwarancja jakości</w:t>
      </w:r>
    </w:p>
    <w:p w14:paraId="5FAF8CF0" w14:textId="77777777" w:rsidR="002A7668" w:rsidRPr="00D043CC" w:rsidRDefault="002A7668" w:rsidP="002A7668">
      <w:pPr>
        <w:numPr>
          <w:ilvl w:val="0"/>
          <w:numId w:val="449"/>
        </w:numPr>
        <w:suppressAutoHyphens/>
        <w:autoSpaceDE w:val="0"/>
        <w:ind w:left="284" w:hanging="284"/>
        <w:jc w:val="both"/>
        <w:rPr>
          <w:rFonts w:ascii="Arial" w:hAnsi="Arial" w:cs="Arial"/>
          <w:i/>
          <w:iCs/>
        </w:rPr>
      </w:pPr>
      <w:r>
        <w:rPr>
          <w:rFonts w:ascii="Arial" w:hAnsi="Arial" w:cs="Arial"/>
          <w:i/>
          <w:iCs/>
        </w:rPr>
        <w:t>Wykonawca</w:t>
      </w:r>
      <w:r w:rsidRPr="00D043CC">
        <w:rPr>
          <w:rFonts w:ascii="Arial" w:hAnsi="Arial" w:cs="Arial"/>
          <w:i/>
          <w:iCs/>
        </w:rPr>
        <w:t xml:space="preserve"> udzieli Zamawiającemu w formie pisemnej gwarancji jakości z tytułu wad fizycznych. Stanowi ona rozszerzenie odpowiedzialności </w:t>
      </w:r>
      <w:r>
        <w:rPr>
          <w:rFonts w:ascii="Arial" w:hAnsi="Arial" w:cs="Arial"/>
          <w:i/>
          <w:iCs/>
        </w:rPr>
        <w:t>Wykonawcy</w:t>
      </w:r>
      <w:r w:rsidRPr="00D043CC">
        <w:rPr>
          <w:rFonts w:ascii="Arial" w:hAnsi="Arial" w:cs="Arial"/>
          <w:i/>
          <w:iCs/>
        </w:rPr>
        <w:t xml:space="preserve"> za te wady.</w:t>
      </w:r>
    </w:p>
    <w:p w14:paraId="6CBEBFD5" w14:textId="77777777" w:rsidR="002A7668" w:rsidRPr="00D043CC" w:rsidRDefault="002A7668" w:rsidP="002A7668">
      <w:pPr>
        <w:numPr>
          <w:ilvl w:val="0"/>
          <w:numId w:val="449"/>
        </w:numPr>
        <w:suppressAutoHyphens/>
        <w:autoSpaceDE w:val="0"/>
        <w:ind w:left="284" w:hanging="284"/>
        <w:jc w:val="both"/>
        <w:rPr>
          <w:rFonts w:ascii="Arial" w:hAnsi="Arial" w:cs="Arial"/>
          <w:i/>
          <w:iCs/>
        </w:rPr>
      </w:pPr>
      <w:r w:rsidRPr="00D043CC">
        <w:rPr>
          <w:rFonts w:ascii="Arial" w:hAnsi="Arial" w:cs="Arial"/>
          <w:i/>
          <w:iCs/>
        </w:rPr>
        <w:t xml:space="preserve">Okres gwarancji jakości na całość robót objętych przedmiotem umowy (wykonane roboty, zastosowane materiały i zabudowane urządzenia) wynosi </w:t>
      </w:r>
      <w:r w:rsidRPr="00D043CC">
        <w:rPr>
          <w:rFonts w:ascii="Arial" w:hAnsi="Arial" w:cs="Arial"/>
          <w:b/>
          <w:bCs/>
          <w:i/>
          <w:iCs/>
        </w:rPr>
        <w:t>…………</w:t>
      </w:r>
      <w:r w:rsidRPr="00D043CC">
        <w:rPr>
          <w:rFonts w:ascii="Arial" w:hAnsi="Arial" w:cs="Arial"/>
          <w:b/>
          <w:i/>
          <w:iCs/>
        </w:rPr>
        <w:t xml:space="preserve"> miesięcy</w:t>
      </w:r>
      <w:r w:rsidRPr="00D043CC">
        <w:rPr>
          <w:rFonts w:ascii="Arial" w:hAnsi="Arial" w:cs="Arial"/>
          <w:i/>
          <w:iCs/>
        </w:rPr>
        <w:t xml:space="preserve"> licząc od dnia podpisania protokołu odbioru końcowego robót. Okres gwarancji w przypadku odbioru warunkowego rozpoczyna się od dnia usunięcia wszystkich wad.</w:t>
      </w:r>
    </w:p>
    <w:p w14:paraId="6CD236C0" w14:textId="77777777" w:rsidR="002A7668" w:rsidRPr="00D043CC" w:rsidRDefault="002A7668" w:rsidP="002A7668">
      <w:pPr>
        <w:numPr>
          <w:ilvl w:val="0"/>
          <w:numId w:val="449"/>
        </w:numPr>
        <w:suppressAutoHyphens/>
        <w:ind w:left="284" w:hanging="284"/>
        <w:jc w:val="both"/>
        <w:rPr>
          <w:rFonts w:ascii="Arial" w:hAnsi="Arial" w:cs="Arial"/>
          <w:i/>
          <w:iCs/>
        </w:rPr>
      </w:pPr>
      <w:r w:rsidRPr="00D043CC">
        <w:rPr>
          <w:rFonts w:ascii="Arial" w:hAnsi="Arial" w:cs="Arial"/>
          <w:i/>
          <w:iCs/>
        </w:rPr>
        <w:t xml:space="preserve">Dokument gwarancyjny (kartę) </w:t>
      </w:r>
      <w:r>
        <w:rPr>
          <w:rFonts w:ascii="Arial" w:hAnsi="Arial" w:cs="Arial"/>
          <w:i/>
          <w:iCs/>
        </w:rPr>
        <w:t>Wykonawca</w:t>
      </w:r>
      <w:r w:rsidRPr="00D043CC">
        <w:rPr>
          <w:rFonts w:ascii="Arial" w:hAnsi="Arial" w:cs="Arial"/>
          <w:i/>
          <w:iCs/>
        </w:rPr>
        <w:t xml:space="preserve"> jest zobowiązany dostarczyć w dacie odbioru końcowego, jako załącznik do protokołu. W wypadku rozbieżności pomiędzy postanowieniami karty gwarancyjnej, a postanowieniami niniejszej Umowy, wiążące są te postanowienia, które są korzystniejsze dla Zamawiającego.</w:t>
      </w:r>
    </w:p>
    <w:p w14:paraId="578B6500" w14:textId="77777777" w:rsidR="002A7668" w:rsidRPr="00D043CC" w:rsidRDefault="002A7668" w:rsidP="002A7668">
      <w:pPr>
        <w:numPr>
          <w:ilvl w:val="0"/>
          <w:numId w:val="449"/>
        </w:numPr>
        <w:tabs>
          <w:tab w:val="num" w:pos="360"/>
        </w:tabs>
        <w:suppressAutoHyphens/>
        <w:ind w:left="284" w:hanging="284"/>
        <w:jc w:val="both"/>
        <w:rPr>
          <w:rFonts w:ascii="Arial" w:hAnsi="Arial" w:cs="Arial"/>
          <w:i/>
          <w:iCs/>
        </w:rPr>
      </w:pPr>
      <w:r w:rsidRPr="00D043CC">
        <w:rPr>
          <w:rFonts w:ascii="Arial" w:hAnsi="Arial" w:cs="Arial"/>
          <w:i/>
          <w:iCs/>
        </w:rPr>
        <w:t xml:space="preserve">W ramach udzielonej gwarancji jakości </w:t>
      </w:r>
      <w:r>
        <w:rPr>
          <w:rFonts w:ascii="Arial" w:hAnsi="Arial" w:cs="Arial"/>
          <w:i/>
          <w:iCs/>
        </w:rPr>
        <w:t>Wykonawca</w:t>
      </w:r>
      <w:r w:rsidRPr="00D043CC">
        <w:rPr>
          <w:rFonts w:ascii="Arial" w:hAnsi="Arial" w:cs="Arial"/>
          <w:i/>
          <w:iCs/>
        </w:rPr>
        <w:t xml:space="preserve"> zobowiązuje się do:</w:t>
      </w:r>
    </w:p>
    <w:p w14:paraId="19AE9794" w14:textId="7CC694D8" w:rsidR="002A7668" w:rsidRPr="00D043CC" w:rsidRDefault="003F219B" w:rsidP="0004690B">
      <w:pPr>
        <w:numPr>
          <w:ilvl w:val="0"/>
          <w:numId w:val="450"/>
        </w:numPr>
        <w:tabs>
          <w:tab w:val="left" w:pos="0"/>
          <w:tab w:val="left" w:pos="567"/>
        </w:tabs>
        <w:suppressAutoHyphens/>
        <w:autoSpaceDE w:val="0"/>
        <w:ind w:left="567" w:hanging="283"/>
        <w:jc w:val="both"/>
        <w:rPr>
          <w:rFonts w:ascii="Arial" w:hAnsi="Arial" w:cs="Arial"/>
          <w:i/>
          <w:iCs/>
        </w:rPr>
      </w:pPr>
      <w:r>
        <w:rPr>
          <w:rFonts w:ascii="Arial" w:hAnsi="Arial" w:cs="Arial"/>
          <w:i/>
          <w:iCs/>
        </w:rPr>
        <w:t>N</w:t>
      </w:r>
      <w:r w:rsidR="002A7668" w:rsidRPr="00D043CC">
        <w:rPr>
          <w:rFonts w:ascii="Arial" w:hAnsi="Arial" w:cs="Arial"/>
          <w:i/>
          <w:iCs/>
        </w:rPr>
        <w:t xml:space="preserve">ieodpłatnego usunięcia wad w ciągu 7 dni licząc od powiadomienia </w:t>
      </w:r>
      <w:r w:rsidR="002A7668">
        <w:rPr>
          <w:rFonts w:ascii="Arial" w:hAnsi="Arial" w:cs="Arial"/>
          <w:i/>
          <w:iCs/>
        </w:rPr>
        <w:t>Wykonawcy</w:t>
      </w:r>
      <w:r w:rsidR="002A7668" w:rsidRPr="00D043CC">
        <w:rPr>
          <w:rFonts w:ascii="Arial" w:hAnsi="Arial" w:cs="Arial"/>
          <w:i/>
          <w:iCs/>
        </w:rPr>
        <w:t xml:space="preserve"> przez Zamawiającego o wadzie, jeżeli będzie to możliwe technicznie lub w innym wyznaczonym przez Zamawiającego terminie</w:t>
      </w:r>
    </w:p>
    <w:p w14:paraId="59F9D5CA" w14:textId="400F0578" w:rsidR="002A7668" w:rsidRPr="00D043CC" w:rsidRDefault="003F219B" w:rsidP="0004690B">
      <w:pPr>
        <w:numPr>
          <w:ilvl w:val="0"/>
          <w:numId w:val="450"/>
        </w:numPr>
        <w:tabs>
          <w:tab w:val="left" w:pos="-11"/>
          <w:tab w:val="left" w:pos="567"/>
        </w:tabs>
        <w:suppressAutoHyphens/>
        <w:autoSpaceDE w:val="0"/>
        <w:ind w:left="567" w:hanging="283"/>
        <w:jc w:val="both"/>
        <w:rPr>
          <w:rFonts w:ascii="Arial" w:hAnsi="Arial" w:cs="Arial"/>
          <w:i/>
          <w:iCs/>
        </w:rPr>
      </w:pPr>
      <w:r>
        <w:rPr>
          <w:rFonts w:ascii="Arial" w:hAnsi="Arial" w:cs="Arial"/>
          <w:i/>
          <w:iCs/>
        </w:rPr>
        <w:t>W</w:t>
      </w:r>
      <w:r w:rsidR="002A7668" w:rsidRPr="00D043CC">
        <w:rPr>
          <w:rFonts w:ascii="Arial" w:hAnsi="Arial" w:cs="Arial"/>
          <w:i/>
          <w:iCs/>
        </w:rPr>
        <w:t xml:space="preserve"> przypadku awarii – stawienia się na wezwanie Zamawiającego w ciągu 24 godzin i usunięcia awarii w trybie pilnym</w:t>
      </w:r>
      <w:r>
        <w:rPr>
          <w:rFonts w:ascii="Arial" w:hAnsi="Arial" w:cs="Arial"/>
          <w:i/>
          <w:iCs/>
        </w:rPr>
        <w:t>.</w:t>
      </w:r>
    </w:p>
    <w:p w14:paraId="608B9C18" w14:textId="11AD44BF" w:rsidR="002A7668" w:rsidRPr="00D043CC" w:rsidRDefault="003F219B" w:rsidP="0004690B">
      <w:pPr>
        <w:numPr>
          <w:ilvl w:val="0"/>
          <w:numId w:val="450"/>
        </w:numPr>
        <w:tabs>
          <w:tab w:val="left" w:pos="-11"/>
          <w:tab w:val="left" w:pos="567"/>
        </w:tabs>
        <w:suppressAutoHyphens/>
        <w:autoSpaceDE w:val="0"/>
        <w:ind w:left="567" w:hanging="283"/>
        <w:jc w:val="both"/>
        <w:rPr>
          <w:rFonts w:ascii="Arial" w:hAnsi="Arial" w:cs="Arial"/>
          <w:i/>
          <w:iCs/>
        </w:rPr>
      </w:pPr>
      <w:r>
        <w:rPr>
          <w:rFonts w:ascii="Arial" w:hAnsi="Arial" w:cs="Arial"/>
          <w:i/>
          <w:iCs/>
        </w:rPr>
        <w:t>D</w:t>
      </w:r>
      <w:r w:rsidR="002A7668" w:rsidRPr="00D043CC">
        <w:rPr>
          <w:rFonts w:ascii="Arial" w:hAnsi="Arial" w:cs="Arial"/>
          <w:i/>
          <w:iCs/>
        </w:rPr>
        <w:t>o usunięcia wad po terminie gwarancji, jeżeli Zamawiający zawiadomił o wadzie przed upływem tego terminu</w:t>
      </w:r>
      <w:r>
        <w:rPr>
          <w:rFonts w:ascii="Arial" w:hAnsi="Arial" w:cs="Arial"/>
          <w:i/>
          <w:iCs/>
        </w:rPr>
        <w:t>.</w:t>
      </w:r>
    </w:p>
    <w:p w14:paraId="66F02C45" w14:textId="27809C96" w:rsidR="002A7668" w:rsidRPr="00D043CC" w:rsidRDefault="003F219B" w:rsidP="0004690B">
      <w:pPr>
        <w:numPr>
          <w:ilvl w:val="0"/>
          <w:numId w:val="450"/>
        </w:numPr>
        <w:tabs>
          <w:tab w:val="left" w:pos="-11"/>
          <w:tab w:val="left" w:pos="567"/>
        </w:tabs>
        <w:suppressAutoHyphens/>
        <w:autoSpaceDE w:val="0"/>
        <w:ind w:left="567" w:hanging="283"/>
        <w:jc w:val="both"/>
        <w:rPr>
          <w:rFonts w:ascii="Arial" w:hAnsi="Arial" w:cs="Arial"/>
          <w:i/>
          <w:iCs/>
        </w:rPr>
      </w:pPr>
      <w:r>
        <w:rPr>
          <w:rFonts w:ascii="Arial" w:hAnsi="Arial" w:cs="Arial"/>
          <w:i/>
          <w:iCs/>
        </w:rPr>
        <w:t>O</w:t>
      </w:r>
      <w:r w:rsidR="002A7668" w:rsidRPr="00D043CC">
        <w:rPr>
          <w:rFonts w:ascii="Arial" w:hAnsi="Arial" w:cs="Arial"/>
          <w:i/>
          <w:iCs/>
        </w:rPr>
        <w:t>bniżenia umówionego wynagrodzenia w razie stwierdzenia, iż wady nie da się usunąć.</w:t>
      </w:r>
    </w:p>
    <w:p w14:paraId="26DF2DF5" w14:textId="77777777" w:rsidR="002A7668" w:rsidRPr="00D043CC" w:rsidRDefault="002A7668" w:rsidP="002A7668">
      <w:pPr>
        <w:tabs>
          <w:tab w:val="left" w:pos="-11"/>
          <w:tab w:val="left" w:pos="284"/>
        </w:tabs>
        <w:autoSpaceDE w:val="0"/>
        <w:ind w:left="284" w:hanging="284"/>
        <w:jc w:val="both"/>
        <w:rPr>
          <w:rFonts w:ascii="Arial" w:hAnsi="Arial" w:cs="Arial"/>
          <w:i/>
          <w:iCs/>
        </w:rPr>
      </w:pPr>
      <w:r w:rsidRPr="00D043CC">
        <w:rPr>
          <w:rFonts w:ascii="Arial" w:hAnsi="Arial" w:cs="Arial"/>
          <w:i/>
          <w:iCs/>
        </w:rPr>
        <w:t>5.</w:t>
      </w:r>
      <w:r w:rsidRPr="00D043CC">
        <w:rPr>
          <w:rFonts w:ascii="Arial" w:hAnsi="Arial" w:cs="Arial"/>
          <w:i/>
          <w:iCs/>
        </w:rPr>
        <w:tab/>
        <w:t xml:space="preserve">Zgłoszenie </w:t>
      </w:r>
      <w:r>
        <w:rPr>
          <w:rFonts w:ascii="Arial" w:hAnsi="Arial" w:cs="Arial"/>
          <w:i/>
          <w:iCs/>
        </w:rPr>
        <w:t>Wykonawcy</w:t>
      </w:r>
      <w:r w:rsidRPr="00D043CC">
        <w:rPr>
          <w:rFonts w:ascii="Arial" w:hAnsi="Arial" w:cs="Arial"/>
          <w:i/>
          <w:iCs/>
        </w:rPr>
        <w:t xml:space="preserve"> wady przez Zamawiającego nastąpi pisemnie lub za pomocą poczty elektronicznej na adres e-mail: …………………………………. Usunięcie wady stwierdza się protokołem.</w:t>
      </w:r>
    </w:p>
    <w:p w14:paraId="5AF2D024" w14:textId="77777777" w:rsidR="002A7668" w:rsidRPr="00D043CC" w:rsidRDefault="002A7668" w:rsidP="002A7668">
      <w:pPr>
        <w:tabs>
          <w:tab w:val="left" w:pos="284"/>
        </w:tabs>
        <w:autoSpaceDE w:val="0"/>
        <w:ind w:left="284" w:hanging="284"/>
        <w:jc w:val="both"/>
        <w:rPr>
          <w:rFonts w:ascii="Arial" w:hAnsi="Arial" w:cs="Arial"/>
          <w:i/>
          <w:iCs/>
        </w:rPr>
      </w:pPr>
      <w:r w:rsidRPr="00D043CC">
        <w:rPr>
          <w:rFonts w:ascii="Arial" w:hAnsi="Arial" w:cs="Arial"/>
          <w:i/>
          <w:iCs/>
        </w:rPr>
        <w:t>6.</w:t>
      </w:r>
      <w:r w:rsidRPr="00D043CC">
        <w:rPr>
          <w:rFonts w:ascii="Arial" w:hAnsi="Arial" w:cs="Arial"/>
          <w:i/>
          <w:iCs/>
        </w:rPr>
        <w:tab/>
        <w:t xml:space="preserve">W przypadku bezskutecznego upływu terminu wyznaczonego na usunięcie wad, Zamawiający może zlecić usunięcie wad osobie trzeciej na koszt i ryzyko </w:t>
      </w:r>
      <w:r>
        <w:rPr>
          <w:rFonts w:ascii="Arial" w:hAnsi="Arial" w:cs="Arial"/>
          <w:i/>
          <w:iCs/>
        </w:rPr>
        <w:t>Wykonawcy</w:t>
      </w:r>
      <w:r w:rsidRPr="00D043CC">
        <w:rPr>
          <w:rFonts w:ascii="Arial" w:hAnsi="Arial" w:cs="Arial"/>
          <w:i/>
          <w:iCs/>
        </w:rPr>
        <w:t>, bez utraty praw wynikających z gwarancji lub rękojmi.</w:t>
      </w:r>
    </w:p>
    <w:p w14:paraId="3027E180" w14:textId="77777777" w:rsidR="002A7668" w:rsidRPr="00D043CC" w:rsidRDefault="002A7668" w:rsidP="002A7668">
      <w:pPr>
        <w:tabs>
          <w:tab w:val="left" w:pos="284"/>
        </w:tabs>
        <w:autoSpaceDE w:val="0"/>
        <w:ind w:left="284" w:hanging="284"/>
        <w:jc w:val="both"/>
        <w:rPr>
          <w:rFonts w:ascii="Arial" w:hAnsi="Arial" w:cs="Arial"/>
          <w:i/>
          <w:iCs/>
        </w:rPr>
      </w:pPr>
      <w:r w:rsidRPr="00D043CC">
        <w:rPr>
          <w:rFonts w:ascii="Arial" w:hAnsi="Arial" w:cs="Arial"/>
          <w:i/>
          <w:iCs/>
        </w:rPr>
        <w:t>7.</w:t>
      </w:r>
      <w:r w:rsidRPr="00D043CC">
        <w:rPr>
          <w:rFonts w:ascii="Arial" w:hAnsi="Arial" w:cs="Arial"/>
          <w:i/>
          <w:iCs/>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0502BEF9" w14:textId="77777777" w:rsidR="002A7668" w:rsidRPr="00D043CC" w:rsidRDefault="002A7668" w:rsidP="002A7668">
      <w:pPr>
        <w:tabs>
          <w:tab w:val="left" w:pos="284"/>
        </w:tabs>
        <w:autoSpaceDE w:val="0"/>
        <w:ind w:left="284" w:hanging="284"/>
        <w:jc w:val="both"/>
        <w:rPr>
          <w:rFonts w:ascii="Arial" w:hAnsi="Arial" w:cs="Arial"/>
          <w:i/>
          <w:iCs/>
        </w:rPr>
      </w:pPr>
      <w:r w:rsidRPr="00D043CC">
        <w:rPr>
          <w:rFonts w:ascii="Arial" w:hAnsi="Arial" w:cs="Arial"/>
          <w:i/>
          <w:iCs/>
        </w:rPr>
        <w:t>8.</w:t>
      </w:r>
      <w:r w:rsidRPr="00D043CC">
        <w:rPr>
          <w:rFonts w:ascii="Arial" w:hAnsi="Arial" w:cs="Arial"/>
          <w:i/>
          <w:iCs/>
        </w:rPr>
        <w:tab/>
        <w:t>Dochodzenie praw wynikających z udzielonych przez producenta gwarancji na materiały budowlane i urządzenia spoczywa:</w:t>
      </w:r>
    </w:p>
    <w:p w14:paraId="55651745" w14:textId="42252611" w:rsidR="002A7668" w:rsidRPr="00D043CC" w:rsidRDefault="00487D8C" w:rsidP="002A7668">
      <w:pPr>
        <w:numPr>
          <w:ilvl w:val="1"/>
          <w:numId w:val="451"/>
        </w:numPr>
        <w:tabs>
          <w:tab w:val="left" w:pos="-11"/>
          <w:tab w:val="left" w:pos="356"/>
          <w:tab w:val="left" w:pos="689"/>
        </w:tabs>
        <w:suppressAutoHyphens/>
        <w:autoSpaceDE w:val="0"/>
        <w:ind w:left="322" w:firstLine="11"/>
        <w:jc w:val="both"/>
        <w:rPr>
          <w:rFonts w:ascii="Arial" w:hAnsi="Arial" w:cs="Arial"/>
          <w:i/>
          <w:iCs/>
        </w:rPr>
      </w:pPr>
      <w:r>
        <w:rPr>
          <w:rFonts w:ascii="Arial" w:hAnsi="Arial" w:cs="Arial"/>
          <w:i/>
          <w:iCs/>
        </w:rPr>
        <w:t>W</w:t>
      </w:r>
      <w:r w:rsidR="002A7668" w:rsidRPr="00D043CC">
        <w:rPr>
          <w:rFonts w:ascii="Arial" w:hAnsi="Arial" w:cs="Arial"/>
          <w:i/>
          <w:iCs/>
        </w:rPr>
        <w:t xml:space="preserve"> okresie gwarancji i rękojmi – na </w:t>
      </w:r>
      <w:r w:rsidR="002A7668">
        <w:rPr>
          <w:rFonts w:ascii="Arial" w:hAnsi="Arial" w:cs="Arial"/>
          <w:i/>
          <w:iCs/>
        </w:rPr>
        <w:t>Wykonawcy</w:t>
      </w:r>
      <w:r>
        <w:rPr>
          <w:rFonts w:ascii="Arial" w:hAnsi="Arial" w:cs="Arial"/>
          <w:i/>
          <w:iCs/>
        </w:rPr>
        <w:t>.</w:t>
      </w:r>
    </w:p>
    <w:p w14:paraId="223A907A" w14:textId="1884AFFC" w:rsidR="002A7668" w:rsidRPr="00D043CC" w:rsidRDefault="00487D8C" w:rsidP="002A7668">
      <w:pPr>
        <w:numPr>
          <w:ilvl w:val="1"/>
          <w:numId w:val="451"/>
        </w:numPr>
        <w:tabs>
          <w:tab w:val="left" w:pos="-11"/>
          <w:tab w:val="left" w:pos="344"/>
          <w:tab w:val="left" w:pos="667"/>
        </w:tabs>
        <w:suppressAutoHyphens/>
        <w:autoSpaceDE w:val="0"/>
        <w:ind w:left="322" w:firstLine="11"/>
        <w:jc w:val="both"/>
        <w:rPr>
          <w:rFonts w:ascii="Arial" w:hAnsi="Arial" w:cs="Arial"/>
          <w:i/>
          <w:iCs/>
        </w:rPr>
      </w:pPr>
      <w:r>
        <w:rPr>
          <w:rFonts w:ascii="Arial" w:hAnsi="Arial" w:cs="Arial"/>
          <w:i/>
          <w:iCs/>
        </w:rPr>
        <w:t>P</w:t>
      </w:r>
      <w:r w:rsidR="002A7668" w:rsidRPr="00D043CC">
        <w:rPr>
          <w:rFonts w:ascii="Arial" w:hAnsi="Arial" w:cs="Arial"/>
          <w:i/>
          <w:iCs/>
        </w:rPr>
        <w:t>o okresie gwarancji i rękojmi – na Zamawiającym.</w:t>
      </w:r>
    </w:p>
    <w:p w14:paraId="3BC56D11" w14:textId="77777777" w:rsidR="002A7668" w:rsidRPr="00D043CC" w:rsidRDefault="002A7668" w:rsidP="002A7668">
      <w:pPr>
        <w:tabs>
          <w:tab w:val="left" w:pos="-11"/>
          <w:tab w:val="left" w:pos="360"/>
        </w:tabs>
        <w:autoSpaceDE w:val="0"/>
        <w:ind w:left="344"/>
        <w:jc w:val="both"/>
        <w:rPr>
          <w:rFonts w:ascii="Arial" w:hAnsi="Arial" w:cs="Arial"/>
          <w:i/>
          <w:iCs/>
        </w:rPr>
      </w:pPr>
      <w:r>
        <w:rPr>
          <w:rFonts w:ascii="Arial" w:hAnsi="Arial" w:cs="Arial"/>
          <w:i/>
          <w:iCs/>
        </w:rPr>
        <w:t>Wykonawca</w:t>
      </w:r>
      <w:r w:rsidRPr="00D043CC">
        <w:rPr>
          <w:rFonts w:ascii="Arial" w:hAnsi="Arial" w:cs="Arial"/>
          <w:i/>
          <w:iCs/>
        </w:rPr>
        <w:t xml:space="preserve"> zobowiązuje się do zachowania i udostępnienia dokumentu zakupu produktu (faktury VAT), a Zamawiający – karty gwarancyjnej wydanej przez producenta lub dystrybutora, ważnej z ww. dokumentem zakupu. </w:t>
      </w:r>
    </w:p>
    <w:p w14:paraId="1FF5E95D" w14:textId="77777777" w:rsidR="002A7668" w:rsidRPr="00D043CC" w:rsidRDefault="002A7668" w:rsidP="002A7668">
      <w:pPr>
        <w:autoSpaceDE w:val="0"/>
        <w:ind w:left="284" w:hanging="284"/>
        <w:jc w:val="both"/>
        <w:rPr>
          <w:rFonts w:ascii="Arial" w:hAnsi="Arial" w:cs="Arial"/>
          <w:i/>
          <w:iCs/>
        </w:rPr>
      </w:pPr>
      <w:r w:rsidRPr="00D043CC">
        <w:rPr>
          <w:rFonts w:ascii="Arial" w:hAnsi="Arial" w:cs="Arial"/>
          <w:i/>
          <w:iCs/>
        </w:rPr>
        <w:t>9.</w:t>
      </w:r>
      <w:r w:rsidRPr="00D043CC">
        <w:rPr>
          <w:rFonts w:ascii="Arial" w:hAnsi="Arial" w:cs="Arial"/>
          <w:i/>
          <w:iCs/>
        </w:rPr>
        <w:tab/>
      </w:r>
      <w:r>
        <w:rPr>
          <w:rFonts w:ascii="Arial" w:hAnsi="Arial" w:cs="Arial"/>
          <w:i/>
          <w:iCs/>
        </w:rPr>
        <w:t>Wykonawca</w:t>
      </w:r>
      <w:r w:rsidRPr="00D043CC">
        <w:rPr>
          <w:rFonts w:ascii="Arial" w:hAnsi="Arial" w:cs="Arial"/>
          <w:i/>
          <w:iCs/>
        </w:rPr>
        <w:t xml:space="preserve"> jest odpowiedzialny za wszelkie szkody i straty, które spowodował w czasie prac nad usunięciem wady.</w:t>
      </w:r>
    </w:p>
    <w:p w14:paraId="38065380" w14:textId="77777777" w:rsidR="002A7668" w:rsidRPr="00D043CC" w:rsidRDefault="002A7668" w:rsidP="002A7668">
      <w:pPr>
        <w:autoSpaceDE w:val="0"/>
        <w:ind w:left="284" w:hanging="284"/>
        <w:jc w:val="both"/>
        <w:rPr>
          <w:rFonts w:ascii="Arial" w:hAnsi="Arial" w:cs="Arial"/>
          <w:i/>
          <w:iCs/>
        </w:rPr>
      </w:pPr>
      <w:r w:rsidRPr="00D043CC">
        <w:rPr>
          <w:rFonts w:ascii="Arial" w:hAnsi="Arial" w:cs="Arial"/>
          <w:i/>
          <w:iCs/>
        </w:rPr>
        <w:t>10.</w:t>
      </w:r>
      <w:r w:rsidRPr="00D043CC">
        <w:rPr>
          <w:rFonts w:ascii="Arial" w:hAnsi="Arial" w:cs="Arial"/>
          <w:i/>
          <w:iCs/>
        </w:rPr>
        <w:tab/>
        <w:t xml:space="preserve">Strony dokonają corocznych </w:t>
      </w:r>
      <w:r w:rsidRPr="003F0D33">
        <w:rPr>
          <w:rFonts w:ascii="Arial" w:hAnsi="Arial" w:cs="Arial"/>
          <w:i/>
          <w:iCs/>
        </w:rPr>
        <w:t xml:space="preserve">nieodpłatnych </w:t>
      </w:r>
      <w:r w:rsidRPr="00D043CC">
        <w:rPr>
          <w:rFonts w:ascii="Arial" w:hAnsi="Arial" w:cs="Arial"/>
          <w:i/>
          <w:iCs/>
        </w:rPr>
        <w:t xml:space="preserve">przeglądów gwarancyjnych, a stwierdzone wówczas usterki lub wady </w:t>
      </w:r>
      <w:r>
        <w:rPr>
          <w:rFonts w:ascii="Arial" w:hAnsi="Arial" w:cs="Arial"/>
          <w:i/>
          <w:iCs/>
        </w:rPr>
        <w:t>Wykonawca</w:t>
      </w:r>
      <w:r w:rsidRPr="00D043CC">
        <w:rPr>
          <w:rFonts w:ascii="Arial" w:hAnsi="Arial" w:cs="Arial"/>
          <w:i/>
          <w:iCs/>
        </w:rPr>
        <w:t xml:space="preserve"> usunie niezwłocznie w ramach gwarancji.</w:t>
      </w:r>
    </w:p>
    <w:p w14:paraId="65BE309C" w14:textId="77777777" w:rsidR="002A7668" w:rsidRPr="00D043CC" w:rsidRDefault="002A7668" w:rsidP="002A7668">
      <w:pPr>
        <w:tabs>
          <w:tab w:val="left" w:pos="-11"/>
        </w:tabs>
        <w:autoSpaceDE w:val="0"/>
        <w:ind w:left="284" w:hanging="284"/>
        <w:jc w:val="both"/>
        <w:rPr>
          <w:rFonts w:ascii="Arial" w:hAnsi="Arial" w:cs="Arial"/>
          <w:i/>
          <w:iCs/>
        </w:rPr>
      </w:pPr>
      <w:r w:rsidRPr="00D043CC">
        <w:rPr>
          <w:rFonts w:ascii="Arial" w:hAnsi="Arial" w:cs="Arial"/>
          <w:i/>
          <w:iCs/>
        </w:rPr>
        <w:t>11.</w:t>
      </w:r>
      <w:r w:rsidRPr="00D043CC">
        <w:rPr>
          <w:rFonts w:ascii="Arial" w:hAnsi="Arial" w:cs="Arial"/>
          <w:i/>
          <w:iCs/>
        </w:rPr>
        <w:tab/>
        <w:t>Niezależnie od uprawnień z tytułu udzielonej gwarancji jakości, Zamawiający może wykonywać uprawnienia z tytułu rękojmi za wady fizyczne przedmiotu umowy.</w:t>
      </w:r>
    </w:p>
    <w:p w14:paraId="4C5BCC14" w14:textId="77777777" w:rsidR="002A7668" w:rsidRPr="00D043CC" w:rsidRDefault="002A7668" w:rsidP="002A7668">
      <w:pPr>
        <w:autoSpaceDE w:val="0"/>
        <w:ind w:left="284" w:hanging="284"/>
        <w:jc w:val="both"/>
        <w:rPr>
          <w:rFonts w:ascii="Arial" w:hAnsi="Arial" w:cs="Arial"/>
          <w:i/>
          <w:iCs/>
        </w:rPr>
      </w:pPr>
      <w:r w:rsidRPr="00D043CC">
        <w:rPr>
          <w:rFonts w:ascii="Arial" w:hAnsi="Arial" w:cs="Arial"/>
          <w:i/>
          <w:iCs/>
        </w:rPr>
        <w:t>12.</w:t>
      </w:r>
      <w:r w:rsidRPr="00D043CC">
        <w:rPr>
          <w:rFonts w:ascii="Arial" w:hAnsi="Arial" w:cs="Arial"/>
          <w:i/>
          <w:iCs/>
        </w:rPr>
        <w:tab/>
        <w:t>Na podstawie art. 558 § 1 Kodeksu cywilnego termin rękojmi za wady wynosi 60 miesięcy licząc od dnia podpisania protokołu odbioru końcowego. Okres rękojmi w przypadku odbioru warunkowego zaczyna się w dniu usunięcia wad.</w:t>
      </w:r>
    </w:p>
    <w:p w14:paraId="78B0FB52" w14:textId="77777777" w:rsidR="002A7668" w:rsidRPr="00D043CC" w:rsidRDefault="002A7668" w:rsidP="002A7668">
      <w:pPr>
        <w:jc w:val="center"/>
        <w:rPr>
          <w:rFonts w:ascii="Arial" w:hAnsi="Arial" w:cs="Arial"/>
          <w:b/>
          <w:i/>
          <w:iCs/>
        </w:rPr>
      </w:pPr>
    </w:p>
    <w:p w14:paraId="38A673BF" w14:textId="77777777" w:rsidR="002A7668" w:rsidRPr="00D043CC" w:rsidRDefault="002A7668" w:rsidP="002A7668">
      <w:pPr>
        <w:jc w:val="center"/>
        <w:rPr>
          <w:rFonts w:ascii="Arial" w:hAnsi="Arial" w:cs="Arial"/>
          <w:b/>
          <w:i/>
          <w:iCs/>
        </w:rPr>
      </w:pPr>
      <w:r w:rsidRPr="00D043CC">
        <w:rPr>
          <w:rFonts w:ascii="Arial" w:hAnsi="Arial" w:cs="Arial"/>
          <w:b/>
          <w:i/>
          <w:iCs/>
        </w:rPr>
        <w:t>§ 11.</w:t>
      </w:r>
    </w:p>
    <w:p w14:paraId="64B34312" w14:textId="77777777" w:rsidR="002A7668" w:rsidRPr="00D043CC" w:rsidRDefault="002A7668" w:rsidP="002A7668">
      <w:pPr>
        <w:jc w:val="center"/>
        <w:rPr>
          <w:rFonts w:ascii="Arial" w:hAnsi="Arial" w:cs="Arial"/>
          <w:b/>
          <w:i/>
          <w:iCs/>
        </w:rPr>
      </w:pPr>
      <w:r w:rsidRPr="00D043CC">
        <w:rPr>
          <w:rFonts w:ascii="Arial" w:hAnsi="Arial" w:cs="Arial"/>
          <w:b/>
          <w:i/>
          <w:iCs/>
        </w:rPr>
        <w:t>Kary umowne</w:t>
      </w:r>
    </w:p>
    <w:p w14:paraId="4C20FDD4" w14:textId="77777777" w:rsidR="002A7668" w:rsidRPr="00D043CC" w:rsidRDefault="002A7668" w:rsidP="006D6D98">
      <w:pPr>
        <w:numPr>
          <w:ilvl w:val="0"/>
          <w:numId w:val="452"/>
        </w:numPr>
        <w:autoSpaceDE w:val="0"/>
        <w:ind w:left="284" w:hanging="284"/>
        <w:jc w:val="both"/>
        <w:rPr>
          <w:rFonts w:ascii="Arial" w:hAnsi="Arial" w:cs="Arial"/>
          <w:i/>
          <w:iCs/>
        </w:rPr>
      </w:pPr>
      <w:r w:rsidRPr="00D043CC">
        <w:rPr>
          <w:rFonts w:ascii="Arial" w:hAnsi="Arial" w:cs="Arial"/>
          <w:i/>
          <w:iCs/>
        </w:rPr>
        <w:t>Strony ustalają odpowiedzialność odszkodowawczą w formie kar umownych z następujących tytułów i w podanych wysokościach, z zastrzeżeniem postanowienia ust. 3:</w:t>
      </w:r>
    </w:p>
    <w:p w14:paraId="28B68443" w14:textId="77777777" w:rsidR="002A7668" w:rsidRPr="00D043CC" w:rsidRDefault="002A7668" w:rsidP="00487D8C">
      <w:pPr>
        <w:suppressAutoHyphens/>
        <w:ind w:left="567" w:hanging="283"/>
        <w:jc w:val="both"/>
        <w:rPr>
          <w:rFonts w:ascii="Arial" w:hAnsi="Arial" w:cs="Arial"/>
          <w:i/>
          <w:iCs/>
        </w:rPr>
      </w:pPr>
      <w:r w:rsidRPr="00D043CC">
        <w:rPr>
          <w:rFonts w:ascii="Arial" w:hAnsi="Arial" w:cs="Arial"/>
          <w:i/>
          <w:iCs/>
        </w:rPr>
        <w:t>1)</w:t>
      </w:r>
      <w:r w:rsidRPr="00D043CC">
        <w:rPr>
          <w:rFonts w:ascii="Arial" w:hAnsi="Arial" w:cs="Arial"/>
          <w:i/>
          <w:iCs/>
        </w:rPr>
        <w:tab/>
      </w:r>
      <w:r>
        <w:rPr>
          <w:rFonts w:ascii="Arial" w:hAnsi="Arial" w:cs="Arial"/>
          <w:i/>
          <w:iCs/>
        </w:rPr>
        <w:t>Wykonawca</w:t>
      </w:r>
      <w:r w:rsidRPr="00D043CC">
        <w:rPr>
          <w:rFonts w:ascii="Arial" w:hAnsi="Arial" w:cs="Arial"/>
          <w:i/>
          <w:iCs/>
        </w:rPr>
        <w:t xml:space="preserve"> zapłaci Zamawiającemu kary umowne:</w:t>
      </w:r>
    </w:p>
    <w:p w14:paraId="7CFCB46F"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za zwłokę w wykonaniu przedmiotu umowy w stosunku do terminu określonego w § 3 </w:t>
      </w:r>
      <w:r>
        <w:rPr>
          <w:rFonts w:ascii="Arial" w:hAnsi="Arial" w:cs="Arial"/>
          <w:i/>
          <w:iCs/>
        </w:rPr>
        <w:t xml:space="preserve">ust. 1 pkt 1) lub 2) </w:t>
      </w:r>
      <w:r w:rsidRPr="00D043CC">
        <w:rPr>
          <w:rFonts w:ascii="Arial" w:hAnsi="Arial" w:cs="Arial"/>
          <w:i/>
          <w:iCs/>
        </w:rPr>
        <w:t>– w wysokości 0,</w:t>
      </w:r>
      <w:r>
        <w:rPr>
          <w:rFonts w:ascii="Arial" w:hAnsi="Arial" w:cs="Arial"/>
          <w:i/>
          <w:iCs/>
        </w:rPr>
        <w:t>1</w:t>
      </w:r>
      <w:r w:rsidRPr="00D043CC">
        <w:rPr>
          <w:rFonts w:ascii="Arial" w:hAnsi="Arial" w:cs="Arial"/>
          <w:i/>
          <w:iCs/>
        </w:rPr>
        <w:t xml:space="preserve"> % wynagrodzenia brutto, o którym mowa </w:t>
      </w:r>
      <w:r w:rsidRPr="003F0D33">
        <w:rPr>
          <w:rFonts w:ascii="Arial" w:hAnsi="Arial" w:cs="Arial"/>
          <w:i/>
          <w:iCs/>
        </w:rPr>
        <w:t xml:space="preserve">odpowiednio </w:t>
      </w:r>
      <w:r w:rsidRPr="00D043CC">
        <w:rPr>
          <w:rFonts w:ascii="Arial" w:hAnsi="Arial" w:cs="Arial"/>
          <w:i/>
          <w:iCs/>
        </w:rPr>
        <w:t xml:space="preserve">w § 7 ust. 1 </w:t>
      </w:r>
      <w:r>
        <w:rPr>
          <w:rFonts w:ascii="Arial" w:hAnsi="Arial" w:cs="Arial"/>
          <w:i/>
          <w:iCs/>
        </w:rPr>
        <w:t xml:space="preserve">pkt 1 lub 2 </w:t>
      </w:r>
      <w:r w:rsidRPr="00D043CC">
        <w:rPr>
          <w:rFonts w:ascii="Arial" w:hAnsi="Arial" w:cs="Arial"/>
          <w:i/>
          <w:iCs/>
        </w:rPr>
        <w:t xml:space="preserve">umowy, za każdy dzień zwłoki, która to kara umowna jest uzasadniona z uwagi na zobowiązania Zamawiającego, w tym związane z zadaniem zapewnienia opieki zdrowotnej pacjentom; </w:t>
      </w:r>
    </w:p>
    <w:p w14:paraId="05A30C13" w14:textId="10249248"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za zwłokę w usunięciu wad stwierdzonych przy odbiorze lub ujawnionych w okresie gwarancji lub rękojmi – w wysokości 0,1% wynagrodzenia brutto, o którym mowa w § 7 ust. 1 </w:t>
      </w:r>
      <w:r>
        <w:rPr>
          <w:rFonts w:ascii="Arial" w:hAnsi="Arial" w:cs="Arial"/>
          <w:i/>
          <w:iCs/>
        </w:rPr>
        <w:t xml:space="preserve">pkt </w:t>
      </w:r>
      <w:r w:rsidRPr="003F0D33">
        <w:rPr>
          <w:rFonts w:ascii="Arial" w:hAnsi="Arial" w:cs="Arial"/>
          <w:i/>
          <w:iCs/>
        </w:rPr>
        <w:t>3</w:t>
      </w:r>
      <w:r>
        <w:rPr>
          <w:rFonts w:ascii="Arial" w:hAnsi="Arial" w:cs="Arial"/>
          <w:i/>
          <w:iCs/>
          <w:color w:val="FF0000"/>
        </w:rPr>
        <w:t xml:space="preserve"> </w:t>
      </w:r>
      <w:r w:rsidRPr="00D043CC">
        <w:rPr>
          <w:rFonts w:ascii="Arial" w:hAnsi="Arial" w:cs="Arial"/>
          <w:i/>
          <w:iCs/>
        </w:rPr>
        <w:t xml:space="preserve">umowy, za każdy dzień zwłoki liczony od dnia wyznaczonego na usunięcie wad, która to kara umowna jest uzasadniona z uwagi na zobowiązania Zamawiającego, w tym związane z zadaniem zapewnienia opieki zdrowotnej pacjentom;  </w:t>
      </w:r>
    </w:p>
    <w:p w14:paraId="5B12F138"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za niewypełnienie obowiązku określonego w § 9 ust. 9 – w pełnej wysokości zabezpieczenia należytego wykonania umowy, o którym mowa w § 9 ust. 1 umowy,</w:t>
      </w:r>
    </w:p>
    <w:p w14:paraId="00BCD3A7"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za odstąpienie od umowy z przyczyn zależnych od </w:t>
      </w:r>
      <w:r>
        <w:rPr>
          <w:rFonts w:ascii="Arial" w:hAnsi="Arial" w:cs="Arial"/>
          <w:i/>
          <w:iCs/>
        </w:rPr>
        <w:t>Wykonawcy</w:t>
      </w:r>
      <w:r w:rsidRPr="00D043CC">
        <w:rPr>
          <w:rFonts w:ascii="Arial" w:hAnsi="Arial" w:cs="Arial"/>
          <w:i/>
          <w:iCs/>
        </w:rPr>
        <w:t xml:space="preserve"> a niezależnych od Zamawiającego – w wysokości 20 % wynagrodzenia brutto, o którym mowa w § 7 ust. 1. </w:t>
      </w:r>
      <w:r>
        <w:rPr>
          <w:rFonts w:ascii="Arial" w:hAnsi="Arial" w:cs="Arial"/>
          <w:i/>
          <w:iCs/>
        </w:rPr>
        <w:t xml:space="preserve">pkt 3 </w:t>
      </w:r>
      <w:r w:rsidRPr="00D043CC">
        <w:rPr>
          <w:rFonts w:ascii="Arial" w:hAnsi="Arial" w:cs="Arial"/>
          <w:i/>
          <w:iCs/>
        </w:rPr>
        <w:t>Umowy,</w:t>
      </w:r>
    </w:p>
    <w:p w14:paraId="67106D21"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za brak zapłaty wynagrodzenia należnego Podwykonawcom lub dalszym Podwykonawcom - w wysokości 0,5% wynagrodzenia brutto, o którym mowa w § 7 ust. 1 </w:t>
      </w:r>
      <w:r>
        <w:rPr>
          <w:rFonts w:ascii="Arial" w:hAnsi="Arial" w:cs="Arial"/>
          <w:i/>
          <w:iCs/>
        </w:rPr>
        <w:t xml:space="preserve">pkt 3 </w:t>
      </w:r>
      <w:r w:rsidRPr="00D043CC">
        <w:rPr>
          <w:rFonts w:ascii="Arial" w:hAnsi="Arial" w:cs="Arial"/>
          <w:i/>
          <w:iCs/>
        </w:rPr>
        <w:t>umowy, za każdą niezapłaconą fakturę,</w:t>
      </w:r>
    </w:p>
    <w:p w14:paraId="7C37856B"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za nieterminową zapłatę wynagrodzenia należnego Podwykonawcom lub dalszym Podwykonawcom – w wysokości 0,1% wynagrodzenia brutto, o którym mowa w § 7 ust. 1 </w:t>
      </w:r>
      <w:r>
        <w:rPr>
          <w:rFonts w:ascii="Arial" w:hAnsi="Arial" w:cs="Arial"/>
          <w:i/>
          <w:iCs/>
        </w:rPr>
        <w:t xml:space="preserve">pkt 3 </w:t>
      </w:r>
      <w:r w:rsidRPr="00D043CC">
        <w:rPr>
          <w:rFonts w:ascii="Arial" w:hAnsi="Arial" w:cs="Arial"/>
          <w:i/>
          <w:iCs/>
        </w:rPr>
        <w:t>umowy, za każdy dzień zwłoki,</w:t>
      </w:r>
    </w:p>
    <w:p w14:paraId="79065DE4"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za nieprzedłożenie do zaakceptowania projektu umowy o podwykonawstwo, której przedmiotem są roboty budowlane, lub projektu jej zmiany - w wysokości 0,5% wynagrodzenia brutto, o którym mowa w § 7 ust. 1 </w:t>
      </w:r>
      <w:r>
        <w:rPr>
          <w:rFonts w:ascii="Arial" w:hAnsi="Arial" w:cs="Arial"/>
          <w:i/>
          <w:iCs/>
        </w:rPr>
        <w:t xml:space="preserve">pkt 3 </w:t>
      </w:r>
      <w:r w:rsidRPr="00D043CC">
        <w:rPr>
          <w:rFonts w:ascii="Arial" w:hAnsi="Arial" w:cs="Arial"/>
          <w:i/>
          <w:iCs/>
        </w:rPr>
        <w:t>umowy,</w:t>
      </w:r>
    </w:p>
    <w:p w14:paraId="044CF622"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za nieprzedłożenie poświadczonej za zgodność z oryginałem kopii umowy o podwykonawstwo lub jej zmiany - w wysokości 0,5% wynagrodzenia brutto, o którym mowa w § 7 ust. 1 </w:t>
      </w:r>
      <w:r>
        <w:rPr>
          <w:rFonts w:ascii="Arial" w:hAnsi="Arial" w:cs="Arial"/>
          <w:i/>
          <w:iCs/>
        </w:rPr>
        <w:t xml:space="preserve">pkt 3 </w:t>
      </w:r>
      <w:r w:rsidRPr="00D043CC">
        <w:rPr>
          <w:rFonts w:ascii="Arial" w:hAnsi="Arial" w:cs="Arial"/>
          <w:i/>
          <w:iCs/>
        </w:rPr>
        <w:t>umowy,</w:t>
      </w:r>
    </w:p>
    <w:p w14:paraId="178B2509"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za brak zmiany umowy o podwykonawstwo w zakresie terminu zapłaty przekraczającego 14 dni od dnia doręczenia </w:t>
      </w:r>
      <w:r>
        <w:rPr>
          <w:rFonts w:ascii="Arial" w:hAnsi="Arial" w:cs="Arial"/>
          <w:i/>
          <w:iCs/>
        </w:rPr>
        <w:t>Wykonawcy</w:t>
      </w:r>
      <w:r w:rsidRPr="00D043CC">
        <w:rPr>
          <w:rFonts w:ascii="Arial" w:hAnsi="Arial" w:cs="Arial"/>
          <w:i/>
          <w:iCs/>
        </w:rPr>
        <w:t xml:space="preserve">,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faktury lub rachunku potwierdzających wykonanie zleconych </w:t>
      </w:r>
      <w:r>
        <w:rPr>
          <w:rFonts w:ascii="Arial" w:hAnsi="Arial" w:cs="Arial"/>
          <w:i/>
          <w:iCs/>
        </w:rPr>
        <w:t>Podwykonawcy</w:t>
      </w:r>
      <w:r w:rsidRPr="00D043CC">
        <w:rPr>
          <w:rFonts w:ascii="Arial" w:hAnsi="Arial" w:cs="Arial"/>
          <w:i/>
          <w:iCs/>
        </w:rPr>
        <w:t xml:space="preserve"> lub dalszemu </w:t>
      </w:r>
      <w:r>
        <w:rPr>
          <w:rFonts w:ascii="Arial" w:hAnsi="Arial" w:cs="Arial"/>
          <w:i/>
          <w:iCs/>
        </w:rPr>
        <w:t>Podwykonawcy</w:t>
      </w:r>
      <w:r w:rsidRPr="00D043CC">
        <w:rPr>
          <w:rFonts w:ascii="Arial" w:hAnsi="Arial" w:cs="Arial"/>
          <w:i/>
          <w:iCs/>
        </w:rPr>
        <w:t xml:space="preserve"> dostawy, usług lub robót budowlanych w przypadku o którym mowa w § 2 ust. 16 - w wysokości 0,5% wynagrodzenia brutto, o którym mowa w § 7 ust. 1 </w:t>
      </w:r>
      <w:r>
        <w:rPr>
          <w:rFonts w:ascii="Arial" w:hAnsi="Arial" w:cs="Arial"/>
          <w:i/>
          <w:iCs/>
        </w:rPr>
        <w:t xml:space="preserve">pkt 3 </w:t>
      </w:r>
      <w:r w:rsidRPr="00D043CC">
        <w:rPr>
          <w:rFonts w:ascii="Arial" w:hAnsi="Arial" w:cs="Arial"/>
          <w:i/>
          <w:iCs/>
        </w:rPr>
        <w:t>umowy,</w:t>
      </w:r>
    </w:p>
    <w:p w14:paraId="501883F7"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w przypadku niedostarczenia dokumentu potwierdzającego przedłużenie lub zawarcie nowej umowy ubezpieczenia, o którym mowa w § 4 ust. 2 pkt 3, </w:t>
      </w:r>
      <w:r>
        <w:rPr>
          <w:rFonts w:ascii="Arial" w:hAnsi="Arial" w:cs="Arial"/>
          <w:i/>
          <w:iCs/>
        </w:rPr>
        <w:t>Wykonawca</w:t>
      </w:r>
      <w:r w:rsidRPr="00D043CC">
        <w:rPr>
          <w:rFonts w:ascii="Arial" w:hAnsi="Arial" w:cs="Arial"/>
          <w:i/>
          <w:iCs/>
        </w:rPr>
        <w:t xml:space="preserve"> będzie zobowiązany do zapłaty Zamawiającemu kary umownej w wysokości 100,00 zł za każdy dzień opóźnienia w dostarczeniu,</w:t>
      </w:r>
    </w:p>
    <w:p w14:paraId="578B6F53" w14:textId="77777777" w:rsidR="002A7668" w:rsidRPr="00D043CC" w:rsidRDefault="002A7668" w:rsidP="00487D8C">
      <w:pPr>
        <w:numPr>
          <w:ilvl w:val="0"/>
          <w:numId w:val="453"/>
        </w:numPr>
        <w:suppressAutoHyphens/>
        <w:ind w:left="567" w:hanging="283"/>
        <w:jc w:val="both"/>
        <w:rPr>
          <w:rFonts w:ascii="Arial" w:hAnsi="Arial" w:cs="Arial"/>
          <w:i/>
          <w:iCs/>
        </w:rPr>
      </w:pPr>
      <w:r w:rsidRPr="00D043CC">
        <w:rPr>
          <w:rFonts w:ascii="Arial" w:hAnsi="Arial" w:cs="Arial"/>
          <w:i/>
          <w:iCs/>
        </w:rPr>
        <w:t xml:space="preserve">jeżeli </w:t>
      </w:r>
      <w:r>
        <w:rPr>
          <w:rFonts w:ascii="Arial" w:hAnsi="Arial" w:cs="Arial"/>
          <w:bCs/>
          <w:i/>
          <w:iCs/>
        </w:rPr>
        <w:t>Wykonawca</w:t>
      </w:r>
      <w:r w:rsidRPr="00D043CC">
        <w:rPr>
          <w:rFonts w:ascii="Arial" w:hAnsi="Arial" w:cs="Arial"/>
          <w:bCs/>
          <w:i/>
          <w:iCs/>
        </w:rPr>
        <w:t xml:space="preserve"> powierzy wykonywanie czynności osobie niezatrudnionej na umowę o pracę, (dot. osób </w:t>
      </w:r>
      <w:r w:rsidRPr="00D043CC">
        <w:rPr>
          <w:rFonts w:ascii="Arial" w:hAnsi="Arial" w:cs="Arial"/>
          <w:i/>
          <w:iCs/>
        </w:rPr>
        <w:t>przeznaczonych do realizacji zamówienia w zakresie czynności wskazanych w rozdz. V, pkt 1 SIWZ) – w wysokości 1 000,00 zł, za każdy stwierdzony przypadek,</w:t>
      </w:r>
    </w:p>
    <w:p w14:paraId="1B3A9FC4" w14:textId="77777777" w:rsidR="002A7668" w:rsidRPr="00D043CC" w:rsidRDefault="002A7668" w:rsidP="002A7668">
      <w:pPr>
        <w:tabs>
          <w:tab w:val="left" w:pos="644"/>
        </w:tabs>
        <w:suppressAutoHyphens/>
        <w:ind w:left="641" w:hanging="357"/>
        <w:jc w:val="both"/>
        <w:rPr>
          <w:rFonts w:ascii="Arial" w:hAnsi="Arial" w:cs="Arial"/>
          <w:i/>
          <w:iCs/>
        </w:rPr>
      </w:pPr>
      <w:r w:rsidRPr="00D043CC">
        <w:rPr>
          <w:rFonts w:ascii="Arial" w:hAnsi="Arial" w:cs="Arial"/>
          <w:i/>
          <w:iCs/>
        </w:rPr>
        <w:t>2)</w:t>
      </w:r>
      <w:r w:rsidRPr="00D043CC">
        <w:rPr>
          <w:rFonts w:ascii="Arial" w:hAnsi="Arial" w:cs="Arial"/>
          <w:i/>
          <w:iCs/>
        </w:rPr>
        <w:tab/>
        <w:t xml:space="preserve">Zamawiający zapłaci </w:t>
      </w:r>
      <w:r>
        <w:rPr>
          <w:rFonts w:ascii="Arial" w:hAnsi="Arial" w:cs="Arial"/>
          <w:i/>
          <w:iCs/>
        </w:rPr>
        <w:t>Wykonawcy</w:t>
      </w:r>
      <w:r w:rsidRPr="00D043CC">
        <w:rPr>
          <w:rFonts w:ascii="Arial" w:hAnsi="Arial" w:cs="Arial"/>
          <w:i/>
          <w:iCs/>
        </w:rPr>
        <w:t xml:space="preserve"> kary umowne:</w:t>
      </w:r>
    </w:p>
    <w:p w14:paraId="330FE929" w14:textId="77777777" w:rsidR="002A7668" w:rsidRPr="00D043CC" w:rsidRDefault="002A7668" w:rsidP="006D6D98">
      <w:pPr>
        <w:tabs>
          <w:tab w:val="left" w:pos="732"/>
        </w:tabs>
        <w:ind w:left="567" w:hanging="283"/>
        <w:jc w:val="both"/>
        <w:rPr>
          <w:rFonts w:ascii="Arial" w:hAnsi="Arial" w:cs="Arial"/>
          <w:i/>
          <w:iCs/>
        </w:rPr>
      </w:pPr>
      <w:r w:rsidRPr="00D043CC">
        <w:rPr>
          <w:rFonts w:ascii="Arial" w:hAnsi="Arial" w:cs="Arial"/>
          <w:i/>
          <w:iCs/>
        </w:rPr>
        <w:t>a)</w:t>
      </w:r>
      <w:r w:rsidRPr="00D043CC">
        <w:rPr>
          <w:rFonts w:ascii="Arial" w:hAnsi="Arial" w:cs="Arial"/>
          <w:i/>
          <w:iCs/>
        </w:rPr>
        <w:tab/>
        <w:t xml:space="preserve">za odstąpienie od umowy z przyczyn zawinionych przez Zamawiającego innych niż wskazane w art. 456 ust. 1 pkt 1)-2) ustawy Prawo zamówień publicznych – w wysokości 10% wynagrodzenia brutto, o którym mowa w § 7 ust. 1 </w:t>
      </w:r>
      <w:r>
        <w:rPr>
          <w:rFonts w:ascii="Arial" w:hAnsi="Arial" w:cs="Arial"/>
          <w:i/>
          <w:iCs/>
        </w:rPr>
        <w:t xml:space="preserve">pkt 3 </w:t>
      </w:r>
      <w:r w:rsidRPr="00D043CC">
        <w:rPr>
          <w:rFonts w:ascii="Arial" w:hAnsi="Arial" w:cs="Arial"/>
          <w:i/>
          <w:iCs/>
        </w:rPr>
        <w:t>umowy,</w:t>
      </w:r>
    </w:p>
    <w:p w14:paraId="0470A443" w14:textId="77777777" w:rsidR="002A7668" w:rsidRPr="00D043CC" w:rsidRDefault="002A7668" w:rsidP="006D6D98">
      <w:pPr>
        <w:tabs>
          <w:tab w:val="left" w:pos="732"/>
        </w:tabs>
        <w:ind w:left="567" w:hanging="283"/>
        <w:jc w:val="both"/>
        <w:rPr>
          <w:rFonts w:ascii="Arial" w:hAnsi="Arial" w:cs="Arial"/>
          <w:i/>
          <w:iCs/>
        </w:rPr>
      </w:pPr>
      <w:r w:rsidRPr="00D043CC">
        <w:rPr>
          <w:rFonts w:ascii="Arial" w:hAnsi="Arial" w:cs="Arial"/>
          <w:i/>
          <w:iCs/>
        </w:rPr>
        <w:t>b)</w:t>
      </w:r>
      <w:r w:rsidRPr="00D043CC">
        <w:rPr>
          <w:rFonts w:ascii="Arial" w:hAnsi="Arial" w:cs="Arial"/>
          <w:i/>
          <w:iCs/>
        </w:rPr>
        <w:tab/>
        <w:t xml:space="preserve">za zwłokę w przekazaniu terenu budowy w terminie określonym w § 4 ust. 1 pkt 2 umowy – w wysokości 0,1% wynagrodzenia brutto, o którym mowa w § 7 ust. 1 </w:t>
      </w:r>
      <w:r>
        <w:rPr>
          <w:rFonts w:ascii="Arial" w:hAnsi="Arial" w:cs="Arial"/>
          <w:i/>
          <w:iCs/>
        </w:rPr>
        <w:t xml:space="preserve">pkt 3 </w:t>
      </w:r>
      <w:r w:rsidRPr="00D043CC">
        <w:rPr>
          <w:rFonts w:ascii="Arial" w:hAnsi="Arial" w:cs="Arial"/>
          <w:i/>
          <w:iCs/>
        </w:rPr>
        <w:t>umowy, za każdy dzień zwłoki,</w:t>
      </w:r>
    </w:p>
    <w:p w14:paraId="705A5410" w14:textId="77777777" w:rsidR="002A7668" w:rsidRPr="00D043CC" w:rsidRDefault="002A7668" w:rsidP="006D6D98">
      <w:pPr>
        <w:tabs>
          <w:tab w:val="left" w:pos="732"/>
        </w:tabs>
        <w:ind w:left="567" w:hanging="283"/>
        <w:jc w:val="both"/>
        <w:rPr>
          <w:rFonts w:ascii="Arial" w:hAnsi="Arial" w:cs="Arial"/>
          <w:i/>
          <w:iCs/>
        </w:rPr>
      </w:pPr>
      <w:r w:rsidRPr="00D043CC">
        <w:rPr>
          <w:rFonts w:ascii="Arial" w:hAnsi="Arial" w:cs="Arial"/>
          <w:i/>
          <w:iCs/>
        </w:rPr>
        <w:t>c)</w:t>
      </w:r>
      <w:r w:rsidRPr="00D043CC">
        <w:rPr>
          <w:rFonts w:ascii="Arial" w:hAnsi="Arial" w:cs="Arial"/>
          <w:i/>
          <w:iCs/>
        </w:rPr>
        <w:tab/>
        <w:t xml:space="preserve">za zwłokę w rozpoczęciu lub zakończeniu odbioru końcowego robót w terminach określonych w § 8 ust. 5 umowy – w wysokości 0,1% wynagrodzenia brutto, o którym mowa w § 7 ust. 1 </w:t>
      </w:r>
      <w:r>
        <w:rPr>
          <w:rFonts w:ascii="Arial" w:hAnsi="Arial" w:cs="Arial"/>
          <w:i/>
          <w:iCs/>
        </w:rPr>
        <w:t xml:space="preserve">pkt 3 </w:t>
      </w:r>
      <w:r w:rsidRPr="00D043CC">
        <w:rPr>
          <w:rFonts w:ascii="Arial" w:hAnsi="Arial" w:cs="Arial"/>
          <w:i/>
          <w:iCs/>
        </w:rPr>
        <w:t>umowy, za każdy dzień zwłoki.</w:t>
      </w:r>
    </w:p>
    <w:p w14:paraId="5457CCB8" w14:textId="77777777" w:rsidR="002A7668" w:rsidRPr="00D043CC" w:rsidRDefault="002A7668" w:rsidP="006D6D98">
      <w:pPr>
        <w:numPr>
          <w:ilvl w:val="0"/>
          <w:numId w:val="452"/>
        </w:numPr>
        <w:autoSpaceDE w:val="0"/>
        <w:ind w:left="284" w:hanging="284"/>
        <w:jc w:val="both"/>
        <w:rPr>
          <w:rFonts w:ascii="Arial" w:hAnsi="Arial" w:cs="Arial"/>
          <w:i/>
          <w:iCs/>
          <w:strike/>
          <w:color w:val="FF0000"/>
        </w:rPr>
      </w:pPr>
      <w:r w:rsidRPr="00D043CC">
        <w:rPr>
          <w:rFonts w:ascii="Arial" w:hAnsi="Arial" w:cs="Arial"/>
          <w:i/>
          <w:iCs/>
        </w:rPr>
        <w:t xml:space="preserve">Łączna suma kar umownych, które zapłaci Zamawiający, nie może przekroczyć 20% wynagrodzenia brutto określonego w § 7 ust. 1 </w:t>
      </w:r>
      <w:r>
        <w:rPr>
          <w:rFonts w:ascii="Arial" w:hAnsi="Arial" w:cs="Arial"/>
          <w:i/>
          <w:iCs/>
        </w:rPr>
        <w:t xml:space="preserve">pkt 3 </w:t>
      </w:r>
      <w:r w:rsidRPr="00D043CC">
        <w:rPr>
          <w:rFonts w:ascii="Arial" w:hAnsi="Arial" w:cs="Arial"/>
          <w:i/>
          <w:iCs/>
        </w:rPr>
        <w:t>umowy.</w:t>
      </w:r>
    </w:p>
    <w:p w14:paraId="47557FB1" w14:textId="77777777" w:rsidR="002A7668" w:rsidRPr="00D043CC" w:rsidRDefault="002A7668" w:rsidP="006D6D98">
      <w:pPr>
        <w:numPr>
          <w:ilvl w:val="0"/>
          <w:numId w:val="452"/>
        </w:numPr>
        <w:autoSpaceDE w:val="0"/>
        <w:ind w:left="284" w:hanging="284"/>
        <w:jc w:val="both"/>
        <w:rPr>
          <w:rFonts w:ascii="Arial" w:hAnsi="Arial" w:cs="Arial"/>
          <w:i/>
          <w:iCs/>
        </w:rPr>
      </w:pPr>
      <w:r w:rsidRPr="00D043CC">
        <w:rPr>
          <w:rFonts w:ascii="Arial" w:hAnsi="Arial" w:cs="Arial"/>
          <w:i/>
          <w:iCs/>
        </w:rPr>
        <w:t>Zamawiający zastrzega sobie prawo dochodzenia na zasadach ogólnych odszkodowania przewyższającego wysokość zastrzeżonych kar umownych.</w:t>
      </w:r>
    </w:p>
    <w:p w14:paraId="361082C4" w14:textId="77777777" w:rsidR="002A7668" w:rsidRPr="00D043CC" w:rsidRDefault="002A7668" w:rsidP="006D6D98">
      <w:pPr>
        <w:numPr>
          <w:ilvl w:val="0"/>
          <w:numId w:val="452"/>
        </w:numPr>
        <w:autoSpaceDE w:val="0"/>
        <w:ind w:left="284" w:hanging="284"/>
        <w:jc w:val="both"/>
        <w:rPr>
          <w:rFonts w:ascii="Arial" w:hAnsi="Arial" w:cs="Arial"/>
          <w:i/>
          <w:iCs/>
        </w:rPr>
      </w:pPr>
      <w:r w:rsidRPr="00D043CC">
        <w:rPr>
          <w:rFonts w:ascii="Arial" w:hAnsi="Arial" w:cs="Arial"/>
          <w:i/>
          <w:iCs/>
        </w:rPr>
        <w:t>Kara umowna powinna być zapłacona przez stronę, która naruszyła warunki umowy, w terminie do 7 dni od daty wystąpienia z żądaniem zapłaty na rachunek wskazany przez stronę w odrębnym piśmie.</w:t>
      </w:r>
    </w:p>
    <w:p w14:paraId="32756E66" w14:textId="77777777" w:rsidR="002A7668" w:rsidRPr="00D043CC" w:rsidRDefault="002A7668" w:rsidP="006D6D98">
      <w:pPr>
        <w:numPr>
          <w:ilvl w:val="0"/>
          <w:numId w:val="452"/>
        </w:numPr>
        <w:autoSpaceDE w:val="0"/>
        <w:ind w:left="284" w:hanging="284"/>
        <w:jc w:val="both"/>
        <w:rPr>
          <w:rFonts w:ascii="Arial" w:hAnsi="Arial" w:cs="Arial"/>
          <w:i/>
          <w:iCs/>
        </w:rPr>
      </w:pPr>
      <w:r w:rsidRPr="00D043CC">
        <w:rPr>
          <w:rFonts w:ascii="Arial" w:hAnsi="Arial" w:cs="Arial"/>
          <w:i/>
          <w:iCs/>
        </w:rPr>
        <w:t xml:space="preserve">Strony zgodnie postanawiają, że Zamawiający może potrącać należne mu kary umowne z wynagrodzenia przysługującego </w:t>
      </w:r>
      <w:r>
        <w:rPr>
          <w:rFonts w:ascii="Arial" w:hAnsi="Arial" w:cs="Arial"/>
          <w:i/>
          <w:iCs/>
        </w:rPr>
        <w:t>Wykonawcy</w:t>
      </w:r>
      <w:r w:rsidRPr="00D043CC">
        <w:rPr>
          <w:rFonts w:ascii="Arial" w:hAnsi="Arial" w:cs="Arial"/>
          <w:i/>
          <w:iCs/>
        </w:rPr>
        <w:t>, choćby wierzytelności te nie były jeszcze wymagalne.</w:t>
      </w:r>
    </w:p>
    <w:p w14:paraId="5E1906AF" w14:textId="77777777" w:rsidR="002A7668" w:rsidRPr="00D043CC" w:rsidRDefault="002A7668" w:rsidP="002A7668">
      <w:pPr>
        <w:jc w:val="center"/>
        <w:rPr>
          <w:rFonts w:ascii="Arial" w:hAnsi="Arial" w:cs="Arial"/>
          <w:b/>
          <w:i/>
          <w:iCs/>
        </w:rPr>
      </w:pPr>
    </w:p>
    <w:p w14:paraId="01225A4B" w14:textId="77777777" w:rsidR="002A7668" w:rsidRPr="00D043CC" w:rsidRDefault="002A7668" w:rsidP="002A7668">
      <w:pPr>
        <w:jc w:val="center"/>
        <w:rPr>
          <w:rFonts w:ascii="Arial" w:hAnsi="Arial" w:cs="Arial"/>
          <w:b/>
          <w:i/>
          <w:iCs/>
        </w:rPr>
      </w:pPr>
      <w:r w:rsidRPr="00D043CC">
        <w:rPr>
          <w:rFonts w:ascii="Arial" w:hAnsi="Arial" w:cs="Arial"/>
          <w:b/>
          <w:i/>
          <w:iCs/>
        </w:rPr>
        <w:t>§ 12.</w:t>
      </w:r>
    </w:p>
    <w:p w14:paraId="1DEEA63F" w14:textId="77777777" w:rsidR="002A7668" w:rsidRPr="00D043CC" w:rsidRDefault="002A7668" w:rsidP="002A7668">
      <w:pPr>
        <w:jc w:val="center"/>
        <w:rPr>
          <w:rFonts w:ascii="Arial" w:hAnsi="Arial" w:cs="Arial"/>
          <w:b/>
          <w:i/>
          <w:iCs/>
        </w:rPr>
      </w:pPr>
      <w:r w:rsidRPr="00D043CC">
        <w:rPr>
          <w:rFonts w:ascii="Arial" w:hAnsi="Arial" w:cs="Arial"/>
          <w:b/>
          <w:i/>
          <w:iCs/>
        </w:rPr>
        <w:t>Prawo odstąpienia od umowy</w:t>
      </w:r>
    </w:p>
    <w:p w14:paraId="676C7ECD" w14:textId="77777777" w:rsidR="002A7668" w:rsidRPr="00D043CC" w:rsidRDefault="002A7668" w:rsidP="002A7668">
      <w:pPr>
        <w:numPr>
          <w:ilvl w:val="0"/>
          <w:numId w:val="454"/>
        </w:numPr>
        <w:tabs>
          <w:tab w:val="num" w:pos="426"/>
        </w:tabs>
        <w:suppressAutoHyphens/>
        <w:ind w:left="284" w:hanging="284"/>
        <w:jc w:val="both"/>
        <w:rPr>
          <w:rFonts w:ascii="Arial" w:hAnsi="Arial" w:cs="Arial"/>
          <w:i/>
          <w:iCs/>
        </w:rPr>
      </w:pPr>
      <w:r w:rsidRPr="00D043CC">
        <w:rPr>
          <w:rFonts w:ascii="Arial" w:hAnsi="Arial" w:cs="Arial"/>
          <w:i/>
          <w:iCs/>
        </w:rPr>
        <w:t>Zamawiający może odstąpić od umowy na podstawie art. 456 ust. 1 pkt 1)-2) ustawy PZP.</w:t>
      </w:r>
    </w:p>
    <w:p w14:paraId="4849617D" w14:textId="77777777" w:rsidR="002A7668" w:rsidRPr="00D043CC" w:rsidRDefault="002A7668" w:rsidP="002A7668">
      <w:pPr>
        <w:numPr>
          <w:ilvl w:val="0"/>
          <w:numId w:val="454"/>
        </w:numPr>
        <w:suppressAutoHyphens/>
        <w:ind w:left="284" w:hanging="284"/>
        <w:jc w:val="both"/>
        <w:rPr>
          <w:rFonts w:ascii="Arial" w:hAnsi="Arial" w:cs="Arial"/>
          <w:i/>
          <w:iCs/>
        </w:rPr>
      </w:pPr>
      <w:r w:rsidRPr="00D043CC">
        <w:rPr>
          <w:rFonts w:ascii="Arial" w:hAnsi="Arial" w:cs="Arial"/>
          <w:i/>
          <w:iCs/>
        </w:rPr>
        <w:t>Zamawiającemu przysługuje także prawo odstąpienia od umowy, gdy:</w:t>
      </w:r>
    </w:p>
    <w:p w14:paraId="422DE6DB" w14:textId="411402EE" w:rsidR="002A7668" w:rsidRPr="00D043CC" w:rsidRDefault="002A7668" w:rsidP="006929DE">
      <w:pPr>
        <w:pStyle w:val="Lista21"/>
        <w:numPr>
          <w:ilvl w:val="0"/>
          <w:numId w:val="455"/>
        </w:numPr>
        <w:ind w:left="567" w:hanging="283"/>
        <w:jc w:val="both"/>
        <w:textAlignment w:val="auto"/>
        <w:rPr>
          <w:rFonts w:ascii="Arial" w:hAnsi="Arial" w:cs="Arial"/>
          <w:i/>
          <w:iCs/>
        </w:rPr>
      </w:pPr>
      <w:r>
        <w:rPr>
          <w:rFonts w:ascii="Arial" w:hAnsi="Arial" w:cs="Arial"/>
          <w:i/>
          <w:iCs/>
        </w:rPr>
        <w:t>Wykonawca</w:t>
      </w:r>
      <w:r w:rsidRPr="00D043CC">
        <w:rPr>
          <w:rFonts w:ascii="Arial" w:hAnsi="Arial" w:cs="Arial"/>
          <w:i/>
          <w:iCs/>
        </w:rPr>
        <w:t xml:space="preserve"> bez uzasadnionych przyczyn nie rozpoczął robót i nie podejmuje ich pomimo wezwania Zamawiającego złożonego na piśmie, w ciągu 7 dni od daty przekazania terenu budowy</w:t>
      </w:r>
      <w:r w:rsidR="006929DE">
        <w:rPr>
          <w:rFonts w:ascii="Arial" w:hAnsi="Arial" w:cs="Arial"/>
          <w:i/>
          <w:iCs/>
        </w:rPr>
        <w:t>.</w:t>
      </w:r>
    </w:p>
    <w:p w14:paraId="75FE2F5B" w14:textId="0C6E76EA" w:rsidR="002A7668" w:rsidRPr="00D043CC" w:rsidRDefault="002A7668" w:rsidP="006929DE">
      <w:pPr>
        <w:pStyle w:val="Lista21"/>
        <w:numPr>
          <w:ilvl w:val="0"/>
          <w:numId w:val="455"/>
        </w:numPr>
        <w:ind w:left="567" w:hanging="283"/>
        <w:jc w:val="both"/>
        <w:textAlignment w:val="auto"/>
        <w:rPr>
          <w:rFonts w:ascii="Arial" w:hAnsi="Arial" w:cs="Arial"/>
          <w:i/>
          <w:iCs/>
        </w:rPr>
      </w:pPr>
      <w:r>
        <w:rPr>
          <w:rFonts w:ascii="Arial" w:hAnsi="Arial" w:cs="Arial"/>
          <w:i/>
          <w:iCs/>
        </w:rPr>
        <w:t>Wykonawca</w:t>
      </w:r>
      <w:r w:rsidRPr="00D043CC">
        <w:rPr>
          <w:rFonts w:ascii="Arial" w:hAnsi="Arial" w:cs="Arial"/>
          <w:i/>
          <w:iCs/>
        </w:rPr>
        <w:t xml:space="preserve"> przerwał z przyczyn leżących po jego stronie realizację przedmiotu umowy i przerwa ta trwa dłużej niż 7 dni w dniach kolejnych lub sumarycznie 10 dni w dniach nie następujących bezpośrednio po sobie</w:t>
      </w:r>
      <w:r w:rsidR="006929DE">
        <w:rPr>
          <w:rFonts w:ascii="Arial" w:hAnsi="Arial" w:cs="Arial"/>
          <w:i/>
          <w:iCs/>
        </w:rPr>
        <w:t>.</w:t>
      </w:r>
    </w:p>
    <w:p w14:paraId="336BA10F" w14:textId="6CD49BEE" w:rsidR="002A7668" w:rsidRPr="00D043CC" w:rsidRDefault="002A7668" w:rsidP="006929DE">
      <w:pPr>
        <w:pStyle w:val="Lista"/>
        <w:numPr>
          <w:ilvl w:val="0"/>
          <w:numId w:val="455"/>
        </w:numPr>
        <w:ind w:left="567" w:hanging="283"/>
        <w:jc w:val="both"/>
        <w:textAlignment w:val="auto"/>
        <w:rPr>
          <w:rFonts w:ascii="Arial" w:hAnsi="Arial" w:cs="Arial"/>
          <w:b w:val="0"/>
          <w:i/>
          <w:iCs/>
        </w:rPr>
      </w:pPr>
      <w:r>
        <w:rPr>
          <w:rFonts w:ascii="Arial" w:hAnsi="Arial" w:cs="Arial"/>
          <w:b w:val="0"/>
          <w:i/>
          <w:iCs/>
        </w:rPr>
        <w:t>Wykonawca</w:t>
      </w:r>
      <w:r w:rsidRPr="00D043CC">
        <w:rPr>
          <w:rFonts w:ascii="Arial" w:hAnsi="Arial" w:cs="Arial"/>
          <w:b w:val="0"/>
          <w:i/>
          <w:iCs/>
        </w:rPr>
        <w:t xml:space="preserve"> w sposób istotny narusza postanowienia umowy, a zwłaszcza wykonuje roboty niezgodnie</w:t>
      </w:r>
      <w:r w:rsidR="006929DE">
        <w:rPr>
          <w:rFonts w:ascii="Arial" w:hAnsi="Arial" w:cs="Arial"/>
          <w:b w:val="0"/>
          <w:i/>
          <w:iCs/>
        </w:rPr>
        <w:t xml:space="preserve"> </w:t>
      </w:r>
      <w:r w:rsidRPr="00D043CC">
        <w:rPr>
          <w:rFonts w:ascii="Arial" w:hAnsi="Arial" w:cs="Arial"/>
          <w:b w:val="0"/>
          <w:i/>
          <w:iCs/>
        </w:rPr>
        <w:t xml:space="preserve">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t>
      </w:r>
      <w:r>
        <w:rPr>
          <w:rFonts w:ascii="Arial" w:hAnsi="Arial" w:cs="Arial"/>
          <w:b w:val="0"/>
          <w:i/>
          <w:iCs/>
        </w:rPr>
        <w:t>Wykonawcy</w:t>
      </w:r>
      <w:r w:rsidRPr="00D043CC">
        <w:rPr>
          <w:rFonts w:ascii="Arial" w:hAnsi="Arial" w:cs="Arial"/>
          <w:b w:val="0"/>
          <w:i/>
          <w:iCs/>
        </w:rPr>
        <w:t xml:space="preserve"> przez Zamawiającego na zmianę sposobu wykonywania umowy</w:t>
      </w:r>
      <w:r w:rsidR="006929DE">
        <w:rPr>
          <w:rFonts w:ascii="Arial" w:hAnsi="Arial" w:cs="Arial"/>
          <w:b w:val="0"/>
          <w:i/>
          <w:iCs/>
        </w:rPr>
        <w:t>.</w:t>
      </w:r>
    </w:p>
    <w:p w14:paraId="430E7E9C" w14:textId="5E0B7278" w:rsidR="002A7668" w:rsidRPr="00D043CC" w:rsidRDefault="006929DE" w:rsidP="006929DE">
      <w:pPr>
        <w:pStyle w:val="Lista"/>
        <w:numPr>
          <w:ilvl w:val="0"/>
          <w:numId w:val="455"/>
        </w:numPr>
        <w:ind w:left="567" w:hanging="283"/>
        <w:jc w:val="both"/>
        <w:textAlignment w:val="auto"/>
        <w:rPr>
          <w:rFonts w:ascii="Arial" w:hAnsi="Arial" w:cs="Arial"/>
          <w:b w:val="0"/>
          <w:i/>
          <w:iCs/>
        </w:rPr>
      </w:pPr>
      <w:r>
        <w:rPr>
          <w:rFonts w:ascii="Arial" w:hAnsi="Arial" w:cs="Arial"/>
          <w:b w:val="0"/>
          <w:i/>
          <w:iCs/>
        </w:rPr>
        <w:t>P</w:t>
      </w:r>
      <w:r w:rsidR="002A7668" w:rsidRPr="00D043CC">
        <w:rPr>
          <w:rFonts w:ascii="Arial" w:hAnsi="Arial" w:cs="Arial"/>
          <w:b w:val="0"/>
          <w:i/>
          <w:iCs/>
        </w:rPr>
        <w:t>omimo podjęcia przez Wykonawcę środków zaradczych, nie jest prawdopodobne, żeby ukończył zadanie w umówionym terminie</w:t>
      </w:r>
      <w:r>
        <w:rPr>
          <w:rFonts w:ascii="Arial" w:hAnsi="Arial" w:cs="Arial"/>
          <w:b w:val="0"/>
          <w:i/>
          <w:iCs/>
        </w:rPr>
        <w:t>.</w:t>
      </w:r>
    </w:p>
    <w:p w14:paraId="1E1C0F6D" w14:textId="3D25F11F" w:rsidR="002A7668" w:rsidRPr="00D043CC" w:rsidRDefault="002A7668" w:rsidP="006929DE">
      <w:pPr>
        <w:pStyle w:val="Lista"/>
        <w:numPr>
          <w:ilvl w:val="0"/>
          <w:numId w:val="455"/>
        </w:numPr>
        <w:ind w:left="567" w:hanging="283"/>
        <w:jc w:val="both"/>
        <w:textAlignment w:val="auto"/>
        <w:rPr>
          <w:rFonts w:ascii="Arial" w:hAnsi="Arial" w:cs="Arial"/>
          <w:b w:val="0"/>
          <w:i/>
          <w:iCs/>
        </w:rPr>
      </w:pPr>
      <w:r>
        <w:rPr>
          <w:rFonts w:ascii="Arial" w:hAnsi="Arial" w:cs="Arial"/>
          <w:b w:val="0"/>
          <w:i/>
          <w:iCs/>
        </w:rPr>
        <w:t>Wykonawca</w:t>
      </w:r>
      <w:r w:rsidRPr="00D043CC">
        <w:rPr>
          <w:rFonts w:ascii="Arial" w:hAnsi="Arial" w:cs="Arial"/>
          <w:b w:val="0"/>
          <w:i/>
          <w:iCs/>
        </w:rPr>
        <w:t xml:space="preserve"> wprowadził na budowę Podwykonawców lub dalszych Podwykonawców bez akceptacji Zamawiającego</w:t>
      </w:r>
      <w:r w:rsidR="006929DE">
        <w:rPr>
          <w:rFonts w:ascii="Arial" w:hAnsi="Arial" w:cs="Arial"/>
          <w:b w:val="0"/>
          <w:i/>
          <w:iCs/>
        </w:rPr>
        <w:t>.</w:t>
      </w:r>
    </w:p>
    <w:p w14:paraId="35887987" w14:textId="63B038FE" w:rsidR="002A7668" w:rsidRPr="00D043CC" w:rsidRDefault="006929DE" w:rsidP="006929DE">
      <w:pPr>
        <w:pStyle w:val="Lista"/>
        <w:numPr>
          <w:ilvl w:val="0"/>
          <w:numId w:val="455"/>
        </w:numPr>
        <w:ind w:left="567" w:hanging="283"/>
        <w:jc w:val="both"/>
        <w:textAlignment w:val="auto"/>
        <w:rPr>
          <w:rFonts w:ascii="Arial" w:hAnsi="Arial" w:cs="Arial"/>
          <w:b w:val="0"/>
          <w:i/>
          <w:iCs/>
        </w:rPr>
      </w:pPr>
      <w:r>
        <w:rPr>
          <w:rFonts w:ascii="Arial" w:hAnsi="Arial" w:cs="Arial"/>
          <w:b w:val="0"/>
          <w:i/>
          <w:iCs/>
        </w:rPr>
        <w:t>Z</w:t>
      </w:r>
      <w:r w:rsidR="002A7668" w:rsidRPr="00D043CC">
        <w:rPr>
          <w:rFonts w:ascii="Arial" w:hAnsi="Arial" w:cs="Arial"/>
          <w:b w:val="0"/>
          <w:i/>
          <w:iCs/>
        </w:rPr>
        <w:t xml:space="preserve">ostała ogłoszona upadłość lub otwarto likwidację w stosunku do </w:t>
      </w:r>
      <w:r w:rsidR="002A7668">
        <w:rPr>
          <w:rFonts w:ascii="Arial" w:hAnsi="Arial" w:cs="Arial"/>
          <w:b w:val="0"/>
          <w:i/>
          <w:iCs/>
        </w:rPr>
        <w:t>Wykonawcy</w:t>
      </w:r>
      <w:r w:rsidR="002A7668" w:rsidRPr="00D043CC">
        <w:rPr>
          <w:rFonts w:ascii="Arial" w:hAnsi="Arial" w:cs="Arial"/>
          <w:b w:val="0"/>
          <w:i/>
          <w:iCs/>
        </w:rPr>
        <w:t>, za wyjątkiem likwidacji przeprowadzonej w celu przekształcenia formy prawnej jego działalności.</w:t>
      </w:r>
    </w:p>
    <w:p w14:paraId="4FAAFAF8" w14:textId="32679F8D" w:rsidR="002A7668" w:rsidRPr="00D043CC" w:rsidRDefault="006929DE" w:rsidP="006929DE">
      <w:pPr>
        <w:pStyle w:val="Lista"/>
        <w:numPr>
          <w:ilvl w:val="0"/>
          <w:numId w:val="455"/>
        </w:numPr>
        <w:ind w:left="567" w:hanging="283"/>
        <w:jc w:val="both"/>
        <w:textAlignment w:val="auto"/>
        <w:rPr>
          <w:rFonts w:ascii="Arial" w:hAnsi="Arial" w:cs="Arial"/>
          <w:b w:val="0"/>
          <w:i/>
          <w:iCs/>
        </w:rPr>
      </w:pPr>
      <w:r>
        <w:rPr>
          <w:rFonts w:ascii="Arial" w:hAnsi="Arial" w:cs="Arial"/>
          <w:b w:val="0"/>
          <w:i/>
          <w:iCs/>
        </w:rPr>
        <w:t>N</w:t>
      </w:r>
      <w:r w:rsidR="002A7668" w:rsidRPr="00D043CC">
        <w:rPr>
          <w:rFonts w:ascii="Arial" w:hAnsi="Arial" w:cs="Arial"/>
          <w:b w:val="0"/>
          <w:i/>
          <w:iCs/>
        </w:rPr>
        <w:t xml:space="preserve">astąpi konieczność wielokrotnego dokonywania bezpośredniej zapłaty </w:t>
      </w:r>
      <w:r w:rsidR="002A7668">
        <w:rPr>
          <w:rFonts w:ascii="Arial" w:hAnsi="Arial" w:cs="Arial"/>
          <w:b w:val="0"/>
          <w:i/>
          <w:iCs/>
        </w:rPr>
        <w:t>Podwykonawcy</w:t>
      </w:r>
      <w:r w:rsidR="002A7668" w:rsidRPr="00D043CC">
        <w:rPr>
          <w:rFonts w:ascii="Arial" w:hAnsi="Arial" w:cs="Arial"/>
          <w:b w:val="0"/>
          <w:i/>
          <w:iCs/>
        </w:rPr>
        <w:t xml:space="preserve"> lub dalszemu </w:t>
      </w:r>
      <w:r w:rsidR="002A7668">
        <w:rPr>
          <w:rFonts w:ascii="Arial" w:hAnsi="Arial" w:cs="Arial"/>
          <w:b w:val="0"/>
          <w:i/>
          <w:iCs/>
        </w:rPr>
        <w:t>Podwykonawcy</w:t>
      </w:r>
      <w:r w:rsidR="002A7668" w:rsidRPr="00D043CC">
        <w:rPr>
          <w:rFonts w:ascii="Arial" w:hAnsi="Arial" w:cs="Arial"/>
          <w:b w:val="0"/>
          <w:i/>
          <w:iCs/>
        </w:rPr>
        <w:t>, lub konieczność dokonania bezpośrednich zapłat na sumę większą niż 5% wartości niniejszej umowy w sprawie zamówienia publicznego.</w:t>
      </w:r>
    </w:p>
    <w:p w14:paraId="6D6AEE82" w14:textId="131614B5" w:rsidR="002A7668" w:rsidRPr="00D043CC" w:rsidRDefault="002A7668" w:rsidP="002A7668">
      <w:pPr>
        <w:numPr>
          <w:ilvl w:val="0"/>
          <w:numId w:val="456"/>
        </w:numPr>
        <w:suppressAutoHyphens/>
        <w:ind w:left="284" w:hanging="284"/>
        <w:jc w:val="both"/>
        <w:rPr>
          <w:rFonts w:ascii="Arial" w:hAnsi="Arial" w:cs="Arial"/>
          <w:i/>
          <w:iCs/>
        </w:rPr>
      </w:pPr>
      <w:r w:rsidRPr="00D043CC">
        <w:rPr>
          <w:rFonts w:ascii="Arial" w:hAnsi="Arial" w:cs="Arial"/>
          <w:i/>
          <w:iCs/>
        </w:rPr>
        <w:t xml:space="preserve">Odstąpienie od umowy, o którym mowa w ust. 2 powinno nastąpić w terminie </w:t>
      </w:r>
      <w:r w:rsidR="003F0D33" w:rsidRPr="003F0D33">
        <w:rPr>
          <w:rFonts w:ascii="Arial" w:hAnsi="Arial" w:cs="Arial"/>
          <w:i/>
          <w:iCs/>
        </w:rPr>
        <w:t>30</w:t>
      </w:r>
      <w:r w:rsidRPr="003F0D33">
        <w:rPr>
          <w:rFonts w:ascii="Arial" w:hAnsi="Arial" w:cs="Arial"/>
          <w:i/>
          <w:iCs/>
        </w:rPr>
        <w:t xml:space="preserve"> dni</w:t>
      </w:r>
      <w:r w:rsidRPr="00D043CC">
        <w:rPr>
          <w:rFonts w:ascii="Arial" w:hAnsi="Arial" w:cs="Arial"/>
          <w:i/>
          <w:iCs/>
        </w:rPr>
        <w:t xml:space="preserve"> od powzięcia wiadomości o okolicznościach stanowiących podstawę odstąpienia od umowy, w formie pisemnej pod rygorem nieważności takiego oświadczenia i powinno zawierać uzasadnienie.</w:t>
      </w:r>
    </w:p>
    <w:p w14:paraId="3A4CD914" w14:textId="77777777" w:rsidR="002A7668" w:rsidRPr="00D043CC" w:rsidRDefault="002A7668" w:rsidP="002A7668">
      <w:pPr>
        <w:numPr>
          <w:ilvl w:val="0"/>
          <w:numId w:val="456"/>
        </w:numPr>
        <w:suppressAutoHyphens/>
        <w:ind w:left="284" w:hanging="284"/>
        <w:jc w:val="both"/>
        <w:rPr>
          <w:rFonts w:ascii="Arial" w:hAnsi="Arial" w:cs="Arial"/>
          <w:i/>
          <w:iCs/>
        </w:rPr>
      </w:pPr>
      <w:r w:rsidRPr="00D043CC">
        <w:rPr>
          <w:rFonts w:ascii="Arial" w:hAnsi="Arial" w:cs="Arial"/>
          <w:i/>
          <w:iCs/>
        </w:rPr>
        <w:t xml:space="preserve">Jeżeli </w:t>
      </w:r>
      <w:r>
        <w:rPr>
          <w:rFonts w:ascii="Arial" w:hAnsi="Arial" w:cs="Arial"/>
          <w:i/>
          <w:iCs/>
        </w:rPr>
        <w:t>Wykonawca</w:t>
      </w:r>
      <w:r w:rsidRPr="00D043CC">
        <w:rPr>
          <w:rFonts w:ascii="Arial" w:hAnsi="Arial" w:cs="Arial"/>
          <w:i/>
          <w:iCs/>
        </w:rPr>
        <w:t xml:space="preserve">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t>
      </w:r>
      <w:r>
        <w:rPr>
          <w:rFonts w:ascii="Arial" w:hAnsi="Arial" w:cs="Arial"/>
          <w:i/>
          <w:iCs/>
        </w:rPr>
        <w:t>Wykonawcy</w:t>
      </w:r>
      <w:r w:rsidRPr="00D043CC">
        <w:rPr>
          <w:rFonts w:ascii="Arial" w:hAnsi="Arial" w:cs="Arial"/>
          <w:i/>
          <w:iCs/>
        </w:rPr>
        <w:t>.</w:t>
      </w:r>
    </w:p>
    <w:p w14:paraId="3130A4D1" w14:textId="77777777" w:rsidR="002A7668" w:rsidRPr="00D043CC" w:rsidRDefault="002A7668" w:rsidP="002A7668">
      <w:pPr>
        <w:numPr>
          <w:ilvl w:val="0"/>
          <w:numId w:val="456"/>
        </w:numPr>
        <w:suppressAutoHyphens/>
        <w:ind w:left="284" w:hanging="284"/>
        <w:jc w:val="both"/>
        <w:rPr>
          <w:rFonts w:ascii="Arial" w:hAnsi="Arial" w:cs="Arial"/>
          <w:i/>
          <w:iCs/>
        </w:rPr>
      </w:pPr>
      <w:r w:rsidRPr="00D043CC">
        <w:rPr>
          <w:rFonts w:ascii="Arial" w:hAnsi="Arial" w:cs="Arial"/>
          <w:i/>
          <w:iCs/>
        </w:rPr>
        <w:t>W wypadku odstąpienia od umowy Wykonawcę oraz Zamawiającego obciążają następujące obowiązki:</w:t>
      </w:r>
    </w:p>
    <w:p w14:paraId="322FA385" w14:textId="338A9513" w:rsidR="002A7668" w:rsidRPr="00D043CC" w:rsidRDefault="002A7668" w:rsidP="006929DE">
      <w:pPr>
        <w:numPr>
          <w:ilvl w:val="0"/>
          <w:numId w:val="457"/>
        </w:numPr>
        <w:tabs>
          <w:tab w:val="clear" w:pos="720"/>
          <w:tab w:val="num" w:pos="786"/>
        </w:tabs>
        <w:suppressAutoHyphens/>
        <w:ind w:left="567" w:hanging="283"/>
        <w:jc w:val="both"/>
        <w:rPr>
          <w:rFonts w:ascii="Arial" w:hAnsi="Arial" w:cs="Arial"/>
          <w:i/>
          <w:iCs/>
          <w:strike/>
          <w:color w:val="FF0000"/>
        </w:rPr>
      </w:pPr>
      <w:r>
        <w:rPr>
          <w:rFonts w:ascii="Arial" w:hAnsi="Arial" w:cs="Arial"/>
          <w:i/>
          <w:iCs/>
        </w:rPr>
        <w:t>Wykonawca</w:t>
      </w:r>
      <w:r w:rsidRPr="00D043CC">
        <w:rPr>
          <w:rFonts w:ascii="Arial" w:hAnsi="Arial" w:cs="Arial"/>
          <w:i/>
          <w:iCs/>
        </w:rPr>
        <w:t xml:space="preserve"> zgłosi do dokonania przez zamawiającego odbioru robót przerwanych</w:t>
      </w:r>
      <w:r w:rsidR="006929DE">
        <w:rPr>
          <w:rFonts w:ascii="Arial" w:hAnsi="Arial" w:cs="Arial"/>
          <w:i/>
          <w:iCs/>
        </w:rPr>
        <w:t>.</w:t>
      </w:r>
    </w:p>
    <w:p w14:paraId="68A0E4A1" w14:textId="354D0663" w:rsidR="002A7668" w:rsidRPr="00D043CC" w:rsidRDefault="002A7668" w:rsidP="006929DE">
      <w:pPr>
        <w:numPr>
          <w:ilvl w:val="0"/>
          <w:numId w:val="457"/>
        </w:numPr>
        <w:tabs>
          <w:tab w:val="clear" w:pos="720"/>
          <w:tab w:val="num" w:pos="786"/>
        </w:tabs>
        <w:suppressAutoHyphens/>
        <w:ind w:left="567" w:hanging="283"/>
        <w:jc w:val="both"/>
        <w:rPr>
          <w:rFonts w:ascii="Arial" w:hAnsi="Arial" w:cs="Arial"/>
          <w:i/>
          <w:iCs/>
        </w:rPr>
      </w:pPr>
      <w:r>
        <w:rPr>
          <w:rFonts w:ascii="Arial" w:hAnsi="Arial" w:cs="Arial"/>
          <w:i/>
          <w:iCs/>
        </w:rPr>
        <w:t>Wykonawca</w:t>
      </w:r>
      <w:r w:rsidRPr="00D043CC">
        <w:rPr>
          <w:rFonts w:ascii="Arial" w:hAnsi="Arial" w:cs="Arial"/>
          <w:i/>
          <w:iCs/>
        </w:rPr>
        <w:t xml:space="preserve"> zabezpieczy przerwane roboty w zakresie obustronnie uzgodnionym na koszt tej strony, z której to winy nastąpiło odstąpienie od umowy</w:t>
      </w:r>
      <w:r w:rsidR="006929DE">
        <w:rPr>
          <w:rFonts w:ascii="Arial" w:hAnsi="Arial" w:cs="Arial"/>
          <w:i/>
          <w:iCs/>
        </w:rPr>
        <w:t>.</w:t>
      </w:r>
    </w:p>
    <w:p w14:paraId="7F6FE0FB" w14:textId="1AD520CC" w:rsidR="002A7668" w:rsidRPr="00D043CC" w:rsidRDefault="006929DE" w:rsidP="006929DE">
      <w:pPr>
        <w:numPr>
          <w:ilvl w:val="0"/>
          <w:numId w:val="457"/>
        </w:numPr>
        <w:tabs>
          <w:tab w:val="clear" w:pos="720"/>
          <w:tab w:val="num" w:pos="786"/>
        </w:tabs>
        <w:suppressAutoHyphens/>
        <w:ind w:left="567" w:hanging="283"/>
        <w:jc w:val="both"/>
        <w:rPr>
          <w:rFonts w:ascii="Arial" w:hAnsi="Arial" w:cs="Arial"/>
          <w:b/>
          <w:bCs/>
          <w:i/>
          <w:iCs/>
        </w:rPr>
      </w:pPr>
      <w:r>
        <w:rPr>
          <w:rFonts w:ascii="Arial" w:hAnsi="Arial" w:cs="Arial"/>
          <w:i/>
          <w:iCs/>
        </w:rPr>
        <w:t>W</w:t>
      </w:r>
      <w:r w:rsidR="002A7668" w:rsidRPr="00D043CC">
        <w:rPr>
          <w:rFonts w:ascii="Arial" w:hAnsi="Arial" w:cs="Arial"/>
          <w:i/>
          <w:iCs/>
        </w:rPr>
        <w:t xml:space="preserve"> terminie 7 dni od daty zgłoszenia, o którym mowa wyżej, </w:t>
      </w:r>
      <w:r w:rsidR="002A7668">
        <w:rPr>
          <w:rFonts w:ascii="Arial" w:hAnsi="Arial" w:cs="Arial"/>
          <w:i/>
          <w:iCs/>
        </w:rPr>
        <w:t>Wykonawca</w:t>
      </w:r>
      <w:r w:rsidR="002A7668" w:rsidRPr="00D043CC">
        <w:rPr>
          <w:rFonts w:ascii="Arial" w:hAnsi="Arial" w:cs="Arial"/>
          <w:i/>
          <w:iCs/>
        </w:rPr>
        <w:t xml:space="preserve">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t>
      </w:r>
      <w:r w:rsidR="002A7668">
        <w:rPr>
          <w:rFonts w:ascii="Arial" w:hAnsi="Arial" w:cs="Arial"/>
          <w:i/>
          <w:iCs/>
        </w:rPr>
        <w:t>Wykonawcy</w:t>
      </w:r>
      <w:r w:rsidR="002A7668" w:rsidRPr="00D043CC">
        <w:rPr>
          <w:rFonts w:ascii="Arial" w:hAnsi="Arial" w:cs="Arial"/>
          <w:i/>
          <w:iCs/>
        </w:rPr>
        <w:t>. Zatwierdzona wartość wykonanych i odebranych robót przez inspektorów nadzoru będzie stanowić podstawę wystawienia faktury VAT.</w:t>
      </w:r>
    </w:p>
    <w:p w14:paraId="0216FDFD" w14:textId="77777777" w:rsidR="002A7668" w:rsidRPr="00D043CC" w:rsidRDefault="002A7668" w:rsidP="002A7668">
      <w:pPr>
        <w:suppressAutoHyphens/>
        <w:jc w:val="both"/>
        <w:rPr>
          <w:rFonts w:ascii="Arial" w:hAnsi="Arial" w:cs="Arial"/>
          <w:b/>
          <w:bCs/>
          <w:i/>
          <w:iCs/>
        </w:rPr>
      </w:pPr>
    </w:p>
    <w:p w14:paraId="471A8FAD" w14:textId="77777777" w:rsidR="002A7668" w:rsidRPr="00D043CC" w:rsidRDefault="002A7668" w:rsidP="002A7668">
      <w:pPr>
        <w:jc w:val="center"/>
        <w:rPr>
          <w:rFonts w:ascii="Arial" w:hAnsi="Arial" w:cs="Arial"/>
          <w:b/>
          <w:bCs/>
          <w:i/>
          <w:iCs/>
        </w:rPr>
      </w:pPr>
      <w:r w:rsidRPr="00D043CC">
        <w:rPr>
          <w:rFonts w:ascii="Arial" w:hAnsi="Arial" w:cs="Arial"/>
          <w:b/>
          <w:bCs/>
          <w:i/>
          <w:iCs/>
        </w:rPr>
        <w:t>§ 13.</w:t>
      </w:r>
    </w:p>
    <w:p w14:paraId="6106C59A" w14:textId="77777777" w:rsidR="002A7668" w:rsidRPr="00D043CC" w:rsidRDefault="002A7668" w:rsidP="002A7668">
      <w:pPr>
        <w:tabs>
          <w:tab w:val="left" w:pos="360"/>
        </w:tabs>
        <w:autoSpaceDE w:val="0"/>
        <w:ind w:left="357" w:hanging="357"/>
        <w:jc w:val="center"/>
        <w:rPr>
          <w:rFonts w:ascii="Arial" w:hAnsi="Arial" w:cs="Arial"/>
          <w:b/>
          <w:bCs/>
          <w:i/>
          <w:iCs/>
        </w:rPr>
      </w:pPr>
      <w:r w:rsidRPr="00D043CC">
        <w:rPr>
          <w:rFonts w:ascii="Arial" w:hAnsi="Arial" w:cs="Arial"/>
          <w:b/>
          <w:bCs/>
          <w:i/>
          <w:iCs/>
        </w:rPr>
        <w:t>Zmiany postanowień umowy</w:t>
      </w:r>
    </w:p>
    <w:p w14:paraId="5BD7890C" w14:textId="77777777" w:rsidR="002A7668" w:rsidRPr="00D043CC" w:rsidRDefault="002A7668" w:rsidP="002A7668">
      <w:pPr>
        <w:numPr>
          <w:ilvl w:val="0"/>
          <w:numId w:val="458"/>
        </w:numPr>
        <w:autoSpaceDE w:val="0"/>
        <w:ind w:left="284" w:hanging="284"/>
        <w:jc w:val="both"/>
        <w:rPr>
          <w:rFonts w:ascii="Arial" w:hAnsi="Arial" w:cs="Arial"/>
          <w:i/>
          <w:iCs/>
        </w:rPr>
      </w:pPr>
      <w:r w:rsidRPr="00D043CC">
        <w:rPr>
          <w:rFonts w:ascii="Arial" w:hAnsi="Arial" w:cs="Arial"/>
          <w:i/>
          <w:iCs/>
        </w:rPr>
        <w:t>Zmiana postanowień niniejszej umowy może nastąpić jedynie wtedy, gdy nie jest ona sprzeczna z ustawą Prawo zamówień publicznych.</w:t>
      </w:r>
    </w:p>
    <w:p w14:paraId="76B184F9" w14:textId="77777777" w:rsidR="002A7668" w:rsidRPr="00D043CC" w:rsidRDefault="002A7668" w:rsidP="002A7668">
      <w:pPr>
        <w:numPr>
          <w:ilvl w:val="0"/>
          <w:numId w:val="458"/>
        </w:numPr>
        <w:autoSpaceDE w:val="0"/>
        <w:ind w:left="284" w:hanging="284"/>
        <w:jc w:val="both"/>
        <w:rPr>
          <w:rFonts w:ascii="Arial" w:hAnsi="Arial" w:cs="Arial"/>
          <w:i/>
          <w:iCs/>
        </w:rPr>
      </w:pPr>
      <w:r w:rsidRPr="00D043CC">
        <w:rPr>
          <w:rFonts w:ascii="Arial" w:hAnsi="Arial" w:cs="Arial"/>
          <w:i/>
          <w:iCs/>
        </w:rPr>
        <w:t>Dopuszcza się możliwość dokonania istotnych zmian postanowień umowy w stosunku do treści oferty, jeżeli konieczność wprowadzenia takich zmian wynika z następujących okoliczności:</w:t>
      </w:r>
    </w:p>
    <w:p w14:paraId="134728B7" w14:textId="5CA2D209" w:rsidR="002A7668" w:rsidRPr="00D043CC" w:rsidRDefault="000077F9" w:rsidP="002A7668">
      <w:pPr>
        <w:numPr>
          <w:ilvl w:val="1"/>
          <w:numId w:val="459"/>
        </w:numPr>
        <w:ind w:hanging="256"/>
        <w:jc w:val="both"/>
        <w:rPr>
          <w:rFonts w:ascii="Arial" w:hAnsi="Arial" w:cs="Arial"/>
          <w:i/>
          <w:iCs/>
          <w:strike/>
        </w:rPr>
      </w:pPr>
      <w:r>
        <w:rPr>
          <w:rFonts w:ascii="Arial" w:hAnsi="Arial" w:cs="Arial"/>
          <w:bCs/>
          <w:i/>
          <w:iCs/>
        </w:rPr>
        <w:t>D</w:t>
      </w:r>
      <w:r w:rsidR="002A7668" w:rsidRPr="00D043CC">
        <w:rPr>
          <w:rFonts w:ascii="Arial" w:hAnsi="Arial" w:cs="Arial"/>
          <w:bCs/>
          <w:i/>
          <w:iCs/>
        </w:rPr>
        <w:t xml:space="preserve">okonania nieistotnych zmian w dokumentacji projektowej </w:t>
      </w:r>
      <w:r w:rsidR="002A7668" w:rsidRPr="00D043CC">
        <w:rPr>
          <w:rFonts w:ascii="Arial" w:hAnsi="Arial" w:cs="Arial"/>
          <w:i/>
          <w:iCs/>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002A7668" w:rsidRPr="00D043CC">
        <w:rPr>
          <w:rFonts w:ascii="Arial" w:hAnsi="Arial" w:cs="Arial"/>
          <w:bCs/>
          <w:i/>
          <w:iCs/>
        </w:rPr>
        <w:t xml:space="preserve"> oraz w przypadku niedostępności na rynku materiałów lub urządzeń (wycofanie z produkcji), a także pojawienia się na rynku materiałów, urządzeń nowszej generacji</w:t>
      </w:r>
      <w:r w:rsidR="002A7668" w:rsidRPr="00D043CC">
        <w:rPr>
          <w:rFonts w:ascii="Arial" w:hAnsi="Arial" w:cs="Arial"/>
          <w:i/>
          <w:iCs/>
        </w:rPr>
        <w:t>. Wprowadzenie zmian będzie możliwe tylko pod następującymi warunkami:</w:t>
      </w:r>
    </w:p>
    <w:p w14:paraId="2BF1A975" w14:textId="77777777" w:rsidR="002A7668" w:rsidRPr="00D043CC" w:rsidRDefault="002A7668" w:rsidP="000077F9">
      <w:pPr>
        <w:ind w:left="567" w:hanging="284"/>
        <w:rPr>
          <w:rFonts w:ascii="Arial" w:hAnsi="Arial" w:cs="Arial"/>
          <w:i/>
          <w:iCs/>
        </w:rPr>
      </w:pPr>
      <w:r w:rsidRPr="00D043CC">
        <w:rPr>
          <w:rFonts w:ascii="Arial" w:hAnsi="Arial" w:cs="Arial"/>
          <w:i/>
          <w:iCs/>
        </w:rPr>
        <w:t>a)</w:t>
      </w:r>
      <w:r w:rsidRPr="00D043CC">
        <w:rPr>
          <w:rFonts w:ascii="Arial" w:hAnsi="Arial" w:cs="Arial"/>
          <w:i/>
          <w:iCs/>
        </w:rPr>
        <w:tab/>
        <w:t>nie spowodują zmiany ceny i terminu zakończenia zadania;</w:t>
      </w:r>
    </w:p>
    <w:p w14:paraId="70FEB116" w14:textId="77777777" w:rsidR="002A7668" w:rsidRPr="00D043CC" w:rsidRDefault="002A7668" w:rsidP="000077F9">
      <w:pPr>
        <w:ind w:left="567" w:hanging="284"/>
        <w:rPr>
          <w:rFonts w:ascii="Arial" w:hAnsi="Arial" w:cs="Arial"/>
          <w:i/>
          <w:iCs/>
        </w:rPr>
      </w:pPr>
      <w:r w:rsidRPr="00D043CC">
        <w:rPr>
          <w:rFonts w:ascii="Arial" w:hAnsi="Arial" w:cs="Arial"/>
          <w:i/>
          <w:iCs/>
        </w:rPr>
        <w:t>b)</w:t>
      </w:r>
      <w:r w:rsidRPr="00D043CC">
        <w:rPr>
          <w:rFonts w:ascii="Arial" w:hAnsi="Arial" w:cs="Arial"/>
          <w:i/>
          <w:iCs/>
        </w:rPr>
        <w:tab/>
        <w:t>zostaną zaakceptowane przez projektanta i inspektora nadzoru;</w:t>
      </w:r>
    </w:p>
    <w:p w14:paraId="75DC930C" w14:textId="77777777" w:rsidR="002A7668" w:rsidRPr="00D043CC" w:rsidRDefault="002A7668" w:rsidP="000077F9">
      <w:pPr>
        <w:ind w:left="567" w:hanging="284"/>
        <w:jc w:val="both"/>
        <w:rPr>
          <w:rFonts w:ascii="Arial" w:hAnsi="Arial" w:cs="Arial"/>
          <w:i/>
          <w:iCs/>
        </w:rPr>
      </w:pPr>
      <w:r w:rsidRPr="00D043CC">
        <w:rPr>
          <w:rFonts w:ascii="Arial" w:hAnsi="Arial" w:cs="Arial"/>
          <w:i/>
          <w:iCs/>
        </w:rPr>
        <w:t>c)</w:t>
      </w:r>
      <w:r w:rsidRPr="00D043CC">
        <w:rPr>
          <w:rFonts w:ascii="Arial" w:hAnsi="Arial" w:cs="Arial"/>
          <w:i/>
          <w:iCs/>
        </w:rPr>
        <w:tab/>
        <w:t>materiały posiadać będą co najmniej takie same parametry jakościowe i cechy użytkowe jak te, dobrane w projekcie;</w:t>
      </w:r>
    </w:p>
    <w:p w14:paraId="2A022F84" w14:textId="77777777" w:rsidR="002A7668" w:rsidRPr="00D043CC" w:rsidRDefault="002A7668" w:rsidP="000077F9">
      <w:pPr>
        <w:ind w:left="567" w:hanging="284"/>
        <w:jc w:val="both"/>
        <w:rPr>
          <w:rFonts w:ascii="Arial" w:hAnsi="Arial" w:cs="Arial"/>
          <w:i/>
          <w:iCs/>
        </w:rPr>
      </w:pPr>
      <w:r w:rsidRPr="00D043CC">
        <w:rPr>
          <w:rFonts w:ascii="Arial" w:hAnsi="Arial" w:cs="Arial"/>
          <w:i/>
          <w:iCs/>
        </w:rPr>
        <w:t>d)</w:t>
      </w:r>
      <w:r w:rsidRPr="00D043CC">
        <w:rPr>
          <w:rFonts w:ascii="Arial" w:hAnsi="Arial" w:cs="Arial"/>
          <w:i/>
          <w:iCs/>
        </w:rPr>
        <w:tab/>
      </w:r>
      <w:r>
        <w:rPr>
          <w:rFonts w:ascii="Arial" w:hAnsi="Arial" w:cs="Arial"/>
          <w:i/>
          <w:iCs/>
        </w:rPr>
        <w:t>Wykonawca</w:t>
      </w:r>
      <w:r w:rsidRPr="00D043CC">
        <w:rPr>
          <w:rFonts w:ascii="Arial" w:hAnsi="Arial" w:cs="Arial"/>
          <w:i/>
          <w:iCs/>
        </w:rPr>
        <w:t xml:space="preserve"> na swój koszt naniesie zmiany w dokumentacji projektowej oraz przeprowadzi odpowiednie obliczenia o ile inwestor uzna je za konieczne.</w:t>
      </w:r>
    </w:p>
    <w:p w14:paraId="30E5B40B" w14:textId="77777777" w:rsidR="002A7668" w:rsidRPr="00D043CC" w:rsidRDefault="002A7668" w:rsidP="002A7668">
      <w:pPr>
        <w:tabs>
          <w:tab w:val="left" w:pos="709"/>
        </w:tabs>
        <w:autoSpaceDE w:val="0"/>
        <w:ind w:left="709"/>
        <w:jc w:val="both"/>
        <w:rPr>
          <w:rFonts w:ascii="Arial" w:hAnsi="Arial" w:cs="Arial"/>
          <w:bCs/>
          <w:i/>
          <w:iCs/>
        </w:rPr>
      </w:pPr>
      <w:r w:rsidRPr="00D043CC">
        <w:rPr>
          <w:rFonts w:ascii="Arial" w:hAnsi="Arial" w:cs="Arial"/>
          <w:bCs/>
          <w:i/>
          <w:iCs/>
        </w:rPr>
        <w:t>Zmiany te nie wymagają zawarcia aneksu do umowy;</w:t>
      </w:r>
    </w:p>
    <w:p w14:paraId="7738E2B5" w14:textId="29C9F2B7" w:rsidR="002A7668" w:rsidRPr="00D043CC" w:rsidRDefault="000077F9" w:rsidP="002A7668">
      <w:pPr>
        <w:numPr>
          <w:ilvl w:val="0"/>
          <w:numId w:val="460"/>
        </w:numPr>
        <w:autoSpaceDE w:val="0"/>
        <w:ind w:left="567" w:hanging="283"/>
        <w:jc w:val="both"/>
        <w:rPr>
          <w:rFonts w:ascii="Arial" w:hAnsi="Arial" w:cs="Arial"/>
          <w:i/>
          <w:iCs/>
        </w:rPr>
      </w:pPr>
      <w:r>
        <w:rPr>
          <w:rFonts w:ascii="Arial" w:hAnsi="Arial" w:cs="Arial"/>
          <w:i/>
          <w:iCs/>
        </w:rPr>
        <w:t>Z</w:t>
      </w:r>
      <w:r w:rsidR="002A7668" w:rsidRPr="00D043CC">
        <w:rPr>
          <w:rFonts w:ascii="Arial" w:hAnsi="Arial" w:cs="Arial"/>
          <w:i/>
          <w:iCs/>
        </w:rPr>
        <w:t xml:space="preserve">miany wynagrodzenia </w:t>
      </w:r>
      <w:r w:rsidR="002A7668">
        <w:rPr>
          <w:rFonts w:ascii="Arial" w:hAnsi="Arial" w:cs="Arial"/>
          <w:i/>
          <w:iCs/>
        </w:rPr>
        <w:t>Wykonawcy</w:t>
      </w:r>
      <w:r w:rsidR="002A7668" w:rsidRPr="00D043CC">
        <w:rPr>
          <w:rFonts w:ascii="Arial" w:hAnsi="Arial" w:cs="Arial"/>
          <w:i/>
          <w:iCs/>
        </w:rPr>
        <w:t xml:space="preserve">,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t>
      </w:r>
      <w:r w:rsidR="002A7668">
        <w:rPr>
          <w:rFonts w:ascii="Arial" w:hAnsi="Arial" w:cs="Arial"/>
          <w:i/>
          <w:iCs/>
        </w:rPr>
        <w:t>Wykonawca</w:t>
      </w:r>
      <w:r w:rsidR="002A7668" w:rsidRPr="00D043CC">
        <w:rPr>
          <w:rFonts w:ascii="Arial" w:hAnsi="Arial" w:cs="Arial"/>
          <w:i/>
          <w:iCs/>
        </w:rPr>
        <w:t xml:space="preserve"> zwróci się do Zamawiającego z wnioskiem o dokonanie odpowiedniej zmiany wynagrodzenia – wskaże kwotę, o którą wynagrodzenie </w:t>
      </w:r>
      <w:r w:rsidR="002A7668">
        <w:rPr>
          <w:rFonts w:ascii="Arial" w:hAnsi="Arial" w:cs="Arial"/>
          <w:i/>
          <w:iCs/>
        </w:rPr>
        <w:t>Wykonawcy</w:t>
      </w:r>
      <w:r w:rsidR="002A7668" w:rsidRPr="00D043CC">
        <w:rPr>
          <w:rFonts w:ascii="Arial" w:hAnsi="Arial" w:cs="Arial"/>
          <w:i/>
          <w:iCs/>
        </w:rPr>
        <w:t xml:space="preserve"> ma ulec zmianie, wraz z uzasadnieniem zawierającym wyliczenie całkowitej kwoty oraz wskaże datę, od której nastąpiła bądź nastąpi zmiana wysokości kosztów wykonania umowy uzasadniająca zmianę wysokości wynagrodzenia należnego </w:t>
      </w:r>
      <w:r w:rsidR="002A7668">
        <w:rPr>
          <w:rFonts w:ascii="Arial" w:hAnsi="Arial" w:cs="Arial"/>
          <w:i/>
          <w:iCs/>
        </w:rPr>
        <w:t>Wykonawcy</w:t>
      </w:r>
      <w:r>
        <w:rPr>
          <w:rFonts w:ascii="Arial" w:hAnsi="Arial" w:cs="Arial"/>
          <w:i/>
          <w:iCs/>
        </w:rPr>
        <w:t>.</w:t>
      </w:r>
    </w:p>
    <w:p w14:paraId="5C5E3C5A" w14:textId="19A62F24" w:rsidR="002A7668" w:rsidRPr="00D043CC" w:rsidRDefault="000077F9" w:rsidP="002A7668">
      <w:pPr>
        <w:numPr>
          <w:ilvl w:val="0"/>
          <w:numId w:val="460"/>
        </w:numPr>
        <w:ind w:left="568" w:hanging="284"/>
        <w:jc w:val="both"/>
        <w:rPr>
          <w:rFonts w:ascii="Arial" w:hAnsi="Arial" w:cs="Arial"/>
          <w:i/>
          <w:iCs/>
        </w:rPr>
      </w:pPr>
      <w:r>
        <w:rPr>
          <w:rFonts w:ascii="Arial" w:hAnsi="Arial" w:cs="Arial"/>
          <w:i/>
          <w:iCs/>
        </w:rPr>
        <w:t>Z</w:t>
      </w:r>
      <w:r w:rsidR="002A7668" w:rsidRPr="00D043CC">
        <w:rPr>
          <w:rFonts w:ascii="Arial" w:hAnsi="Arial" w:cs="Arial"/>
          <w:i/>
          <w:iCs/>
        </w:rPr>
        <w:t xml:space="preserve">miany, rezygnacji, bądź wprowadzenia </w:t>
      </w:r>
      <w:r w:rsidR="002A7668">
        <w:rPr>
          <w:rFonts w:ascii="Arial" w:hAnsi="Arial" w:cs="Arial"/>
          <w:i/>
          <w:iCs/>
        </w:rPr>
        <w:t>Podwykonawcy</w:t>
      </w:r>
      <w:r w:rsidR="002A7668" w:rsidRPr="00D043CC">
        <w:rPr>
          <w:rFonts w:ascii="Arial" w:hAnsi="Arial" w:cs="Arial"/>
          <w:i/>
          <w:iCs/>
        </w:rPr>
        <w:t xml:space="preserve"> w trakcie realizacji; jeżeli zmiana lub rezygnacja z </w:t>
      </w:r>
      <w:r w:rsidR="002A7668">
        <w:rPr>
          <w:rFonts w:ascii="Arial" w:hAnsi="Arial" w:cs="Arial"/>
          <w:i/>
          <w:iCs/>
        </w:rPr>
        <w:t>Podwykonawcy</w:t>
      </w:r>
      <w:r w:rsidR="002A7668" w:rsidRPr="00D043CC">
        <w:rPr>
          <w:rFonts w:ascii="Arial" w:hAnsi="Arial" w:cs="Arial"/>
          <w:i/>
          <w:iCs/>
        </w:rPr>
        <w:t xml:space="preserve"> dotyczy podmiotu, na którego zasoby </w:t>
      </w:r>
      <w:r w:rsidR="002A7668">
        <w:rPr>
          <w:rFonts w:ascii="Arial" w:hAnsi="Arial" w:cs="Arial"/>
          <w:i/>
          <w:iCs/>
        </w:rPr>
        <w:t>Wykonawca</w:t>
      </w:r>
      <w:r w:rsidR="002A7668" w:rsidRPr="00D043CC">
        <w:rPr>
          <w:rFonts w:ascii="Arial" w:hAnsi="Arial" w:cs="Arial"/>
          <w:i/>
          <w:iCs/>
        </w:rPr>
        <w:t xml:space="preserve"> powoływał się, na zasadach określonych w art. 118 ust. 1 ustawy </w:t>
      </w:r>
      <w:proofErr w:type="spellStart"/>
      <w:r w:rsidR="002A7668" w:rsidRPr="00D043CC">
        <w:rPr>
          <w:rFonts w:ascii="Arial" w:hAnsi="Arial" w:cs="Arial"/>
          <w:i/>
          <w:iCs/>
        </w:rPr>
        <w:t>Pzp</w:t>
      </w:r>
      <w:proofErr w:type="spellEnd"/>
      <w:r w:rsidR="002A7668" w:rsidRPr="00D043CC">
        <w:rPr>
          <w:rFonts w:ascii="Arial" w:hAnsi="Arial" w:cs="Arial"/>
          <w:i/>
          <w:iCs/>
        </w:rPr>
        <w:t xml:space="preserve">, w celu wykazania spełniania warunków udziału w postępowaniu, </w:t>
      </w:r>
      <w:r w:rsidR="002A7668">
        <w:rPr>
          <w:rFonts w:ascii="Arial" w:hAnsi="Arial" w:cs="Arial"/>
          <w:i/>
          <w:iCs/>
        </w:rPr>
        <w:t>Wykonawca</w:t>
      </w:r>
      <w:r w:rsidR="002A7668" w:rsidRPr="00D043CC">
        <w:rPr>
          <w:rFonts w:ascii="Arial" w:hAnsi="Arial" w:cs="Arial"/>
          <w:i/>
          <w:iCs/>
        </w:rPr>
        <w:t xml:space="preserve"> jest obowiązany wykazać Zamawiającemu, iż proponowany inny </w:t>
      </w:r>
      <w:r w:rsidR="002A7668">
        <w:rPr>
          <w:rFonts w:ascii="Arial" w:hAnsi="Arial" w:cs="Arial"/>
          <w:i/>
          <w:iCs/>
        </w:rPr>
        <w:t>Podwykonawca</w:t>
      </w:r>
      <w:r w:rsidR="002A7668" w:rsidRPr="00D043CC">
        <w:rPr>
          <w:rFonts w:ascii="Arial" w:hAnsi="Arial" w:cs="Arial"/>
          <w:i/>
          <w:iCs/>
        </w:rPr>
        <w:t xml:space="preserve"> lub </w:t>
      </w:r>
      <w:r w:rsidR="002A7668">
        <w:rPr>
          <w:rFonts w:ascii="Arial" w:hAnsi="Arial" w:cs="Arial"/>
          <w:i/>
          <w:iCs/>
        </w:rPr>
        <w:t>Wykonawca</w:t>
      </w:r>
      <w:r w:rsidR="002A7668" w:rsidRPr="00D043CC">
        <w:rPr>
          <w:rFonts w:ascii="Arial" w:hAnsi="Arial" w:cs="Arial"/>
          <w:i/>
          <w:iCs/>
        </w:rPr>
        <w:t xml:space="preserve"> samodzielnie spełnia je w stopniu nie mniejszym niż wymagany w trakcie postępowania o udzielenie zamówienia. </w:t>
      </w:r>
      <w:r w:rsidR="002A7668" w:rsidRPr="00D043CC">
        <w:rPr>
          <w:rFonts w:ascii="Arial" w:hAnsi="Arial" w:cs="Arial"/>
          <w:bCs/>
          <w:i/>
          <w:iCs/>
        </w:rPr>
        <w:t xml:space="preserve">Ponadto podmiot ten (inny </w:t>
      </w:r>
      <w:r w:rsidR="002A7668">
        <w:rPr>
          <w:rFonts w:ascii="Arial" w:hAnsi="Arial" w:cs="Arial"/>
          <w:bCs/>
          <w:i/>
          <w:iCs/>
        </w:rPr>
        <w:t>Podwykonawca</w:t>
      </w:r>
      <w:r w:rsidR="002A7668" w:rsidRPr="00D043CC">
        <w:rPr>
          <w:rFonts w:ascii="Arial" w:hAnsi="Arial" w:cs="Arial"/>
          <w:bCs/>
          <w:i/>
          <w:iCs/>
        </w:rPr>
        <w:t xml:space="preserve">) nie może podlegać wykluczeniu z postępowania w oparciu o przesłanki zawarte w art. 108 i 109 ustawy </w:t>
      </w:r>
      <w:proofErr w:type="spellStart"/>
      <w:r w:rsidR="002A7668" w:rsidRPr="00D043CC">
        <w:rPr>
          <w:rFonts w:ascii="Arial" w:hAnsi="Arial" w:cs="Arial"/>
          <w:bCs/>
          <w:i/>
          <w:iCs/>
        </w:rPr>
        <w:t>Pzp</w:t>
      </w:r>
      <w:proofErr w:type="spellEnd"/>
      <w:r w:rsidR="002A7668" w:rsidRPr="00D043CC">
        <w:rPr>
          <w:rFonts w:ascii="Arial" w:hAnsi="Arial" w:cs="Arial"/>
          <w:bCs/>
          <w:i/>
          <w:iCs/>
        </w:rPr>
        <w:t xml:space="preserve"> wskazane w SWZ. </w:t>
      </w:r>
      <w:r w:rsidR="002A7668" w:rsidRPr="00D043CC">
        <w:rPr>
          <w:rFonts w:ascii="Arial" w:hAnsi="Arial" w:cs="Arial"/>
          <w:i/>
          <w:iCs/>
        </w:rPr>
        <w:t xml:space="preserve">W tym celu zobowiązany jest przedłożyć stosowne </w:t>
      </w:r>
      <w:r w:rsidR="002A7668" w:rsidRPr="00D043CC">
        <w:rPr>
          <w:rFonts w:ascii="Arial" w:hAnsi="Arial" w:cs="Arial"/>
          <w:bCs/>
          <w:i/>
          <w:iCs/>
        </w:rPr>
        <w:t xml:space="preserve">oświadczenia i </w:t>
      </w:r>
      <w:r w:rsidR="002A7668" w:rsidRPr="00D043CC">
        <w:rPr>
          <w:rFonts w:ascii="Arial" w:hAnsi="Arial" w:cs="Arial"/>
          <w:i/>
          <w:iCs/>
        </w:rPr>
        <w:t xml:space="preserve">dokumenty wymagane w postanowieniach SWZ. Zmiana, rezygnacja lub wprowadzenie w trakcie realizacji umowy nowego </w:t>
      </w:r>
      <w:r w:rsidR="002A7668">
        <w:rPr>
          <w:rFonts w:ascii="Arial" w:hAnsi="Arial" w:cs="Arial"/>
          <w:i/>
          <w:iCs/>
        </w:rPr>
        <w:t>Podwykonawcy</w:t>
      </w:r>
      <w:r w:rsidR="002A7668" w:rsidRPr="00D043CC">
        <w:rPr>
          <w:rFonts w:ascii="Arial" w:hAnsi="Arial" w:cs="Arial"/>
          <w:i/>
          <w:iCs/>
        </w:rPr>
        <w:t xml:space="preserve">,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w:t>
      </w:r>
      <w:r w:rsidR="002A7668">
        <w:rPr>
          <w:rFonts w:ascii="Arial" w:hAnsi="Arial" w:cs="Arial"/>
          <w:i/>
          <w:iCs/>
        </w:rPr>
        <w:t>Podwykonawcy</w:t>
      </w:r>
      <w:r w:rsidR="002A7668" w:rsidRPr="00D043CC">
        <w:rPr>
          <w:rFonts w:ascii="Arial" w:hAnsi="Arial" w:cs="Arial"/>
          <w:i/>
          <w:iCs/>
        </w:rPr>
        <w:t xml:space="preserve"> nie stanowi zmiany umowy i nie jest wymagane zawarcie aneksu do umowy</w:t>
      </w:r>
      <w:r>
        <w:rPr>
          <w:rFonts w:ascii="Arial" w:hAnsi="Arial" w:cs="Arial"/>
          <w:i/>
          <w:iCs/>
        </w:rPr>
        <w:t>.</w:t>
      </w:r>
    </w:p>
    <w:p w14:paraId="263E399D" w14:textId="4B699E61" w:rsidR="002A7668" w:rsidRPr="00D043CC" w:rsidRDefault="000077F9" w:rsidP="002A7668">
      <w:pPr>
        <w:numPr>
          <w:ilvl w:val="0"/>
          <w:numId w:val="460"/>
        </w:numPr>
        <w:ind w:left="568" w:hanging="284"/>
        <w:jc w:val="both"/>
        <w:rPr>
          <w:rFonts w:ascii="Arial" w:hAnsi="Arial" w:cs="Arial"/>
          <w:i/>
          <w:iCs/>
        </w:rPr>
      </w:pPr>
      <w:r>
        <w:rPr>
          <w:rFonts w:ascii="Arial" w:hAnsi="Arial" w:cs="Arial"/>
          <w:i/>
          <w:iCs/>
        </w:rPr>
        <w:t>Z</w:t>
      </w:r>
      <w:r w:rsidR="002A7668" w:rsidRPr="00D043CC">
        <w:rPr>
          <w:rFonts w:ascii="Arial" w:hAnsi="Arial" w:cs="Arial"/>
          <w:i/>
          <w:iCs/>
        </w:rPr>
        <w:t xml:space="preserve">miany w zakresie terminów realizacji przedmiotu umowy w przypadku wystąpienia okoliczności powodujących utrudnienia w prowadzeniu robót, a utrudnienia te będą niezależne od </w:t>
      </w:r>
      <w:r w:rsidR="002A7668">
        <w:rPr>
          <w:rFonts w:ascii="Arial" w:hAnsi="Arial" w:cs="Arial"/>
          <w:i/>
          <w:iCs/>
        </w:rPr>
        <w:t>Wykonawcy</w:t>
      </w:r>
      <w:r w:rsidR="002A7668" w:rsidRPr="00D043CC">
        <w:rPr>
          <w:rFonts w:ascii="Arial" w:hAnsi="Arial" w:cs="Arial"/>
          <w:i/>
          <w:iCs/>
        </w:rPr>
        <w:t xml:space="preserve"> i będą miały bezpośredni wpływ na prowadzenie robót budowlanych (np.: awarie, niezależne od </w:t>
      </w:r>
      <w:r w:rsidR="002A7668">
        <w:rPr>
          <w:rFonts w:ascii="Arial" w:hAnsi="Arial" w:cs="Arial"/>
          <w:i/>
          <w:iCs/>
        </w:rPr>
        <w:t>Wykonawcy</w:t>
      </w:r>
      <w:r w:rsidR="002A7668" w:rsidRPr="00D043CC">
        <w:rPr>
          <w:rFonts w:ascii="Arial" w:hAnsi="Arial" w:cs="Arial"/>
          <w:i/>
          <w:iCs/>
        </w:rPr>
        <w:t xml:space="preserve">,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t>
      </w:r>
      <w:r w:rsidR="002A7668">
        <w:rPr>
          <w:rFonts w:ascii="Arial" w:hAnsi="Arial" w:cs="Arial"/>
          <w:i/>
          <w:iCs/>
        </w:rPr>
        <w:t>Wykonawca</w:t>
      </w:r>
      <w:r w:rsidR="002A7668" w:rsidRPr="00D043CC">
        <w:rPr>
          <w:rFonts w:ascii="Arial" w:hAnsi="Arial" w:cs="Arial"/>
          <w:i/>
          <w:iCs/>
        </w:rPr>
        <w:t xml:space="preserve">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3C350B9C" w14:textId="77777777" w:rsidR="002A7668" w:rsidRPr="00D043CC" w:rsidRDefault="002A7668" w:rsidP="002A7668">
      <w:pPr>
        <w:numPr>
          <w:ilvl w:val="0"/>
          <w:numId w:val="461"/>
        </w:numPr>
        <w:ind w:left="284" w:hanging="284"/>
        <w:jc w:val="both"/>
        <w:rPr>
          <w:rFonts w:ascii="Arial" w:hAnsi="Arial" w:cs="Arial"/>
          <w:i/>
          <w:iCs/>
        </w:rPr>
      </w:pPr>
      <w:r w:rsidRPr="00D043CC">
        <w:rPr>
          <w:rFonts w:ascii="Arial" w:hAnsi="Arial" w:cs="Arial"/>
          <w:i/>
          <w:iCs/>
        </w:rPr>
        <w:t>Zmianie podlegają także inne postanowienia w stosunku do treści oferty, jeżeli konieczność wprowadzenia takich zmian wynika z następujących okoliczności:</w:t>
      </w:r>
    </w:p>
    <w:p w14:paraId="5A0B35C3" w14:textId="77777777" w:rsidR="002A7668" w:rsidRPr="00D043CC" w:rsidRDefault="002A7668" w:rsidP="000077F9">
      <w:pPr>
        <w:numPr>
          <w:ilvl w:val="0"/>
          <w:numId w:val="462"/>
        </w:numPr>
        <w:tabs>
          <w:tab w:val="clear" w:pos="720"/>
          <w:tab w:val="num" w:pos="567"/>
        </w:tabs>
        <w:ind w:left="567" w:hanging="283"/>
        <w:jc w:val="both"/>
        <w:rPr>
          <w:rFonts w:ascii="Arial" w:hAnsi="Arial" w:cs="Arial"/>
          <w:i/>
          <w:iCs/>
        </w:rPr>
      </w:pPr>
      <w:r w:rsidRPr="00D043CC">
        <w:rPr>
          <w:rFonts w:ascii="Arial" w:hAnsi="Arial" w:cs="Arial"/>
          <w:i/>
          <w:iCs/>
        </w:rPr>
        <w:t xml:space="preserve">zmiana danych związana z obsługą administracyjno-organizacyjną umowy, zmiana danych teleadresowych </w:t>
      </w:r>
      <w:r>
        <w:rPr>
          <w:rFonts w:ascii="Arial" w:hAnsi="Arial" w:cs="Arial"/>
          <w:i/>
          <w:iCs/>
        </w:rPr>
        <w:t>Wykonawcy</w:t>
      </w:r>
      <w:r w:rsidRPr="00D043CC">
        <w:rPr>
          <w:rFonts w:ascii="Arial" w:hAnsi="Arial" w:cs="Arial"/>
          <w:i/>
          <w:iCs/>
        </w:rPr>
        <w:t xml:space="preserve"> lub Zamawiającego – zmiana ta następuje poprzez pisemne zgłoszenie tego faktu drugiej Stronie i nie wymaga zawarcia aneksu do umowy, </w:t>
      </w:r>
    </w:p>
    <w:p w14:paraId="7B1A6EBA" w14:textId="77777777" w:rsidR="002A7668" w:rsidRPr="00D043CC" w:rsidRDefault="002A7668" w:rsidP="000077F9">
      <w:pPr>
        <w:numPr>
          <w:ilvl w:val="0"/>
          <w:numId w:val="462"/>
        </w:numPr>
        <w:tabs>
          <w:tab w:val="clear" w:pos="720"/>
          <w:tab w:val="num" w:pos="567"/>
        </w:tabs>
        <w:ind w:left="567" w:hanging="283"/>
        <w:jc w:val="both"/>
        <w:rPr>
          <w:rFonts w:ascii="Arial" w:hAnsi="Arial" w:cs="Arial"/>
          <w:i/>
          <w:iCs/>
        </w:rPr>
      </w:pPr>
      <w:r w:rsidRPr="00D043CC">
        <w:rPr>
          <w:rFonts w:ascii="Arial" w:hAnsi="Arial" w:cs="Arial"/>
          <w:i/>
          <w:iCs/>
        </w:rPr>
        <w:t xml:space="preserve">zmiana nazwy </w:t>
      </w:r>
      <w:r>
        <w:rPr>
          <w:rFonts w:ascii="Arial" w:hAnsi="Arial" w:cs="Arial"/>
          <w:i/>
          <w:iCs/>
        </w:rPr>
        <w:t>Wykonawcy</w:t>
      </w:r>
      <w:r w:rsidRPr="00D043CC">
        <w:rPr>
          <w:rFonts w:ascii="Arial" w:hAnsi="Arial" w:cs="Arial"/>
          <w:i/>
          <w:iCs/>
        </w:rPr>
        <w:t xml:space="preserve">/Zamawiającego lub nastąpi przekształcenie organizacyjne </w:t>
      </w:r>
      <w:r>
        <w:rPr>
          <w:rFonts w:ascii="Arial" w:hAnsi="Arial" w:cs="Arial"/>
          <w:i/>
          <w:iCs/>
        </w:rPr>
        <w:t>Wykonawcy</w:t>
      </w:r>
      <w:r w:rsidRPr="00D043CC">
        <w:rPr>
          <w:rFonts w:ascii="Arial" w:hAnsi="Arial" w:cs="Arial"/>
          <w:i/>
          <w:iCs/>
        </w:rPr>
        <w:t>/Zamawiającego – zmiana wymaga zawarcia aneksu do umowy.</w:t>
      </w:r>
    </w:p>
    <w:p w14:paraId="4016BD32" w14:textId="77777777" w:rsidR="002A7668" w:rsidRPr="00D043CC" w:rsidRDefault="002A7668" w:rsidP="002A7668">
      <w:pPr>
        <w:numPr>
          <w:ilvl w:val="0"/>
          <w:numId w:val="463"/>
        </w:numPr>
        <w:ind w:left="284" w:hanging="284"/>
        <w:jc w:val="both"/>
        <w:rPr>
          <w:rFonts w:ascii="Arial" w:hAnsi="Arial" w:cs="Arial"/>
          <w:i/>
          <w:iCs/>
        </w:rPr>
      </w:pPr>
      <w:r w:rsidRPr="00D043CC">
        <w:rPr>
          <w:rFonts w:ascii="Arial" w:hAnsi="Arial" w:cs="Arial"/>
          <w:i/>
          <w:iCs/>
        </w:rPr>
        <w:t xml:space="preserve">Zmiany postanowień umowy następują zgodnie z zasadami określonymi w umowie oraz przy zastosowaniu przepisów ustawy Prawo zamówień publicznych i nie mogą prowadzić do zmiany charakteru umowy. </w:t>
      </w:r>
    </w:p>
    <w:p w14:paraId="43650918" w14:textId="77777777" w:rsidR="002A7668" w:rsidRPr="00D043CC" w:rsidRDefault="002A7668" w:rsidP="002A7668">
      <w:pPr>
        <w:numPr>
          <w:ilvl w:val="0"/>
          <w:numId w:val="463"/>
        </w:numPr>
        <w:ind w:left="284" w:hanging="284"/>
        <w:jc w:val="both"/>
        <w:rPr>
          <w:rFonts w:ascii="Arial" w:hAnsi="Arial" w:cs="Arial"/>
          <w:i/>
          <w:iCs/>
        </w:rPr>
      </w:pPr>
      <w:r w:rsidRPr="00D043CC">
        <w:rPr>
          <w:rFonts w:ascii="Arial" w:hAnsi="Arial" w:cs="Arial"/>
          <w:i/>
          <w:iCs/>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61AC712" w14:textId="77777777" w:rsidR="002A7668" w:rsidRPr="00D043CC" w:rsidRDefault="002A7668" w:rsidP="002A7668">
      <w:pPr>
        <w:numPr>
          <w:ilvl w:val="0"/>
          <w:numId w:val="463"/>
        </w:numPr>
        <w:ind w:left="284" w:hanging="284"/>
        <w:jc w:val="both"/>
        <w:rPr>
          <w:rFonts w:ascii="Arial" w:hAnsi="Arial" w:cs="Arial"/>
          <w:i/>
          <w:iCs/>
        </w:rPr>
      </w:pPr>
      <w:r w:rsidRPr="00D043CC">
        <w:rPr>
          <w:rFonts w:ascii="Arial" w:hAnsi="Arial" w:cs="Arial"/>
          <w:i/>
          <w:iCs/>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1C53BFDA" w14:textId="77777777" w:rsidR="002A7668" w:rsidRPr="00D043CC" w:rsidRDefault="002A7668" w:rsidP="002A7668">
      <w:pPr>
        <w:numPr>
          <w:ilvl w:val="0"/>
          <w:numId w:val="463"/>
        </w:numPr>
        <w:ind w:left="284" w:hanging="284"/>
        <w:jc w:val="both"/>
        <w:rPr>
          <w:rFonts w:ascii="Arial" w:hAnsi="Arial" w:cs="Arial"/>
          <w:i/>
          <w:iCs/>
        </w:rPr>
      </w:pPr>
      <w:r w:rsidRPr="00D043CC">
        <w:rPr>
          <w:rFonts w:ascii="Arial" w:hAnsi="Arial" w:cs="Arial"/>
          <w:i/>
          <w:iCs/>
        </w:rPr>
        <w:t>Zmiana umowy dokonana z naruszeniem przepisów ustawy Prawo zamówień publicznych jest nieważna.</w:t>
      </w:r>
    </w:p>
    <w:p w14:paraId="53F3DE84" w14:textId="77777777" w:rsidR="002A7668" w:rsidRPr="00D043CC" w:rsidRDefault="002A7668" w:rsidP="002A7668">
      <w:pPr>
        <w:pStyle w:val="Tekstpodstawowy21"/>
        <w:spacing w:line="240" w:lineRule="auto"/>
        <w:jc w:val="center"/>
        <w:rPr>
          <w:rFonts w:ascii="Arial" w:hAnsi="Arial" w:cs="Arial"/>
          <w:b/>
          <w:i/>
          <w:iCs/>
        </w:rPr>
      </w:pPr>
    </w:p>
    <w:p w14:paraId="4DAC635E" w14:textId="77777777" w:rsidR="002A7668" w:rsidRPr="00D043CC" w:rsidRDefault="002A7668" w:rsidP="002A7668">
      <w:pPr>
        <w:spacing w:line="360" w:lineRule="auto"/>
        <w:jc w:val="center"/>
        <w:rPr>
          <w:rFonts w:ascii="Arial" w:hAnsi="Arial" w:cs="Arial"/>
          <w:b/>
          <w:i/>
          <w:iCs/>
          <w:spacing w:val="26"/>
        </w:rPr>
      </w:pPr>
      <w:r w:rsidRPr="00D043CC">
        <w:rPr>
          <w:rFonts w:ascii="Arial" w:hAnsi="Arial" w:cs="Arial"/>
          <w:b/>
          <w:i/>
          <w:iCs/>
          <w:spacing w:val="26"/>
        </w:rPr>
        <w:t>§ 14.</w:t>
      </w:r>
    </w:p>
    <w:p w14:paraId="696CD8D3" w14:textId="77777777" w:rsidR="002A7668" w:rsidRPr="00D043CC" w:rsidRDefault="002A7668" w:rsidP="002A7668">
      <w:pPr>
        <w:spacing w:line="360" w:lineRule="auto"/>
        <w:jc w:val="center"/>
        <w:rPr>
          <w:rFonts w:ascii="Arial" w:hAnsi="Arial" w:cs="Arial"/>
          <w:b/>
          <w:i/>
          <w:iCs/>
          <w:spacing w:val="26"/>
        </w:rPr>
      </w:pPr>
      <w:r w:rsidRPr="00D043CC">
        <w:rPr>
          <w:rFonts w:ascii="Arial" w:hAnsi="Arial" w:cs="Arial"/>
          <w:b/>
          <w:i/>
          <w:iCs/>
          <w:spacing w:val="26"/>
        </w:rPr>
        <w:t>Siła Wyższa</w:t>
      </w:r>
    </w:p>
    <w:p w14:paraId="0FC70207" w14:textId="77777777" w:rsidR="002A7668" w:rsidRPr="00D043CC" w:rsidRDefault="002A7668" w:rsidP="002A7668">
      <w:pPr>
        <w:numPr>
          <w:ilvl w:val="0"/>
          <w:numId w:val="464"/>
        </w:numPr>
        <w:tabs>
          <w:tab w:val="left" w:pos="360"/>
        </w:tabs>
        <w:suppressAutoHyphens/>
        <w:jc w:val="both"/>
        <w:rPr>
          <w:rFonts w:ascii="Arial" w:hAnsi="Arial" w:cs="Arial"/>
          <w:i/>
          <w:iCs/>
        </w:rPr>
      </w:pPr>
      <w:r w:rsidRPr="00D043CC">
        <w:rPr>
          <w:rFonts w:ascii="Arial" w:hAnsi="Arial" w:cs="Arial"/>
          <w:i/>
          <w:iCs/>
        </w:rPr>
        <w:t xml:space="preserve">W razie przerwania wykonania Przedmiotu Umowy spowodowanego wystąpieniem przypadku Siły Wyższej, Zamawiający zobowiązany jest do zapłacenia </w:t>
      </w:r>
      <w:r>
        <w:rPr>
          <w:rFonts w:ascii="Arial" w:hAnsi="Arial" w:cs="Arial"/>
          <w:i/>
          <w:iCs/>
        </w:rPr>
        <w:t>Wykonawcy</w:t>
      </w:r>
      <w:r w:rsidRPr="00D043CC">
        <w:rPr>
          <w:rFonts w:ascii="Arial" w:hAnsi="Arial" w:cs="Arial"/>
          <w:i/>
          <w:iCs/>
        </w:rPr>
        <w:t xml:space="preserve"> części wynagrodzenia w wysokości proporcjonalnej do wykonanej części Przedmiotu Umowy, potwierdzonych obustronnym protokołem i zgodnie z postanowieniami Umowy.</w:t>
      </w:r>
    </w:p>
    <w:p w14:paraId="60A5852E" w14:textId="77777777" w:rsidR="002A7668" w:rsidRPr="00D043CC" w:rsidRDefault="002A7668" w:rsidP="002A7668">
      <w:pPr>
        <w:numPr>
          <w:ilvl w:val="0"/>
          <w:numId w:val="464"/>
        </w:numPr>
        <w:tabs>
          <w:tab w:val="left" w:pos="360"/>
          <w:tab w:val="num" w:pos="1440"/>
        </w:tabs>
        <w:suppressAutoHyphens/>
        <w:ind w:hanging="367"/>
        <w:jc w:val="both"/>
        <w:rPr>
          <w:rFonts w:ascii="Arial" w:hAnsi="Arial" w:cs="Arial"/>
          <w:i/>
          <w:iCs/>
        </w:rPr>
      </w:pPr>
      <w:r w:rsidRPr="00D043CC">
        <w:rPr>
          <w:rFonts w:ascii="Arial" w:hAnsi="Arial" w:cs="Arial"/>
          <w:i/>
          <w:iCs/>
        </w:rPr>
        <w:t>Strony – pod rygorem utraty uprawnień – zobowiązane są informować się wzajemnie w najkrótszym możliwym terminie w formie pisemnej o wystąpieniu wydarzeń spowodowanych Siłą Wyższą.</w:t>
      </w:r>
    </w:p>
    <w:p w14:paraId="48F33038" w14:textId="77777777" w:rsidR="002A7668" w:rsidRPr="00D043CC" w:rsidRDefault="002A7668" w:rsidP="002A7668">
      <w:pPr>
        <w:numPr>
          <w:ilvl w:val="0"/>
          <w:numId w:val="464"/>
        </w:numPr>
        <w:tabs>
          <w:tab w:val="left" w:pos="360"/>
          <w:tab w:val="num" w:pos="1440"/>
        </w:tabs>
        <w:suppressAutoHyphens/>
        <w:ind w:hanging="367"/>
        <w:jc w:val="both"/>
        <w:rPr>
          <w:rFonts w:ascii="Arial" w:hAnsi="Arial" w:cs="Arial"/>
          <w:i/>
          <w:iCs/>
        </w:rPr>
      </w:pPr>
      <w:r w:rsidRPr="00D043CC">
        <w:rPr>
          <w:rFonts w:ascii="Arial" w:hAnsi="Arial" w:cs="Arial"/>
          <w:i/>
          <w:iCs/>
        </w:rPr>
        <w:t>Wystąpienie Siły Wyższej i poinformowanie o tym Strony drugiej według ust. 2, prolonguje warunki i terminy wykonania zobowiązań kontraktowych o czas trwania Siły Wyższej i usuwania skutków zaistnienia Siły Wyższej.</w:t>
      </w:r>
    </w:p>
    <w:p w14:paraId="348DAD82" w14:textId="77777777" w:rsidR="002A7668" w:rsidRPr="00D043CC" w:rsidRDefault="002A7668" w:rsidP="002A7668">
      <w:pPr>
        <w:numPr>
          <w:ilvl w:val="0"/>
          <w:numId w:val="464"/>
        </w:numPr>
        <w:tabs>
          <w:tab w:val="left" w:pos="360"/>
          <w:tab w:val="num" w:pos="1440"/>
        </w:tabs>
        <w:suppressAutoHyphens/>
        <w:ind w:hanging="367"/>
        <w:jc w:val="both"/>
        <w:rPr>
          <w:rFonts w:ascii="Arial" w:hAnsi="Arial" w:cs="Arial"/>
          <w:i/>
          <w:iCs/>
        </w:rPr>
      </w:pPr>
      <w:r w:rsidRPr="00D043CC">
        <w:rPr>
          <w:rFonts w:ascii="Arial" w:hAnsi="Arial" w:cs="Arial"/>
          <w:i/>
          <w:iCs/>
        </w:rPr>
        <w:t xml:space="preserve">Każda ze Stron będzie czynić starania w kierunku zmniejszenia strat i szkód, jakie mogą powstać w wyniku zaistnienia Siły Wyższej. Po wystąpieniu jakichkolwiek okoliczności Siły Wyższej, </w:t>
      </w:r>
      <w:r>
        <w:rPr>
          <w:rFonts w:ascii="Arial" w:hAnsi="Arial" w:cs="Arial"/>
          <w:i/>
          <w:iCs/>
        </w:rPr>
        <w:t>Wykonawca</w:t>
      </w:r>
      <w:r w:rsidRPr="00D043CC">
        <w:rPr>
          <w:rFonts w:ascii="Arial" w:hAnsi="Arial" w:cs="Arial"/>
          <w:i/>
          <w:iCs/>
        </w:rPr>
        <w:t xml:space="preserve"> będzie starał się kontynuować wykonywanie swoich zobowiązań kontraktowych w takim stopniu, w jakim będzie to w rozsądnych granicach wykonalne. </w:t>
      </w:r>
      <w:r>
        <w:rPr>
          <w:rFonts w:ascii="Arial" w:hAnsi="Arial" w:cs="Arial"/>
          <w:i/>
          <w:iCs/>
        </w:rPr>
        <w:t>Wykonawca</w:t>
      </w:r>
      <w:r w:rsidRPr="00D043CC">
        <w:rPr>
          <w:rFonts w:ascii="Arial" w:hAnsi="Arial" w:cs="Arial"/>
          <w:i/>
          <w:iCs/>
        </w:rPr>
        <w:t xml:space="preserve"> powiadomi Zamawiającego o krokach, które zamierza podjąć. Najpóźniej w ciągu 10 dni kalendarzowych od zaistnienia Siły Wyższej Strony spotkają się w celu uzgodnienia wzajemnych działań minimalizujących negatywne skutki wystąpienia Siły Wyższej.</w:t>
      </w:r>
    </w:p>
    <w:p w14:paraId="3A4633E9" w14:textId="77777777" w:rsidR="002A7668" w:rsidRPr="00D043CC" w:rsidRDefault="002A7668" w:rsidP="002A7668">
      <w:pPr>
        <w:numPr>
          <w:ilvl w:val="0"/>
          <w:numId w:val="464"/>
        </w:numPr>
        <w:tabs>
          <w:tab w:val="left" w:pos="360"/>
          <w:tab w:val="num" w:pos="1440"/>
        </w:tabs>
        <w:suppressAutoHyphens/>
        <w:ind w:hanging="367"/>
        <w:jc w:val="both"/>
        <w:rPr>
          <w:rFonts w:ascii="Arial" w:hAnsi="Arial" w:cs="Arial"/>
          <w:i/>
          <w:iCs/>
        </w:rPr>
      </w:pPr>
      <w:r w:rsidRPr="00D043CC">
        <w:rPr>
          <w:rFonts w:ascii="Arial" w:hAnsi="Arial" w:cs="Arial"/>
          <w:i/>
          <w:iCs/>
        </w:rPr>
        <w:t>Za opóźnienia wynikłe ze zdarzeń spowodowanych Siłą Wyższą żadna ze Stron nie może żądać odszkodowania, kar umownych, rekompensaty lub udziału w naprawie szkód.</w:t>
      </w:r>
    </w:p>
    <w:p w14:paraId="324249C3" w14:textId="77777777" w:rsidR="002A7668" w:rsidRPr="00D043CC" w:rsidRDefault="002A7668" w:rsidP="002A7668">
      <w:pPr>
        <w:numPr>
          <w:ilvl w:val="0"/>
          <w:numId w:val="464"/>
        </w:numPr>
        <w:tabs>
          <w:tab w:val="left" w:pos="360"/>
          <w:tab w:val="num" w:pos="1440"/>
        </w:tabs>
        <w:suppressAutoHyphens/>
        <w:ind w:hanging="367"/>
        <w:jc w:val="both"/>
        <w:rPr>
          <w:rFonts w:ascii="Arial" w:hAnsi="Arial" w:cs="Arial"/>
          <w:i/>
          <w:iCs/>
        </w:rPr>
      </w:pPr>
      <w:r w:rsidRPr="00D043CC">
        <w:rPr>
          <w:rFonts w:ascii="Arial" w:hAnsi="Arial" w:cs="Arial"/>
          <w:i/>
          <w:iCs/>
        </w:rPr>
        <w:t>Najpóźniej w ciągu 5 dni roboczych od ustania Siły Wyższej Strony spotkają się w celu uzgodnienia wzajemnych działań minimalizujących negatywne skutki wystąpienia siły wyższej i przystosowujących Umowę do zaistniałych okoliczności, co w formie aneksu będzie wprowadzone do Umowy.</w:t>
      </w:r>
    </w:p>
    <w:p w14:paraId="341488B2" w14:textId="77777777" w:rsidR="002A7668" w:rsidRDefault="002A7668" w:rsidP="002A7668">
      <w:pPr>
        <w:numPr>
          <w:ilvl w:val="0"/>
          <w:numId w:val="464"/>
        </w:numPr>
        <w:tabs>
          <w:tab w:val="left" w:pos="360"/>
          <w:tab w:val="num" w:pos="1440"/>
        </w:tabs>
        <w:suppressAutoHyphens/>
        <w:ind w:hanging="367"/>
        <w:jc w:val="both"/>
        <w:rPr>
          <w:rFonts w:ascii="Arial" w:hAnsi="Arial" w:cs="Arial"/>
          <w:i/>
          <w:iCs/>
        </w:rPr>
      </w:pPr>
      <w:r w:rsidRPr="00D043CC">
        <w:rPr>
          <w:rFonts w:ascii="Arial" w:hAnsi="Arial" w:cs="Arial"/>
          <w:i/>
          <w:iCs/>
        </w:rPr>
        <w:t>Jeżeli Umowa zostanie rozwiązana z powodu Siły Wyższej Strony spotkają się niezwłocznie celem uzgodnienia rzeczowo-finansowego rozliczenia Umowy.</w:t>
      </w:r>
    </w:p>
    <w:p w14:paraId="12CCD9C0" w14:textId="1A5A3D2E" w:rsidR="002A7668" w:rsidRPr="00D043CC" w:rsidRDefault="002A7668" w:rsidP="002A7668">
      <w:pPr>
        <w:numPr>
          <w:ilvl w:val="0"/>
          <w:numId w:val="464"/>
        </w:numPr>
        <w:tabs>
          <w:tab w:val="left" w:pos="360"/>
          <w:tab w:val="num" w:pos="1440"/>
        </w:tabs>
        <w:suppressAutoHyphens/>
        <w:ind w:hanging="367"/>
        <w:jc w:val="both"/>
        <w:rPr>
          <w:rFonts w:ascii="Arial" w:hAnsi="Arial" w:cs="Arial"/>
          <w:i/>
          <w:iCs/>
        </w:rPr>
      </w:pPr>
      <w:r w:rsidRPr="003F0D33">
        <w:rPr>
          <w:rFonts w:ascii="Arial" w:hAnsi="Arial" w:cs="Arial"/>
          <w:i/>
          <w:iCs/>
        </w:rPr>
        <w:t>Nie będą traktowane jako okoliczność Siły Wyższej skutki COVID19 które są Stronom znane w dacie zawarcia niniejszej Umowy, lub które Strony mogły przewidzieć w dacie zawarcia niniejszej Umowy. Nie będą traktowane jako przypadek Siły Wyższej ograniczenia występujące na rynku pracy oraz ewentualne problemy z dostawą lub terminową dostawą materiałów budowlanych, które to okoliczności stanowią ryzyko Wykonawcy.</w:t>
      </w:r>
    </w:p>
    <w:p w14:paraId="57CA605B" w14:textId="77777777" w:rsidR="002A7668" w:rsidRPr="00D043CC" w:rsidRDefault="002A7668" w:rsidP="002A7668">
      <w:pPr>
        <w:suppressAutoHyphens/>
        <w:ind w:left="360"/>
        <w:jc w:val="both"/>
        <w:rPr>
          <w:rFonts w:ascii="Arial" w:hAnsi="Arial" w:cs="Arial"/>
          <w:i/>
          <w:iCs/>
        </w:rPr>
      </w:pPr>
    </w:p>
    <w:p w14:paraId="09DF7973" w14:textId="77777777" w:rsidR="002A7668" w:rsidRPr="00D043CC" w:rsidRDefault="002A7668" w:rsidP="002A7668">
      <w:pPr>
        <w:pStyle w:val="Default"/>
        <w:ind w:left="360"/>
        <w:jc w:val="center"/>
        <w:rPr>
          <w:rFonts w:ascii="Arial" w:hAnsi="Arial" w:cs="Arial"/>
          <w:i/>
          <w:iCs/>
          <w:color w:val="auto"/>
          <w:sz w:val="20"/>
          <w:szCs w:val="20"/>
        </w:rPr>
      </w:pPr>
      <w:r w:rsidRPr="00D043CC">
        <w:rPr>
          <w:rFonts w:ascii="Arial" w:hAnsi="Arial" w:cs="Arial"/>
          <w:b/>
          <w:bCs/>
          <w:i/>
          <w:iCs/>
          <w:color w:val="auto"/>
          <w:sz w:val="20"/>
          <w:szCs w:val="20"/>
        </w:rPr>
        <w:t>§ 15</w:t>
      </w:r>
    </w:p>
    <w:p w14:paraId="5D42E3F4" w14:textId="77777777" w:rsidR="002A7668" w:rsidRPr="00D043CC" w:rsidRDefault="002A7668" w:rsidP="002A7668">
      <w:pPr>
        <w:pStyle w:val="Default"/>
        <w:ind w:left="360"/>
        <w:jc w:val="center"/>
        <w:rPr>
          <w:rFonts w:ascii="Arial" w:hAnsi="Arial" w:cs="Arial"/>
          <w:i/>
          <w:iCs/>
          <w:color w:val="auto"/>
          <w:sz w:val="20"/>
          <w:szCs w:val="20"/>
        </w:rPr>
      </w:pPr>
      <w:r w:rsidRPr="00D043CC">
        <w:rPr>
          <w:rFonts w:ascii="Arial" w:hAnsi="Arial" w:cs="Arial"/>
          <w:b/>
          <w:bCs/>
          <w:i/>
          <w:iCs/>
          <w:color w:val="auto"/>
          <w:sz w:val="20"/>
          <w:szCs w:val="20"/>
        </w:rPr>
        <w:t>Prawa autorskie</w:t>
      </w:r>
    </w:p>
    <w:p w14:paraId="6A2FE3CD" w14:textId="77777777" w:rsidR="002A7668" w:rsidRPr="00D043CC" w:rsidRDefault="002A7668" w:rsidP="002A7668">
      <w:pPr>
        <w:pStyle w:val="Default"/>
        <w:numPr>
          <w:ilvl w:val="0"/>
          <w:numId w:val="467"/>
        </w:numPr>
        <w:jc w:val="both"/>
        <w:rPr>
          <w:rFonts w:ascii="Arial" w:hAnsi="Arial" w:cs="Arial"/>
          <w:i/>
          <w:iCs/>
          <w:color w:val="auto"/>
          <w:sz w:val="20"/>
          <w:szCs w:val="20"/>
        </w:rPr>
      </w:pPr>
      <w:r w:rsidRPr="00D043CC">
        <w:rPr>
          <w:rFonts w:ascii="Arial" w:hAnsi="Arial" w:cs="Arial"/>
          <w:i/>
          <w:iCs/>
          <w:color w:val="auto"/>
          <w:sz w:val="20"/>
          <w:szCs w:val="20"/>
        </w:rPr>
        <w:t xml:space="preserve">W ramach wynagrodzenia </w:t>
      </w:r>
      <w:r>
        <w:rPr>
          <w:rFonts w:ascii="Arial" w:hAnsi="Arial" w:cs="Arial"/>
          <w:i/>
          <w:iCs/>
          <w:color w:val="auto"/>
          <w:sz w:val="20"/>
          <w:szCs w:val="20"/>
        </w:rPr>
        <w:t>Wykonawca</w:t>
      </w:r>
      <w:r w:rsidRPr="00D043CC">
        <w:rPr>
          <w:rFonts w:ascii="Arial" w:hAnsi="Arial" w:cs="Arial"/>
          <w:i/>
          <w:iCs/>
          <w:color w:val="auto"/>
          <w:sz w:val="20"/>
          <w:szCs w:val="20"/>
        </w:rPr>
        <w:t xml:space="preserve">: </w:t>
      </w:r>
    </w:p>
    <w:p w14:paraId="4A431959" w14:textId="79C22A9B" w:rsidR="002A7668" w:rsidRPr="00D043CC" w:rsidRDefault="000077F9" w:rsidP="002A7668">
      <w:pPr>
        <w:pStyle w:val="Default"/>
        <w:numPr>
          <w:ilvl w:val="1"/>
          <w:numId w:val="467"/>
        </w:numPr>
        <w:spacing w:after="47"/>
        <w:jc w:val="both"/>
        <w:rPr>
          <w:rFonts w:ascii="Arial" w:hAnsi="Arial" w:cs="Arial"/>
          <w:i/>
          <w:iCs/>
          <w:color w:val="auto"/>
          <w:sz w:val="20"/>
          <w:szCs w:val="20"/>
        </w:rPr>
      </w:pPr>
      <w:r>
        <w:rPr>
          <w:rFonts w:ascii="Arial" w:hAnsi="Arial" w:cs="Arial"/>
          <w:i/>
          <w:iCs/>
          <w:color w:val="auto"/>
          <w:sz w:val="20"/>
          <w:szCs w:val="20"/>
        </w:rPr>
        <w:t>P</w:t>
      </w:r>
      <w:r w:rsidR="002A7668" w:rsidRPr="00D043CC">
        <w:rPr>
          <w:rFonts w:ascii="Arial" w:hAnsi="Arial" w:cs="Arial"/>
          <w:i/>
          <w:iCs/>
          <w:color w:val="auto"/>
          <w:sz w:val="20"/>
          <w:szCs w:val="20"/>
        </w:rPr>
        <w:t xml:space="preserve">rzenosi na Zamawiającego autorskie prawa majątkowe do dokumentacji powykonawczej. </w:t>
      </w:r>
    </w:p>
    <w:p w14:paraId="0B303810" w14:textId="1F7A496D" w:rsidR="002A7668" w:rsidRPr="00D043CC" w:rsidRDefault="000077F9" w:rsidP="002A7668">
      <w:pPr>
        <w:pStyle w:val="Default"/>
        <w:numPr>
          <w:ilvl w:val="1"/>
          <w:numId w:val="467"/>
        </w:numPr>
        <w:spacing w:after="47"/>
        <w:jc w:val="both"/>
        <w:rPr>
          <w:rFonts w:ascii="Arial" w:hAnsi="Arial" w:cs="Arial"/>
          <w:i/>
          <w:iCs/>
          <w:color w:val="auto"/>
          <w:sz w:val="20"/>
          <w:szCs w:val="20"/>
        </w:rPr>
      </w:pPr>
      <w:r>
        <w:rPr>
          <w:rFonts w:ascii="Arial" w:hAnsi="Arial" w:cs="Arial"/>
          <w:i/>
          <w:iCs/>
          <w:color w:val="auto"/>
          <w:sz w:val="20"/>
          <w:szCs w:val="20"/>
        </w:rPr>
        <w:t>P</w:t>
      </w:r>
      <w:r w:rsidR="002A7668" w:rsidRPr="00D043CC">
        <w:rPr>
          <w:rFonts w:ascii="Arial" w:hAnsi="Arial" w:cs="Arial"/>
          <w:i/>
          <w:iCs/>
          <w:color w:val="auto"/>
          <w:sz w:val="20"/>
          <w:szCs w:val="20"/>
        </w:rPr>
        <w:t xml:space="preserve">rzenosi na Zamawiającego prawo zezwalania na dokonywanie, korzystanie z opracowań oraz na rozporządzanie tymi opracowaniami, tj. przenosi na Zamawiającego autorskie prawo zależne do dokumentacji powykonawczej. </w:t>
      </w:r>
    </w:p>
    <w:p w14:paraId="53E3714A" w14:textId="1FB559AE" w:rsidR="002A7668" w:rsidRPr="00D043CC" w:rsidRDefault="002A7668" w:rsidP="002A7668">
      <w:pPr>
        <w:pStyle w:val="Default"/>
        <w:numPr>
          <w:ilvl w:val="0"/>
          <w:numId w:val="467"/>
        </w:numPr>
        <w:jc w:val="both"/>
        <w:rPr>
          <w:rFonts w:ascii="Arial" w:hAnsi="Arial" w:cs="Arial"/>
          <w:i/>
          <w:iCs/>
          <w:color w:val="auto"/>
          <w:sz w:val="20"/>
          <w:szCs w:val="20"/>
        </w:rPr>
      </w:pPr>
      <w:r w:rsidRPr="00D043CC">
        <w:rPr>
          <w:rFonts w:ascii="Arial" w:hAnsi="Arial" w:cs="Arial"/>
          <w:i/>
          <w:iCs/>
          <w:color w:val="auto"/>
          <w:sz w:val="20"/>
          <w:szCs w:val="20"/>
        </w:rPr>
        <w:t xml:space="preserve">Nabycie przez Zamawiającego praw, o których mowa w ust. 1, następuje z chwilą podpisania przez Strony Protokół odbioru, bez zastrzeżeń – bez ograniczeń, co do terytorium, czasu, liczby egzemplarzy, </w:t>
      </w:r>
      <w:r w:rsidRPr="0018085F">
        <w:rPr>
          <w:rFonts w:ascii="Arial" w:hAnsi="Arial" w:cs="Arial"/>
          <w:i/>
          <w:iCs/>
          <w:color w:val="auto"/>
          <w:sz w:val="20"/>
          <w:szCs w:val="20"/>
        </w:rPr>
        <w:t>na wszystkich, aktualnie znanych, jak i przyszłych, polach eksploatacji, a w szczególności:</w:t>
      </w:r>
    </w:p>
    <w:p w14:paraId="577DF58E" w14:textId="5C53815B" w:rsidR="002A7668" w:rsidRPr="00D043CC" w:rsidRDefault="000077F9" w:rsidP="000077F9">
      <w:pPr>
        <w:pStyle w:val="Default"/>
        <w:numPr>
          <w:ilvl w:val="1"/>
          <w:numId w:val="467"/>
        </w:numPr>
        <w:spacing w:after="47"/>
        <w:ind w:hanging="256"/>
        <w:jc w:val="both"/>
        <w:rPr>
          <w:rFonts w:ascii="Arial" w:hAnsi="Arial" w:cs="Arial"/>
          <w:i/>
          <w:iCs/>
          <w:color w:val="auto"/>
          <w:sz w:val="20"/>
          <w:szCs w:val="20"/>
        </w:rPr>
      </w:pPr>
      <w:r>
        <w:rPr>
          <w:rFonts w:ascii="Arial" w:hAnsi="Arial" w:cs="Arial"/>
          <w:i/>
          <w:iCs/>
          <w:color w:val="auto"/>
          <w:sz w:val="20"/>
          <w:szCs w:val="20"/>
        </w:rPr>
        <w:t>W</w:t>
      </w:r>
      <w:r w:rsidR="002A7668" w:rsidRPr="00D043CC">
        <w:rPr>
          <w:rFonts w:ascii="Arial" w:hAnsi="Arial" w:cs="Arial"/>
          <w:i/>
          <w:iCs/>
          <w:color w:val="auto"/>
          <w:sz w:val="20"/>
          <w:szCs w:val="20"/>
        </w:rPr>
        <w:t xml:space="preserve"> zakresie utrwalania i zwielokrotniania utworu – wytwarzanie określoną techniką egzemplarzy utworu, w tym techniką drukarską, reprograficzną, zapisu magnetycznego oraz techniką cyfrową</w:t>
      </w:r>
      <w:r>
        <w:rPr>
          <w:rFonts w:ascii="Arial" w:hAnsi="Arial" w:cs="Arial"/>
          <w:i/>
          <w:iCs/>
          <w:color w:val="auto"/>
          <w:sz w:val="20"/>
          <w:szCs w:val="20"/>
        </w:rPr>
        <w:t>.</w:t>
      </w:r>
      <w:r w:rsidR="002A7668" w:rsidRPr="00D043CC">
        <w:rPr>
          <w:rFonts w:ascii="Arial" w:hAnsi="Arial" w:cs="Arial"/>
          <w:i/>
          <w:iCs/>
          <w:color w:val="auto"/>
          <w:sz w:val="20"/>
          <w:szCs w:val="20"/>
        </w:rPr>
        <w:t xml:space="preserve"> </w:t>
      </w:r>
    </w:p>
    <w:p w14:paraId="164221FA" w14:textId="46766D8B" w:rsidR="002A7668" w:rsidRPr="00D043CC" w:rsidRDefault="000077F9" w:rsidP="000077F9">
      <w:pPr>
        <w:pStyle w:val="Default"/>
        <w:numPr>
          <w:ilvl w:val="1"/>
          <w:numId w:val="467"/>
        </w:numPr>
        <w:spacing w:after="47"/>
        <w:ind w:hanging="256"/>
        <w:jc w:val="both"/>
        <w:rPr>
          <w:rFonts w:ascii="Arial" w:hAnsi="Arial" w:cs="Arial"/>
          <w:i/>
          <w:iCs/>
          <w:color w:val="auto"/>
          <w:sz w:val="20"/>
          <w:szCs w:val="20"/>
        </w:rPr>
      </w:pPr>
      <w:r>
        <w:rPr>
          <w:rFonts w:ascii="Arial" w:hAnsi="Arial" w:cs="Arial"/>
          <w:i/>
          <w:iCs/>
          <w:color w:val="auto"/>
          <w:sz w:val="20"/>
          <w:szCs w:val="20"/>
        </w:rPr>
        <w:t>W</w:t>
      </w:r>
      <w:r w:rsidR="002A7668" w:rsidRPr="00D043CC">
        <w:rPr>
          <w:rFonts w:ascii="Arial" w:hAnsi="Arial" w:cs="Arial"/>
          <w:i/>
          <w:iCs/>
          <w:color w:val="auto"/>
          <w:sz w:val="20"/>
          <w:szCs w:val="20"/>
        </w:rPr>
        <w:t xml:space="preserve"> zakresie obrotu oryginałem albo egzemplarzami, na których utwór utrwalono – wprowadzanie do obrotu, użyczenie lub najem oryginału albo egzemplarzy</w:t>
      </w:r>
      <w:r>
        <w:rPr>
          <w:rFonts w:ascii="Arial" w:hAnsi="Arial" w:cs="Arial"/>
          <w:i/>
          <w:iCs/>
          <w:color w:val="auto"/>
          <w:sz w:val="20"/>
          <w:szCs w:val="20"/>
        </w:rPr>
        <w:t>.</w:t>
      </w:r>
      <w:r w:rsidR="002A7668" w:rsidRPr="00D043CC">
        <w:rPr>
          <w:rFonts w:ascii="Arial" w:hAnsi="Arial" w:cs="Arial"/>
          <w:i/>
          <w:iCs/>
          <w:color w:val="auto"/>
          <w:sz w:val="20"/>
          <w:szCs w:val="20"/>
        </w:rPr>
        <w:t xml:space="preserve"> </w:t>
      </w:r>
    </w:p>
    <w:p w14:paraId="021E420D" w14:textId="1B51E14F" w:rsidR="002A7668" w:rsidRPr="00D043CC" w:rsidRDefault="000077F9" w:rsidP="000077F9">
      <w:pPr>
        <w:pStyle w:val="Default"/>
        <w:numPr>
          <w:ilvl w:val="1"/>
          <w:numId w:val="467"/>
        </w:numPr>
        <w:spacing w:after="47"/>
        <w:ind w:hanging="256"/>
        <w:jc w:val="both"/>
        <w:rPr>
          <w:rFonts w:ascii="Arial" w:hAnsi="Arial" w:cs="Arial"/>
          <w:i/>
          <w:iCs/>
          <w:color w:val="auto"/>
          <w:sz w:val="20"/>
          <w:szCs w:val="20"/>
        </w:rPr>
      </w:pPr>
      <w:r>
        <w:rPr>
          <w:rFonts w:ascii="Arial" w:hAnsi="Arial" w:cs="Arial"/>
          <w:i/>
          <w:iCs/>
          <w:color w:val="auto"/>
          <w:sz w:val="20"/>
          <w:szCs w:val="20"/>
        </w:rPr>
        <w:t>W</w:t>
      </w:r>
      <w:r w:rsidR="002A7668" w:rsidRPr="00D043CC">
        <w:rPr>
          <w:rFonts w:ascii="Arial" w:hAnsi="Arial" w:cs="Arial"/>
          <w:i/>
          <w:iCs/>
          <w:color w:val="auto"/>
          <w:sz w:val="20"/>
          <w:szCs w:val="20"/>
        </w:rPr>
        <w:t xml:space="preserve">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5DD8921C" w14:textId="77777777" w:rsidR="002A7668" w:rsidRPr="00D043CC" w:rsidRDefault="002A7668" w:rsidP="002A7668">
      <w:pPr>
        <w:pStyle w:val="Default"/>
        <w:numPr>
          <w:ilvl w:val="0"/>
          <w:numId w:val="467"/>
        </w:numPr>
        <w:spacing w:after="49"/>
        <w:jc w:val="both"/>
        <w:rPr>
          <w:rFonts w:ascii="Arial" w:hAnsi="Arial" w:cs="Arial"/>
          <w:i/>
          <w:iCs/>
          <w:color w:val="auto"/>
          <w:sz w:val="20"/>
          <w:szCs w:val="20"/>
        </w:rPr>
      </w:pPr>
      <w:r w:rsidRPr="00D043CC">
        <w:rPr>
          <w:rFonts w:ascii="Arial" w:hAnsi="Arial" w:cs="Arial"/>
          <w:i/>
          <w:iCs/>
          <w:color w:val="auto"/>
          <w:sz w:val="20"/>
          <w:szCs w:val="20"/>
        </w:rPr>
        <w:t xml:space="preserve">Równocześnie z nabyciem autorskich praw majątkowych do dzieła Zamawiający nabywa własność wszystkich egzemplarzy, na których dzieło zostało utrwalone. </w:t>
      </w:r>
    </w:p>
    <w:p w14:paraId="586A2E83" w14:textId="77777777" w:rsidR="002A7668" w:rsidRPr="00D043CC" w:rsidRDefault="002A7668" w:rsidP="002A7668">
      <w:pPr>
        <w:pStyle w:val="Default"/>
        <w:numPr>
          <w:ilvl w:val="0"/>
          <w:numId w:val="467"/>
        </w:numPr>
        <w:spacing w:after="49"/>
        <w:jc w:val="both"/>
        <w:rPr>
          <w:rFonts w:ascii="Arial" w:hAnsi="Arial" w:cs="Arial"/>
          <w:i/>
          <w:iCs/>
          <w:color w:val="auto"/>
          <w:sz w:val="20"/>
          <w:szCs w:val="20"/>
        </w:rPr>
      </w:pPr>
      <w:r>
        <w:rPr>
          <w:rFonts w:ascii="Arial" w:hAnsi="Arial" w:cs="Arial"/>
          <w:i/>
          <w:iCs/>
          <w:color w:val="auto"/>
          <w:sz w:val="20"/>
          <w:szCs w:val="20"/>
        </w:rPr>
        <w:t>Wykonawca</w:t>
      </w:r>
      <w:r w:rsidRPr="00D043CC">
        <w:rPr>
          <w:rFonts w:ascii="Arial" w:hAnsi="Arial" w:cs="Arial"/>
          <w:i/>
          <w:iCs/>
          <w:color w:val="auto"/>
          <w:sz w:val="20"/>
          <w:szCs w:val="20"/>
        </w:rPr>
        <w:t xml:space="preserve"> zobowiązuje się do niewykonywania swoich praw osobistych do dokumentacji powykonawczej. </w:t>
      </w:r>
    </w:p>
    <w:p w14:paraId="7C874F79" w14:textId="77777777" w:rsidR="002A7668" w:rsidRPr="00D043CC" w:rsidRDefault="002A7668" w:rsidP="002A7668">
      <w:pPr>
        <w:pStyle w:val="Default"/>
        <w:numPr>
          <w:ilvl w:val="0"/>
          <w:numId w:val="467"/>
        </w:numPr>
        <w:jc w:val="both"/>
        <w:rPr>
          <w:rFonts w:ascii="Arial" w:hAnsi="Arial" w:cs="Arial"/>
          <w:i/>
          <w:iCs/>
          <w:color w:val="auto"/>
          <w:sz w:val="20"/>
          <w:szCs w:val="20"/>
        </w:rPr>
      </w:pPr>
      <w:r>
        <w:rPr>
          <w:rFonts w:ascii="Arial" w:hAnsi="Arial" w:cs="Arial"/>
          <w:i/>
          <w:iCs/>
          <w:color w:val="auto"/>
          <w:sz w:val="20"/>
          <w:szCs w:val="20"/>
        </w:rPr>
        <w:t>Wykonawca</w:t>
      </w:r>
      <w:r w:rsidRPr="00D043CC">
        <w:rPr>
          <w:rFonts w:ascii="Arial" w:hAnsi="Arial" w:cs="Arial"/>
          <w:i/>
          <w:iCs/>
          <w:color w:val="auto"/>
          <w:sz w:val="20"/>
          <w:szCs w:val="20"/>
        </w:rPr>
        <w:t xml:space="preserve"> zobowiązuje się, że wykonując Umowę będzie przestrzegał przepisów ustawy z dnia 4 lutego 1994 r. – o prawie autorskim i prawach pokrewnych (Dz. U. 2019 poz. 1231 z </w:t>
      </w:r>
      <w:proofErr w:type="spellStart"/>
      <w:r w:rsidRPr="00D043CC">
        <w:rPr>
          <w:rFonts w:ascii="Arial" w:hAnsi="Arial" w:cs="Arial"/>
          <w:i/>
          <w:iCs/>
          <w:color w:val="auto"/>
          <w:sz w:val="20"/>
          <w:szCs w:val="20"/>
        </w:rPr>
        <w:t>późn</w:t>
      </w:r>
      <w:proofErr w:type="spellEnd"/>
      <w:r w:rsidRPr="00D043CC">
        <w:rPr>
          <w:rFonts w:ascii="Arial" w:hAnsi="Arial" w:cs="Arial"/>
          <w:i/>
          <w:iCs/>
          <w:color w:val="auto"/>
          <w:sz w:val="20"/>
          <w:szCs w:val="20"/>
        </w:rPr>
        <w:t xml:space="preserve">. zm.) i nie naruszy praw majątkowych osób trzecich, a dzieło przekaże Zamawiającemu w stanie wolnym od obciążeń prawami tych osób. </w:t>
      </w:r>
    </w:p>
    <w:p w14:paraId="6E00C6C5" w14:textId="77777777" w:rsidR="002A7668" w:rsidRPr="00D043CC" w:rsidRDefault="002A7668" w:rsidP="002A7668">
      <w:pPr>
        <w:tabs>
          <w:tab w:val="left" w:pos="360"/>
        </w:tabs>
        <w:suppressAutoHyphens/>
        <w:ind w:left="360"/>
        <w:jc w:val="both"/>
        <w:rPr>
          <w:rFonts w:ascii="Arial" w:hAnsi="Arial" w:cs="Arial"/>
          <w:i/>
          <w:iCs/>
        </w:rPr>
      </w:pPr>
    </w:p>
    <w:p w14:paraId="2ED67079" w14:textId="77777777" w:rsidR="002A7668" w:rsidRPr="00D043CC" w:rsidRDefault="002A7668" w:rsidP="002A7668">
      <w:pPr>
        <w:pStyle w:val="Default"/>
        <w:jc w:val="center"/>
        <w:rPr>
          <w:rFonts w:ascii="Arial" w:hAnsi="Arial" w:cs="Arial"/>
          <w:b/>
          <w:bCs/>
          <w:i/>
          <w:iCs/>
          <w:color w:val="auto"/>
          <w:sz w:val="20"/>
          <w:szCs w:val="20"/>
        </w:rPr>
      </w:pPr>
      <w:r w:rsidRPr="00D043CC">
        <w:rPr>
          <w:rFonts w:ascii="Arial" w:hAnsi="Arial" w:cs="Arial"/>
          <w:b/>
          <w:bCs/>
          <w:i/>
          <w:iCs/>
          <w:color w:val="auto"/>
          <w:sz w:val="20"/>
          <w:szCs w:val="20"/>
        </w:rPr>
        <w:t>§ 16</w:t>
      </w:r>
    </w:p>
    <w:p w14:paraId="73A5A400" w14:textId="77777777" w:rsidR="002A7668" w:rsidRPr="00D043CC" w:rsidRDefault="002A7668" w:rsidP="002A7668">
      <w:pPr>
        <w:pStyle w:val="Default"/>
        <w:jc w:val="center"/>
        <w:rPr>
          <w:rFonts w:ascii="Arial" w:hAnsi="Arial" w:cs="Arial"/>
          <w:i/>
          <w:iCs/>
          <w:color w:val="auto"/>
          <w:sz w:val="20"/>
          <w:szCs w:val="20"/>
        </w:rPr>
      </w:pPr>
      <w:r w:rsidRPr="00D043CC">
        <w:rPr>
          <w:rFonts w:ascii="Arial" w:hAnsi="Arial" w:cs="Arial"/>
          <w:b/>
          <w:bCs/>
          <w:i/>
          <w:iCs/>
          <w:color w:val="auto"/>
          <w:sz w:val="20"/>
          <w:szCs w:val="20"/>
        </w:rPr>
        <w:t>Poufność</w:t>
      </w:r>
    </w:p>
    <w:p w14:paraId="3491903B" w14:textId="77777777" w:rsidR="002A7668" w:rsidRPr="00D043CC" w:rsidRDefault="002A7668" w:rsidP="002A7668">
      <w:pPr>
        <w:pStyle w:val="Default"/>
        <w:numPr>
          <w:ilvl w:val="0"/>
          <w:numId w:val="468"/>
        </w:numPr>
        <w:jc w:val="both"/>
        <w:rPr>
          <w:rFonts w:ascii="Arial" w:hAnsi="Arial" w:cs="Arial"/>
          <w:i/>
          <w:iCs/>
          <w:color w:val="auto"/>
          <w:sz w:val="20"/>
          <w:szCs w:val="20"/>
        </w:rPr>
      </w:pPr>
      <w:r w:rsidRPr="00D043CC">
        <w:rPr>
          <w:rFonts w:ascii="Arial" w:hAnsi="Arial" w:cs="Arial"/>
          <w:i/>
          <w:iCs/>
          <w:color w:val="auto"/>
          <w:sz w:val="20"/>
          <w:szCs w:val="20"/>
        </w:rPr>
        <w:t xml:space="preserve">Zarówno w czasie wykonywania Umowy, jak i po zakończeniu jej wykonywania, </w:t>
      </w:r>
      <w:r>
        <w:rPr>
          <w:rFonts w:ascii="Arial" w:hAnsi="Arial" w:cs="Arial"/>
          <w:i/>
          <w:iCs/>
          <w:color w:val="auto"/>
          <w:sz w:val="20"/>
          <w:szCs w:val="20"/>
        </w:rPr>
        <w:t>Wykonawca</w:t>
      </w:r>
      <w:r w:rsidRPr="00D043CC">
        <w:rPr>
          <w:rFonts w:ascii="Arial" w:hAnsi="Arial" w:cs="Arial"/>
          <w:i/>
          <w:iCs/>
          <w:color w:val="auto"/>
          <w:sz w:val="20"/>
          <w:szCs w:val="20"/>
        </w:rPr>
        <w:t xml:space="preserve"> zobowiązuje się do: </w:t>
      </w:r>
    </w:p>
    <w:p w14:paraId="4F570791" w14:textId="7B7A444F" w:rsidR="002A7668" w:rsidRPr="00D043CC" w:rsidRDefault="000C7712" w:rsidP="000C7712">
      <w:pPr>
        <w:numPr>
          <w:ilvl w:val="0"/>
          <w:numId w:val="469"/>
        </w:numPr>
        <w:tabs>
          <w:tab w:val="clear" w:pos="720"/>
          <w:tab w:val="num" w:pos="567"/>
        </w:tabs>
        <w:ind w:left="567" w:hanging="283"/>
        <w:jc w:val="both"/>
        <w:rPr>
          <w:rFonts w:ascii="Arial" w:hAnsi="Arial" w:cs="Arial"/>
          <w:i/>
          <w:iCs/>
        </w:rPr>
      </w:pPr>
      <w:r>
        <w:rPr>
          <w:rFonts w:ascii="Arial" w:hAnsi="Arial" w:cs="Arial"/>
          <w:i/>
          <w:iCs/>
        </w:rPr>
        <w:t>Z</w:t>
      </w:r>
      <w:r w:rsidR="002A7668" w:rsidRPr="00D043CC">
        <w:rPr>
          <w:rFonts w:ascii="Arial" w:hAnsi="Arial" w:cs="Arial"/>
          <w:i/>
          <w:iCs/>
        </w:rPr>
        <w:t>achowania w tajemnicy wszelkich informacji wynikających z Umowy, jak i powziętych w związku z jej wykonywaniem, w szczególności informacji niejawnych oraz informacji stanowiących tajemnicę służbową lub tajemnicę Zamawiającego</w:t>
      </w:r>
      <w:r w:rsidR="001B1FA3">
        <w:rPr>
          <w:rFonts w:ascii="Arial" w:hAnsi="Arial" w:cs="Arial"/>
          <w:i/>
          <w:iCs/>
        </w:rPr>
        <w:t>.</w:t>
      </w:r>
      <w:r w:rsidR="002A7668" w:rsidRPr="00D043CC">
        <w:rPr>
          <w:rFonts w:ascii="Arial" w:hAnsi="Arial" w:cs="Arial"/>
          <w:i/>
          <w:iCs/>
        </w:rPr>
        <w:t xml:space="preserve"> </w:t>
      </w:r>
    </w:p>
    <w:p w14:paraId="58CA213D" w14:textId="17D5FE87" w:rsidR="002A7668" w:rsidRPr="00D043CC" w:rsidRDefault="000C7712" w:rsidP="000C7712">
      <w:pPr>
        <w:numPr>
          <w:ilvl w:val="0"/>
          <w:numId w:val="469"/>
        </w:numPr>
        <w:tabs>
          <w:tab w:val="clear" w:pos="720"/>
          <w:tab w:val="num" w:pos="567"/>
        </w:tabs>
        <w:ind w:left="567" w:hanging="283"/>
        <w:jc w:val="both"/>
        <w:rPr>
          <w:rFonts w:ascii="Arial" w:hAnsi="Arial" w:cs="Arial"/>
          <w:i/>
          <w:iCs/>
        </w:rPr>
      </w:pPr>
      <w:r>
        <w:rPr>
          <w:rFonts w:ascii="Arial" w:hAnsi="Arial" w:cs="Arial"/>
          <w:i/>
          <w:iCs/>
        </w:rPr>
        <w:t>Z</w:t>
      </w:r>
      <w:r w:rsidR="002A7668" w:rsidRPr="00D043CC">
        <w:rPr>
          <w:rFonts w:ascii="Arial" w:hAnsi="Arial" w:cs="Arial"/>
          <w:i/>
          <w:iCs/>
        </w:rPr>
        <w:t xml:space="preserve">achowania w tajemnicy wiedzy o treści i istnieniu wszelkich materiałów i dokumentów dotyczących Zamawiającego, do jakich </w:t>
      </w:r>
      <w:r w:rsidR="002A7668">
        <w:rPr>
          <w:rFonts w:ascii="Arial" w:hAnsi="Arial" w:cs="Arial"/>
          <w:i/>
          <w:iCs/>
        </w:rPr>
        <w:t>Wykonawca</w:t>
      </w:r>
      <w:r w:rsidR="002A7668" w:rsidRPr="00D043CC">
        <w:rPr>
          <w:rFonts w:ascii="Arial" w:hAnsi="Arial" w:cs="Arial"/>
          <w:i/>
          <w:iCs/>
        </w:rPr>
        <w:t xml:space="preserve"> uzyskał dostęp w toku realizacji Umowy lub które sporządził</w:t>
      </w:r>
      <w:r w:rsidR="001B1FA3">
        <w:rPr>
          <w:rFonts w:ascii="Arial" w:hAnsi="Arial" w:cs="Arial"/>
          <w:i/>
          <w:iCs/>
        </w:rPr>
        <w:t>.</w:t>
      </w:r>
      <w:r w:rsidR="002A7668" w:rsidRPr="00D043CC">
        <w:rPr>
          <w:rFonts w:ascii="Arial" w:hAnsi="Arial" w:cs="Arial"/>
          <w:i/>
          <w:iCs/>
        </w:rPr>
        <w:t xml:space="preserve"> </w:t>
      </w:r>
    </w:p>
    <w:p w14:paraId="5D69F9A6" w14:textId="10853204" w:rsidR="002A7668" w:rsidRPr="00D043CC" w:rsidRDefault="000C7712" w:rsidP="000C7712">
      <w:pPr>
        <w:numPr>
          <w:ilvl w:val="0"/>
          <w:numId w:val="469"/>
        </w:numPr>
        <w:tabs>
          <w:tab w:val="clear" w:pos="720"/>
          <w:tab w:val="num" w:pos="567"/>
        </w:tabs>
        <w:ind w:left="567" w:hanging="283"/>
        <w:jc w:val="both"/>
        <w:rPr>
          <w:rFonts w:ascii="Arial" w:hAnsi="Arial" w:cs="Arial"/>
          <w:i/>
          <w:iCs/>
        </w:rPr>
      </w:pPr>
      <w:r>
        <w:rPr>
          <w:rFonts w:ascii="Arial" w:hAnsi="Arial" w:cs="Arial"/>
          <w:i/>
          <w:iCs/>
        </w:rPr>
        <w:t>N</w:t>
      </w:r>
      <w:r w:rsidR="002A7668" w:rsidRPr="00D043CC">
        <w:rPr>
          <w:rFonts w:ascii="Arial" w:hAnsi="Arial" w:cs="Arial"/>
          <w:i/>
          <w:iCs/>
        </w:rPr>
        <w:t>iewykorzystywania informacji, materiałów i dokumentów, o których mowa w punktach poprzednich, w celach innych niż te, które są objęte zakresem Umowy</w:t>
      </w:r>
      <w:r w:rsidR="001B1FA3">
        <w:rPr>
          <w:rFonts w:ascii="Arial" w:hAnsi="Arial" w:cs="Arial"/>
          <w:i/>
          <w:iCs/>
        </w:rPr>
        <w:t>.</w:t>
      </w:r>
      <w:r w:rsidR="002A7668" w:rsidRPr="00D043CC">
        <w:rPr>
          <w:rFonts w:ascii="Arial" w:hAnsi="Arial" w:cs="Arial"/>
          <w:i/>
          <w:iCs/>
        </w:rPr>
        <w:t xml:space="preserve"> </w:t>
      </w:r>
    </w:p>
    <w:p w14:paraId="459B4300" w14:textId="4384087C" w:rsidR="002A7668" w:rsidRPr="00D043CC" w:rsidRDefault="000C7712" w:rsidP="000C7712">
      <w:pPr>
        <w:numPr>
          <w:ilvl w:val="0"/>
          <w:numId w:val="469"/>
        </w:numPr>
        <w:tabs>
          <w:tab w:val="clear" w:pos="720"/>
          <w:tab w:val="num" w:pos="567"/>
        </w:tabs>
        <w:ind w:left="567" w:hanging="283"/>
        <w:jc w:val="both"/>
        <w:rPr>
          <w:rFonts w:ascii="Arial" w:hAnsi="Arial" w:cs="Arial"/>
          <w:i/>
          <w:iCs/>
        </w:rPr>
      </w:pPr>
      <w:r>
        <w:rPr>
          <w:rFonts w:ascii="Arial" w:hAnsi="Arial" w:cs="Arial"/>
          <w:i/>
          <w:iCs/>
        </w:rPr>
        <w:t>N</w:t>
      </w:r>
      <w:r w:rsidR="002A7668" w:rsidRPr="00D043CC">
        <w:rPr>
          <w:rFonts w:ascii="Arial" w:hAnsi="Arial" w:cs="Arial"/>
          <w:i/>
          <w:iCs/>
        </w:rPr>
        <w:t xml:space="preserve">ieudostępniania informacji, materiałów i dokumentów, o których mowa w punktach poprzednich, podmiotom trzecim, bez uprzedniej zgody Zamawiającego. </w:t>
      </w:r>
    </w:p>
    <w:p w14:paraId="70662DD7" w14:textId="77777777" w:rsidR="002A7668" w:rsidRPr="00D043CC" w:rsidRDefault="002A7668" w:rsidP="002A7668">
      <w:pPr>
        <w:pStyle w:val="Default"/>
        <w:numPr>
          <w:ilvl w:val="0"/>
          <w:numId w:val="468"/>
        </w:numPr>
        <w:jc w:val="both"/>
        <w:rPr>
          <w:rFonts w:ascii="Arial" w:hAnsi="Arial" w:cs="Arial"/>
          <w:i/>
          <w:iCs/>
          <w:color w:val="auto"/>
          <w:sz w:val="20"/>
          <w:szCs w:val="20"/>
        </w:rPr>
      </w:pPr>
      <w:r>
        <w:rPr>
          <w:rFonts w:ascii="Arial" w:hAnsi="Arial" w:cs="Arial"/>
          <w:i/>
          <w:iCs/>
          <w:color w:val="auto"/>
          <w:sz w:val="20"/>
          <w:szCs w:val="20"/>
        </w:rPr>
        <w:t>Wykonawca</w:t>
      </w:r>
      <w:r w:rsidRPr="00D043CC">
        <w:rPr>
          <w:rFonts w:ascii="Arial" w:hAnsi="Arial" w:cs="Arial"/>
          <w:i/>
          <w:iCs/>
          <w:color w:val="auto"/>
          <w:sz w:val="20"/>
          <w:szCs w:val="20"/>
        </w:rPr>
        <w:t xml:space="preserve"> zobowiązuje się przechowywać wszelkie informacje dotyczące Zamawiającego i przedmiotu Umowy, a pozyskane w toku wykonywania Umowy lub w związku z jej wykonywaniem, wyrażone w formie materialnej (w szczególności: materiały w formie pisemnej, komputerowe nośniki informacji), w sposób zapewniający ich zabezpieczenie przed dostępem osób nieuprawnionych. </w:t>
      </w:r>
    </w:p>
    <w:p w14:paraId="1AF97EF4" w14:textId="77777777" w:rsidR="002A7668" w:rsidRPr="00D043CC" w:rsidRDefault="002A7668" w:rsidP="002A7668">
      <w:pPr>
        <w:pStyle w:val="Default"/>
        <w:numPr>
          <w:ilvl w:val="0"/>
          <w:numId w:val="468"/>
        </w:numPr>
        <w:jc w:val="both"/>
        <w:rPr>
          <w:rFonts w:ascii="Arial" w:hAnsi="Arial" w:cs="Arial"/>
          <w:i/>
          <w:iCs/>
          <w:color w:val="auto"/>
          <w:sz w:val="20"/>
          <w:szCs w:val="20"/>
        </w:rPr>
      </w:pPr>
      <w:r>
        <w:rPr>
          <w:rFonts w:ascii="Arial" w:hAnsi="Arial" w:cs="Arial"/>
          <w:i/>
          <w:iCs/>
          <w:color w:val="auto"/>
          <w:sz w:val="20"/>
          <w:szCs w:val="20"/>
        </w:rPr>
        <w:t>Wykonawca</w:t>
      </w:r>
      <w:r w:rsidRPr="00D043CC">
        <w:rPr>
          <w:rFonts w:ascii="Arial" w:hAnsi="Arial" w:cs="Arial"/>
          <w:i/>
          <w:iCs/>
          <w:color w:val="auto"/>
          <w:sz w:val="20"/>
          <w:szCs w:val="20"/>
        </w:rPr>
        <w:t xml:space="preserve"> ponosił będzie odpowiedzialność za zachowanie poufności w zakresie określonym w ust. 1 i 2 przez osoby, którymi się posługuje, jak za własne działanie. Zamawiający uprawiony będzie do żądania od osób wykonujących w imieniu </w:t>
      </w:r>
      <w:r>
        <w:rPr>
          <w:rFonts w:ascii="Arial" w:hAnsi="Arial" w:cs="Arial"/>
          <w:i/>
          <w:iCs/>
          <w:color w:val="auto"/>
          <w:sz w:val="20"/>
          <w:szCs w:val="20"/>
        </w:rPr>
        <w:t>Wykonawcy</w:t>
      </w:r>
      <w:r w:rsidRPr="00D043CC">
        <w:rPr>
          <w:rFonts w:ascii="Arial" w:hAnsi="Arial" w:cs="Arial"/>
          <w:i/>
          <w:iCs/>
          <w:color w:val="auto"/>
          <w:sz w:val="20"/>
          <w:szCs w:val="20"/>
        </w:rPr>
        <w:t xml:space="preserve"> jakiekolwiek czynności w ramach Umowy, złożenia oświadczenia o zobowiązaniu do zachowania tajemnicy w zakresie określonym w ust. 1 i 2. </w:t>
      </w:r>
    </w:p>
    <w:p w14:paraId="70881534" w14:textId="77777777" w:rsidR="002A7668" w:rsidRPr="00D043CC" w:rsidRDefault="002A7668" w:rsidP="002A7668">
      <w:pPr>
        <w:pStyle w:val="Default"/>
        <w:numPr>
          <w:ilvl w:val="0"/>
          <w:numId w:val="468"/>
        </w:numPr>
        <w:jc w:val="both"/>
        <w:rPr>
          <w:rFonts w:ascii="Arial" w:hAnsi="Arial" w:cs="Arial"/>
          <w:i/>
          <w:iCs/>
          <w:color w:val="auto"/>
          <w:sz w:val="20"/>
          <w:szCs w:val="20"/>
        </w:rPr>
      </w:pPr>
      <w:r w:rsidRPr="00D043CC">
        <w:rPr>
          <w:rFonts w:ascii="Arial" w:hAnsi="Arial" w:cs="Arial"/>
          <w:i/>
          <w:iCs/>
          <w:color w:val="auto"/>
          <w:sz w:val="20"/>
          <w:szCs w:val="20"/>
        </w:rPr>
        <w:t xml:space="preserve">Zobowiązanie do zachowania poufności nie będzie miało zastosowania w przypadkach, gdy obowiązek ujawnienia informacji lub dokumentów wynika z powszechnie obowiązujących przepisów prawa. </w:t>
      </w:r>
    </w:p>
    <w:p w14:paraId="2FA25F6E" w14:textId="77777777" w:rsidR="002A7668" w:rsidRPr="00D043CC" w:rsidRDefault="002A7668" w:rsidP="002A7668">
      <w:pPr>
        <w:pStyle w:val="Default"/>
        <w:numPr>
          <w:ilvl w:val="0"/>
          <w:numId w:val="468"/>
        </w:numPr>
        <w:jc w:val="both"/>
        <w:rPr>
          <w:rFonts w:ascii="Arial" w:hAnsi="Arial" w:cs="Arial"/>
          <w:i/>
          <w:iCs/>
          <w:color w:val="auto"/>
          <w:sz w:val="20"/>
          <w:szCs w:val="20"/>
        </w:rPr>
      </w:pPr>
      <w:r w:rsidRPr="00D043CC">
        <w:rPr>
          <w:rFonts w:ascii="Arial" w:hAnsi="Arial" w:cs="Arial"/>
          <w:i/>
          <w:iCs/>
          <w:color w:val="auto"/>
          <w:sz w:val="20"/>
          <w:szCs w:val="20"/>
        </w:rPr>
        <w:t xml:space="preserve">Podczas wykonywania i po zakończeniu wykonywania przedmiotu Umowy </w:t>
      </w:r>
      <w:r>
        <w:rPr>
          <w:rFonts w:ascii="Arial" w:hAnsi="Arial" w:cs="Arial"/>
          <w:i/>
          <w:iCs/>
          <w:color w:val="auto"/>
          <w:sz w:val="20"/>
          <w:szCs w:val="20"/>
        </w:rPr>
        <w:t>Wykonawca</w:t>
      </w:r>
      <w:r w:rsidRPr="00D043CC">
        <w:rPr>
          <w:rFonts w:ascii="Arial" w:hAnsi="Arial" w:cs="Arial"/>
          <w:i/>
          <w:iCs/>
          <w:color w:val="auto"/>
          <w:sz w:val="20"/>
          <w:szCs w:val="20"/>
        </w:rPr>
        <w:t xml:space="preserve"> bez uzyskania uprzedniej zgody Zamawiającego na piśmie nie może publikować żadnych dokumentów dotyczących Zamawiającego lub Przedmiotu Umowy. </w:t>
      </w:r>
    </w:p>
    <w:p w14:paraId="0333DC67" w14:textId="77777777" w:rsidR="002A7668" w:rsidRPr="00D043CC" w:rsidRDefault="002A7668" w:rsidP="002A7668">
      <w:pPr>
        <w:tabs>
          <w:tab w:val="left" w:pos="360"/>
        </w:tabs>
        <w:suppressAutoHyphens/>
        <w:ind w:left="360"/>
        <w:jc w:val="both"/>
        <w:rPr>
          <w:rFonts w:ascii="Arial" w:hAnsi="Arial" w:cs="Arial"/>
          <w:i/>
          <w:iCs/>
        </w:rPr>
      </w:pPr>
    </w:p>
    <w:p w14:paraId="779AFBEF" w14:textId="77777777" w:rsidR="002A7668" w:rsidRPr="00D043CC" w:rsidRDefault="002A7668" w:rsidP="002A7668">
      <w:pPr>
        <w:tabs>
          <w:tab w:val="left" w:pos="360"/>
        </w:tabs>
        <w:suppressAutoHyphens/>
        <w:ind w:left="360"/>
        <w:jc w:val="both"/>
        <w:rPr>
          <w:rFonts w:ascii="Arial" w:hAnsi="Arial" w:cs="Arial"/>
          <w:i/>
          <w:iCs/>
        </w:rPr>
      </w:pPr>
    </w:p>
    <w:p w14:paraId="0FBFF997" w14:textId="77777777" w:rsidR="002A7668" w:rsidRPr="00D043CC" w:rsidRDefault="002A7668" w:rsidP="002A7668">
      <w:pPr>
        <w:pStyle w:val="Tekstpodstawowy21"/>
        <w:spacing w:line="240" w:lineRule="auto"/>
        <w:jc w:val="center"/>
        <w:rPr>
          <w:rFonts w:ascii="Arial" w:hAnsi="Arial" w:cs="Arial"/>
          <w:b/>
          <w:i/>
          <w:iCs/>
        </w:rPr>
      </w:pPr>
      <w:r w:rsidRPr="00D043CC">
        <w:rPr>
          <w:rFonts w:ascii="Arial" w:hAnsi="Arial" w:cs="Arial"/>
          <w:b/>
          <w:i/>
          <w:iCs/>
        </w:rPr>
        <w:t>§ 15.</w:t>
      </w:r>
    </w:p>
    <w:p w14:paraId="52D6C057" w14:textId="77777777" w:rsidR="002A7668" w:rsidRPr="00D043CC" w:rsidRDefault="002A7668" w:rsidP="002A7668">
      <w:pPr>
        <w:pStyle w:val="Tekstpodstawowy21"/>
        <w:spacing w:line="240" w:lineRule="auto"/>
        <w:jc w:val="center"/>
        <w:rPr>
          <w:rFonts w:ascii="Arial" w:hAnsi="Arial" w:cs="Arial"/>
          <w:b/>
          <w:i/>
          <w:iCs/>
        </w:rPr>
      </w:pPr>
      <w:r w:rsidRPr="00D043CC">
        <w:rPr>
          <w:rFonts w:ascii="Arial" w:hAnsi="Arial" w:cs="Arial"/>
          <w:b/>
          <w:i/>
          <w:iCs/>
        </w:rPr>
        <w:t>Postanowienia końcowe</w:t>
      </w:r>
    </w:p>
    <w:p w14:paraId="139DA313" w14:textId="77777777" w:rsidR="002A7668" w:rsidRDefault="002A7668" w:rsidP="001B1FA3">
      <w:pPr>
        <w:numPr>
          <w:ilvl w:val="0"/>
          <w:numId w:val="465"/>
        </w:numPr>
        <w:tabs>
          <w:tab w:val="clear" w:pos="360"/>
          <w:tab w:val="num" w:pos="284"/>
        </w:tabs>
        <w:suppressAutoHyphens/>
        <w:ind w:left="284" w:hanging="284"/>
        <w:jc w:val="both"/>
        <w:rPr>
          <w:rFonts w:ascii="Arial" w:hAnsi="Arial" w:cs="Arial"/>
          <w:i/>
          <w:iCs/>
        </w:rPr>
      </w:pPr>
      <w:r w:rsidRPr="00D043CC">
        <w:rPr>
          <w:rFonts w:ascii="Arial" w:hAnsi="Arial" w:cs="Arial"/>
          <w:i/>
          <w:iCs/>
        </w:rPr>
        <w:t>W sprawach nieuregulowanych w niniejszej umowie mają zastosowanie przepisy ustaw: Prawo zamówień publicznych, Prawo budowlane, Kodeks cywilny.</w:t>
      </w:r>
    </w:p>
    <w:p w14:paraId="2185BEBC" w14:textId="77777777" w:rsidR="002A7668" w:rsidRPr="00D043CC" w:rsidRDefault="002A7668" w:rsidP="001B1FA3">
      <w:pPr>
        <w:pStyle w:val="Akapitzlist"/>
        <w:numPr>
          <w:ilvl w:val="0"/>
          <w:numId w:val="465"/>
        </w:numPr>
        <w:tabs>
          <w:tab w:val="clear" w:pos="360"/>
          <w:tab w:val="num" w:pos="284"/>
        </w:tabs>
        <w:autoSpaceDE w:val="0"/>
        <w:autoSpaceDN/>
        <w:spacing w:after="120"/>
        <w:ind w:left="284" w:hanging="284"/>
        <w:jc w:val="both"/>
        <w:textAlignment w:val="auto"/>
        <w:rPr>
          <w:rFonts w:ascii="Arial" w:hAnsi="Arial" w:cs="Arial"/>
          <w:i/>
          <w:iCs/>
          <w:sz w:val="20"/>
          <w:szCs w:val="20"/>
        </w:rPr>
      </w:pPr>
      <w:r>
        <w:rPr>
          <w:rFonts w:ascii="Arial" w:hAnsi="Arial" w:cs="Arial"/>
          <w:i/>
          <w:iCs/>
          <w:sz w:val="20"/>
          <w:szCs w:val="20"/>
        </w:rPr>
        <w:t>Wykonawca</w:t>
      </w:r>
      <w:r w:rsidRPr="00D043CC">
        <w:rPr>
          <w:rFonts w:ascii="Arial" w:hAnsi="Arial" w:cs="Arial"/>
          <w:i/>
          <w:iCs/>
          <w:sz w:val="20"/>
          <w:szCs w:val="20"/>
        </w:rPr>
        <w:t xml:space="preserve"> pod rygorem nieważności nie dokona czynności prawnej mającej na celu przeniesienia wierzytelności stanowiącej wynagrodzenie z tytułu wykonania niniejszej umowy na osobę trzecią bez uprzedniej zgody prezydenta Miasta Łodzi będącego organem założycielskim MCM ”Górna” w Łodzi, jak również bez uprzedniej wyrażonej w formie pisemnej pod rygorem nieważności zgody Zamawiającego.</w:t>
      </w:r>
    </w:p>
    <w:p w14:paraId="22F2F9EE" w14:textId="77777777" w:rsidR="002A7668" w:rsidRPr="00D043CC" w:rsidRDefault="002A7668" w:rsidP="001B1FA3">
      <w:pPr>
        <w:numPr>
          <w:ilvl w:val="0"/>
          <w:numId w:val="465"/>
        </w:numPr>
        <w:tabs>
          <w:tab w:val="clear" w:pos="360"/>
          <w:tab w:val="num" w:pos="284"/>
        </w:tabs>
        <w:suppressAutoHyphens/>
        <w:ind w:left="284" w:hanging="284"/>
        <w:jc w:val="both"/>
        <w:rPr>
          <w:rFonts w:ascii="Arial" w:hAnsi="Arial" w:cs="Arial"/>
          <w:i/>
          <w:iCs/>
        </w:rPr>
      </w:pPr>
      <w:r w:rsidRPr="00D043CC">
        <w:rPr>
          <w:rFonts w:ascii="Arial" w:hAnsi="Arial" w:cs="Arial"/>
          <w:i/>
          <w:iCs/>
        </w:rPr>
        <w:t>Właściwym do rozpoznania sporów wynikłych na tle realizacji niniejszej umowy jest Sąd Powszechny właściwy ze względu na siedzibę Zamawiającego.</w:t>
      </w:r>
    </w:p>
    <w:p w14:paraId="5E6AEBD0" w14:textId="77777777" w:rsidR="002A7668" w:rsidRPr="00D043CC" w:rsidRDefault="002A7668" w:rsidP="001B1FA3">
      <w:pPr>
        <w:numPr>
          <w:ilvl w:val="0"/>
          <w:numId w:val="465"/>
        </w:numPr>
        <w:tabs>
          <w:tab w:val="clear" w:pos="360"/>
          <w:tab w:val="num" w:pos="284"/>
        </w:tabs>
        <w:suppressAutoHyphens/>
        <w:ind w:left="284" w:hanging="284"/>
        <w:jc w:val="both"/>
        <w:rPr>
          <w:rFonts w:ascii="Arial" w:hAnsi="Arial" w:cs="Arial"/>
          <w:i/>
          <w:iCs/>
        </w:rPr>
      </w:pPr>
      <w:r w:rsidRPr="00D043CC">
        <w:rPr>
          <w:rFonts w:ascii="Arial" w:hAnsi="Arial" w:cs="Arial"/>
          <w:i/>
          <w:iCs/>
        </w:rPr>
        <w:t xml:space="preserve">W przypadku zmiany adresu siedziby, </w:t>
      </w:r>
      <w:r>
        <w:rPr>
          <w:rFonts w:ascii="Arial" w:hAnsi="Arial" w:cs="Arial"/>
          <w:i/>
          <w:iCs/>
        </w:rPr>
        <w:t>Wykonawca</w:t>
      </w:r>
      <w:r w:rsidRPr="00D043CC">
        <w:rPr>
          <w:rFonts w:ascii="Arial" w:hAnsi="Arial" w:cs="Arial"/>
          <w:i/>
          <w:iCs/>
        </w:rPr>
        <w:t xml:space="preserve">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46E567EC" w14:textId="77777777" w:rsidR="002A7668" w:rsidRPr="00D043CC" w:rsidRDefault="002A7668" w:rsidP="001B1FA3">
      <w:pPr>
        <w:numPr>
          <w:ilvl w:val="0"/>
          <w:numId w:val="465"/>
        </w:numPr>
        <w:tabs>
          <w:tab w:val="clear" w:pos="360"/>
          <w:tab w:val="num" w:pos="284"/>
          <w:tab w:val="left" w:pos="3246"/>
        </w:tabs>
        <w:suppressAutoHyphens/>
        <w:ind w:left="284" w:hanging="284"/>
        <w:jc w:val="both"/>
        <w:rPr>
          <w:rFonts w:ascii="Arial" w:hAnsi="Arial" w:cs="Arial"/>
          <w:i/>
          <w:iCs/>
        </w:rPr>
      </w:pPr>
      <w:r w:rsidRPr="00D043CC">
        <w:rPr>
          <w:rFonts w:ascii="Arial" w:hAnsi="Arial" w:cs="Arial"/>
          <w:i/>
          <w:iCs/>
        </w:rPr>
        <w:t>Załącznikami do niniejszej umowy są:</w:t>
      </w:r>
    </w:p>
    <w:p w14:paraId="69D0AF02" w14:textId="21886C4A" w:rsidR="002A7668" w:rsidRPr="00D043CC" w:rsidRDefault="001B1FA3" w:rsidP="001B1FA3">
      <w:pPr>
        <w:numPr>
          <w:ilvl w:val="0"/>
          <w:numId w:val="466"/>
        </w:numPr>
        <w:suppressAutoHyphens/>
        <w:ind w:left="567" w:hanging="283"/>
        <w:rPr>
          <w:rFonts w:ascii="Arial" w:hAnsi="Arial" w:cs="Arial"/>
          <w:i/>
          <w:iCs/>
        </w:rPr>
      </w:pPr>
      <w:r>
        <w:rPr>
          <w:rFonts w:ascii="Arial" w:hAnsi="Arial" w:cs="Arial"/>
          <w:i/>
          <w:iCs/>
        </w:rPr>
        <w:t>O</w:t>
      </w:r>
      <w:r w:rsidR="002A7668" w:rsidRPr="00D043CC">
        <w:rPr>
          <w:rFonts w:ascii="Arial" w:hAnsi="Arial" w:cs="Arial"/>
          <w:i/>
          <w:iCs/>
        </w:rPr>
        <w:t xml:space="preserve">ferta </w:t>
      </w:r>
      <w:r w:rsidR="002A7668">
        <w:rPr>
          <w:rFonts w:ascii="Arial" w:hAnsi="Arial" w:cs="Arial"/>
          <w:i/>
          <w:iCs/>
        </w:rPr>
        <w:t>Wykonawcy</w:t>
      </w:r>
      <w:r w:rsidR="002A7668" w:rsidRPr="00D043CC">
        <w:rPr>
          <w:rFonts w:ascii="Arial" w:hAnsi="Arial" w:cs="Arial"/>
          <w:i/>
          <w:iCs/>
        </w:rPr>
        <w:t xml:space="preserve"> wraz z załącznikami</w:t>
      </w:r>
      <w:r>
        <w:rPr>
          <w:rFonts w:ascii="Arial" w:hAnsi="Arial" w:cs="Arial"/>
          <w:i/>
          <w:iCs/>
        </w:rPr>
        <w:t>.</w:t>
      </w:r>
    </w:p>
    <w:p w14:paraId="05D6DD9C" w14:textId="78A18C80" w:rsidR="002A7668" w:rsidRPr="00D043CC" w:rsidRDefault="001B1FA3" w:rsidP="001B1FA3">
      <w:pPr>
        <w:pStyle w:val="Tekstpodstawowy21"/>
        <w:numPr>
          <w:ilvl w:val="0"/>
          <w:numId w:val="466"/>
        </w:numPr>
        <w:tabs>
          <w:tab w:val="num" w:pos="720"/>
        </w:tabs>
        <w:spacing w:line="240" w:lineRule="auto"/>
        <w:ind w:left="567" w:hanging="283"/>
        <w:jc w:val="left"/>
        <w:textAlignment w:val="auto"/>
        <w:rPr>
          <w:rFonts w:ascii="Arial" w:hAnsi="Arial" w:cs="Arial"/>
          <w:i/>
          <w:iCs/>
        </w:rPr>
      </w:pPr>
      <w:r>
        <w:rPr>
          <w:rFonts w:ascii="Arial" w:hAnsi="Arial" w:cs="Arial"/>
          <w:i/>
          <w:iCs/>
        </w:rPr>
        <w:t>S</w:t>
      </w:r>
      <w:r w:rsidR="002A7668" w:rsidRPr="00D043CC">
        <w:rPr>
          <w:rFonts w:ascii="Arial" w:hAnsi="Arial" w:cs="Arial"/>
          <w:i/>
          <w:iCs/>
        </w:rPr>
        <w:t>pecyfikacja warunków zamówienia wraz z załącznikami</w:t>
      </w:r>
      <w:r>
        <w:rPr>
          <w:rFonts w:ascii="Arial" w:hAnsi="Arial" w:cs="Arial"/>
          <w:i/>
          <w:iCs/>
        </w:rPr>
        <w:t>.</w:t>
      </w:r>
    </w:p>
    <w:p w14:paraId="1F006325" w14:textId="1F626540" w:rsidR="002A7668" w:rsidRPr="00D24A62" w:rsidRDefault="001B1FA3" w:rsidP="001B1FA3">
      <w:pPr>
        <w:numPr>
          <w:ilvl w:val="0"/>
          <w:numId w:val="466"/>
        </w:numPr>
        <w:tabs>
          <w:tab w:val="num" w:pos="720"/>
        </w:tabs>
        <w:suppressAutoHyphens/>
        <w:ind w:left="567" w:hanging="283"/>
        <w:jc w:val="both"/>
        <w:rPr>
          <w:rFonts w:ascii="Arial" w:hAnsi="Arial" w:cs="Arial"/>
          <w:i/>
          <w:iCs/>
          <w:kern w:val="3"/>
          <w:lang w:eastAsia="zh-CN"/>
        </w:rPr>
      </w:pPr>
      <w:r>
        <w:rPr>
          <w:rFonts w:ascii="Arial" w:hAnsi="Arial" w:cs="Arial"/>
          <w:i/>
          <w:iCs/>
          <w:kern w:val="3"/>
          <w:lang w:eastAsia="zh-CN"/>
        </w:rPr>
        <w:t>P</w:t>
      </w:r>
      <w:r w:rsidR="002A7668" w:rsidRPr="00D24A62">
        <w:rPr>
          <w:rFonts w:ascii="Arial" w:hAnsi="Arial" w:cs="Arial"/>
          <w:i/>
          <w:iCs/>
          <w:kern w:val="3"/>
          <w:lang w:eastAsia="zh-CN"/>
        </w:rPr>
        <w:t>lan BIOZ</w:t>
      </w:r>
      <w:r>
        <w:rPr>
          <w:rFonts w:ascii="Arial" w:hAnsi="Arial" w:cs="Arial"/>
          <w:i/>
          <w:iCs/>
          <w:kern w:val="3"/>
          <w:lang w:eastAsia="zh-CN"/>
        </w:rPr>
        <w:t>.</w:t>
      </w:r>
    </w:p>
    <w:p w14:paraId="6CE84221" w14:textId="2695397F" w:rsidR="002A7668" w:rsidRPr="00D24A62" w:rsidRDefault="001B1FA3" w:rsidP="001B1FA3">
      <w:pPr>
        <w:numPr>
          <w:ilvl w:val="0"/>
          <w:numId w:val="466"/>
        </w:numPr>
        <w:tabs>
          <w:tab w:val="num" w:pos="720"/>
        </w:tabs>
        <w:suppressAutoHyphens/>
        <w:ind w:left="567" w:hanging="283"/>
        <w:jc w:val="both"/>
        <w:rPr>
          <w:rFonts w:ascii="Arial" w:hAnsi="Arial" w:cs="Arial"/>
          <w:i/>
          <w:iCs/>
          <w:kern w:val="3"/>
          <w:lang w:eastAsia="zh-CN"/>
        </w:rPr>
      </w:pPr>
      <w:r>
        <w:rPr>
          <w:rFonts w:ascii="Arial" w:hAnsi="Arial" w:cs="Arial"/>
          <w:i/>
          <w:iCs/>
          <w:kern w:val="3"/>
          <w:lang w:eastAsia="zh-CN"/>
        </w:rPr>
        <w:t>H</w:t>
      </w:r>
      <w:r w:rsidR="002A7668" w:rsidRPr="00D24A62">
        <w:rPr>
          <w:rFonts w:ascii="Arial" w:hAnsi="Arial" w:cs="Arial"/>
          <w:i/>
          <w:iCs/>
          <w:kern w:val="3"/>
          <w:lang w:eastAsia="zh-CN"/>
        </w:rPr>
        <w:t>armonogram prac (z podziałem na 2 etapy)</w:t>
      </w:r>
      <w:r>
        <w:rPr>
          <w:rFonts w:ascii="Arial" w:hAnsi="Arial" w:cs="Arial"/>
          <w:i/>
          <w:iCs/>
          <w:kern w:val="3"/>
          <w:lang w:eastAsia="zh-CN"/>
        </w:rPr>
        <w:t>.</w:t>
      </w:r>
    </w:p>
    <w:p w14:paraId="253DD4F7" w14:textId="54BE655C" w:rsidR="002A7668" w:rsidRPr="00D24A62" w:rsidRDefault="001B1FA3" w:rsidP="001B1FA3">
      <w:pPr>
        <w:numPr>
          <w:ilvl w:val="0"/>
          <w:numId w:val="466"/>
        </w:numPr>
        <w:tabs>
          <w:tab w:val="num" w:pos="720"/>
        </w:tabs>
        <w:suppressAutoHyphens/>
        <w:ind w:left="567" w:hanging="283"/>
        <w:jc w:val="both"/>
        <w:rPr>
          <w:rFonts w:ascii="Arial" w:hAnsi="Arial" w:cs="Arial"/>
          <w:i/>
          <w:iCs/>
          <w:kern w:val="3"/>
          <w:lang w:eastAsia="zh-CN"/>
        </w:rPr>
      </w:pPr>
      <w:r>
        <w:rPr>
          <w:rFonts w:ascii="Arial" w:hAnsi="Arial" w:cs="Arial"/>
          <w:i/>
          <w:iCs/>
          <w:kern w:val="3"/>
          <w:lang w:eastAsia="zh-CN"/>
        </w:rPr>
        <w:t>P</w:t>
      </w:r>
      <w:r w:rsidR="002A7668" w:rsidRPr="00D24A62">
        <w:rPr>
          <w:rFonts w:ascii="Arial" w:hAnsi="Arial" w:cs="Arial"/>
          <w:i/>
          <w:iCs/>
          <w:kern w:val="3"/>
          <w:lang w:eastAsia="zh-CN"/>
        </w:rPr>
        <w:t>olisa lub inny dokument potwierdzający, że Wykonawca jest ubezpieczony od odpowiedzialności cywilnej w zakresie prowadzonej działalności związanej z przedmiotem zamówienia na sumę ubezpieczenia co najmniej 1000 000,00 zł</w:t>
      </w:r>
      <w:r>
        <w:rPr>
          <w:rFonts w:ascii="Arial" w:hAnsi="Arial" w:cs="Arial"/>
          <w:i/>
          <w:iCs/>
          <w:kern w:val="3"/>
          <w:lang w:eastAsia="zh-CN"/>
        </w:rPr>
        <w:t>.</w:t>
      </w:r>
    </w:p>
    <w:p w14:paraId="501FCDA3" w14:textId="3C795060" w:rsidR="002A7668" w:rsidRPr="00D043CC" w:rsidRDefault="001B1FA3" w:rsidP="001B1FA3">
      <w:pPr>
        <w:numPr>
          <w:ilvl w:val="0"/>
          <w:numId w:val="466"/>
        </w:numPr>
        <w:tabs>
          <w:tab w:val="num" w:pos="720"/>
        </w:tabs>
        <w:suppressAutoHyphens/>
        <w:ind w:left="567" w:hanging="283"/>
        <w:jc w:val="both"/>
        <w:rPr>
          <w:rFonts w:ascii="Arial" w:hAnsi="Arial" w:cs="Arial"/>
          <w:bCs/>
          <w:i/>
          <w:iCs/>
        </w:rPr>
      </w:pPr>
      <w:r>
        <w:rPr>
          <w:rFonts w:ascii="Arial" w:hAnsi="Arial" w:cs="Arial"/>
          <w:i/>
          <w:iCs/>
        </w:rPr>
        <w:t>U</w:t>
      </w:r>
      <w:r w:rsidR="002A7668" w:rsidRPr="00D043CC">
        <w:rPr>
          <w:rFonts w:ascii="Arial" w:hAnsi="Arial" w:cs="Arial"/>
          <w:i/>
          <w:iCs/>
        </w:rPr>
        <w:t>mowa regulująca współpracę Wykonawców, którzy zobowiązali się do wspólnego wykonania niniejszej umowy</w:t>
      </w:r>
      <w:r>
        <w:rPr>
          <w:rFonts w:ascii="Arial" w:hAnsi="Arial" w:cs="Arial"/>
          <w:i/>
          <w:iCs/>
        </w:rPr>
        <w:t>.</w:t>
      </w:r>
      <w:r w:rsidR="002A7668" w:rsidRPr="00D043CC">
        <w:rPr>
          <w:rFonts w:ascii="Arial" w:hAnsi="Arial" w:cs="Arial"/>
          <w:i/>
          <w:iCs/>
          <w:vertAlign w:val="superscript"/>
        </w:rPr>
        <w:t>1)</w:t>
      </w:r>
    </w:p>
    <w:p w14:paraId="6F20D21C" w14:textId="77777777" w:rsidR="002A7668" w:rsidRPr="00D043CC" w:rsidRDefault="002A7668" w:rsidP="001B1FA3">
      <w:pPr>
        <w:numPr>
          <w:ilvl w:val="0"/>
          <w:numId w:val="465"/>
        </w:numPr>
        <w:tabs>
          <w:tab w:val="clear" w:pos="360"/>
          <w:tab w:val="num" w:pos="284"/>
          <w:tab w:val="left" w:pos="3246"/>
        </w:tabs>
        <w:suppressAutoHyphens/>
        <w:ind w:left="284" w:hanging="284"/>
        <w:jc w:val="both"/>
        <w:rPr>
          <w:rFonts w:ascii="Arial" w:hAnsi="Arial" w:cs="Arial"/>
          <w:i/>
          <w:iCs/>
        </w:rPr>
      </w:pPr>
      <w:r w:rsidRPr="00D043CC">
        <w:rPr>
          <w:rFonts w:ascii="Arial" w:hAnsi="Arial" w:cs="Arial"/>
          <w:i/>
          <w:iCs/>
        </w:rPr>
        <w:t>Umowę sporządzono w dwóch jednobrzmiących egzemplarzach, po jednym dla Zamawiającego i </w:t>
      </w:r>
      <w:r>
        <w:rPr>
          <w:rFonts w:ascii="Arial" w:hAnsi="Arial" w:cs="Arial"/>
          <w:i/>
          <w:iCs/>
        </w:rPr>
        <w:t>Wykonawcy</w:t>
      </w:r>
      <w:r w:rsidRPr="00D043CC">
        <w:rPr>
          <w:rFonts w:ascii="Arial" w:hAnsi="Arial" w:cs="Arial"/>
          <w:i/>
          <w:iCs/>
        </w:rPr>
        <w:t>.</w:t>
      </w:r>
    </w:p>
    <w:p w14:paraId="59296B97" w14:textId="77777777" w:rsidR="002A7668" w:rsidRPr="00D043CC" w:rsidRDefault="002A7668" w:rsidP="002A7668">
      <w:pPr>
        <w:pStyle w:val="Tekstpodstawowy21"/>
        <w:spacing w:line="240" w:lineRule="auto"/>
        <w:jc w:val="center"/>
        <w:rPr>
          <w:rFonts w:ascii="Arial" w:hAnsi="Arial" w:cs="Arial"/>
          <w:i/>
          <w:iCs/>
        </w:rPr>
      </w:pPr>
    </w:p>
    <w:p w14:paraId="25115D98" w14:textId="77777777" w:rsidR="002A7668" w:rsidRPr="00D043CC" w:rsidRDefault="002A7668" w:rsidP="002A7668">
      <w:pPr>
        <w:pStyle w:val="Tekstpodstawowy21"/>
        <w:spacing w:line="240" w:lineRule="auto"/>
        <w:jc w:val="center"/>
        <w:rPr>
          <w:rFonts w:ascii="Arial" w:hAnsi="Arial" w:cs="Arial"/>
          <w:i/>
          <w:iCs/>
        </w:rPr>
      </w:pPr>
    </w:p>
    <w:p w14:paraId="26404C9D" w14:textId="77777777" w:rsidR="002A7668" w:rsidRPr="00D043CC" w:rsidRDefault="002A7668" w:rsidP="002A7668">
      <w:pPr>
        <w:pStyle w:val="Tekstpodstawowy21"/>
        <w:spacing w:line="240" w:lineRule="auto"/>
        <w:jc w:val="center"/>
        <w:rPr>
          <w:rFonts w:ascii="Arial" w:hAnsi="Arial" w:cs="Arial"/>
          <w:i/>
          <w:iCs/>
        </w:rPr>
      </w:pPr>
      <w:r w:rsidRPr="00D043CC">
        <w:rPr>
          <w:rFonts w:ascii="Arial" w:hAnsi="Arial" w:cs="Arial"/>
          <w:i/>
          <w:iCs/>
        </w:rPr>
        <w:t>ZAMAWIAJĄCY</w:t>
      </w:r>
      <w:r w:rsidRPr="00D043CC">
        <w:rPr>
          <w:rFonts w:ascii="Arial" w:hAnsi="Arial" w:cs="Arial"/>
          <w:i/>
          <w:iCs/>
        </w:rPr>
        <w:tab/>
      </w:r>
      <w:r w:rsidRPr="00D043CC">
        <w:rPr>
          <w:rFonts w:ascii="Arial" w:hAnsi="Arial" w:cs="Arial"/>
          <w:i/>
          <w:iCs/>
        </w:rPr>
        <w:tab/>
      </w:r>
      <w:r w:rsidRPr="00D043CC">
        <w:rPr>
          <w:rFonts w:ascii="Arial" w:hAnsi="Arial" w:cs="Arial"/>
          <w:i/>
          <w:iCs/>
        </w:rPr>
        <w:tab/>
      </w:r>
      <w:r w:rsidRPr="00D043CC">
        <w:rPr>
          <w:rFonts w:ascii="Arial" w:hAnsi="Arial" w:cs="Arial"/>
          <w:i/>
          <w:iCs/>
        </w:rPr>
        <w:tab/>
      </w:r>
      <w:r w:rsidRPr="00D043CC">
        <w:rPr>
          <w:rFonts w:ascii="Arial" w:hAnsi="Arial" w:cs="Arial"/>
          <w:i/>
          <w:iCs/>
        </w:rPr>
        <w:tab/>
      </w:r>
      <w:r w:rsidRPr="00D043CC">
        <w:rPr>
          <w:rFonts w:ascii="Arial" w:hAnsi="Arial" w:cs="Arial"/>
          <w:i/>
          <w:iCs/>
        </w:rPr>
        <w:tab/>
      </w:r>
      <w:r>
        <w:rPr>
          <w:rFonts w:ascii="Arial" w:hAnsi="Arial" w:cs="Arial"/>
          <w:i/>
          <w:iCs/>
        </w:rPr>
        <w:t>WYKONAWCA</w:t>
      </w:r>
    </w:p>
    <w:p w14:paraId="0BC7E5F3" w14:textId="77777777" w:rsidR="002A7668" w:rsidRPr="00D043CC" w:rsidRDefault="002A7668" w:rsidP="002A7668">
      <w:pPr>
        <w:pStyle w:val="Tekstpodstawowy21"/>
        <w:spacing w:line="240" w:lineRule="auto"/>
        <w:jc w:val="center"/>
        <w:rPr>
          <w:rFonts w:ascii="Arial" w:hAnsi="Arial" w:cs="Arial"/>
          <w:i/>
          <w:iCs/>
        </w:rPr>
      </w:pPr>
    </w:p>
    <w:p w14:paraId="0ECD56A0" w14:textId="77777777" w:rsidR="002A7668" w:rsidRPr="00D043CC" w:rsidRDefault="002A7668" w:rsidP="002A7668">
      <w:pPr>
        <w:pStyle w:val="Tekstpodstawowy21"/>
        <w:spacing w:line="240" w:lineRule="auto"/>
        <w:jc w:val="center"/>
        <w:rPr>
          <w:rFonts w:ascii="Arial" w:hAnsi="Arial" w:cs="Arial"/>
          <w:b/>
          <w:i/>
          <w:iCs/>
        </w:rPr>
      </w:pPr>
    </w:p>
    <w:p w14:paraId="7680E634" w14:textId="77777777" w:rsidR="002A7668" w:rsidRPr="00D043CC" w:rsidRDefault="002A7668" w:rsidP="002A7668">
      <w:pPr>
        <w:pStyle w:val="Tekstpodstawowy21"/>
        <w:spacing w:line="240" w:lineRule="auto"/>
        <w:jc w:val="center"/>
        <w:rPr>
          <w:rFonts w:ascii="Arial" w:hAnsi="Arial" w:cs="Arial"/>
          <w:b/>
          <w:i/>
          <w:iCs/>
        </w:rPr>
      </w:pPr>
    </w:p>
    <w:p w14:paraId="4A0C4DEE" w14:textId="77777777" w:rsidR="002A7668" w:rsidRPr="00D043CC" w:rsidRDefault="002A7668" w:rsidP="002A7668">
      <w:pPr>
        <w:pStyle w:val="Tekstpodstawowy21"/>
        <w:spacing w:line="240" w:lineRule="auto"/>
        <w:rPr>
          <w:rFonts w:ascii="Arial" w:hAnsi="Arial" w:cs="Arial"/>
          <w:i/>
          <w:iCs/>
        </w:rPr>
      </w:pPr>
      <w:r w:rsidRPr="00D043CC">
        <w:rPr>
          <w:rFonts w:ascii="Arial" w:hAnsi="Arial" w:cs="Arial"/>
          <w:i/>
          <w:iCs/>
        </w:rPr>
        <w:t>UWAGA:</w:t>
      </w:r>
    </w:p>
    <w:p w14:paraId="551672CF" w14:textId="77777777" w:rsidR="002A7668" w:rsidRPr="00D043CC" w:rsidRDefault="002A7668" w:rsidP="002A7668">
      <w:pPr>
        <w:ind w:left="181"/>
        <w:rPr>
          <w:rFonts w:ascii="Arial" w:hAnsi="Arial" w:cs="Arial"/>
          <w:i/>
          <w:iCs/>
        </w:rPr>
      </w:pPr>
      <w:r w:rsidRPr="00D043CC">
        <w:rPr>
          <w:rFonts w:ascii="Arial" w:hAnsi="Arial" w:cs="Arial"/>
          <w:bCs/>
          <w:i/>
          <w:iCs/>
          <w:vertAlign w:val="superscript"/>
        </w:rPr>
        <w:t xml:space="preserve">1) </w:t>
      </w:r>
      <w:r w:rsidRPr="00D043CC">
        <w:rPr>
          <w:rFonts w:ascii="Arial" w:hAnsi="Arial" w:cs="Arial"/>
          <w:i/>
          <w:iCs/>
        </w:rPr>
        <w:t>ma zastosowanie tylko w przypadku Wykonawców występujących wspólnie</w:t>
      </w:r>
    </w:p>
    <w:p w14:paraId="593F56C0" w14:textId="77777777" w:rsidR="002A7668" w:rsidRPr="00D043CC" w:rsidRDefault="002A7668" w:rsidP="002A7668">
      <w:pPr>
        <w:pStyle w:val="Tekstpodstawowy21"/>
        <w:suppressAutoHyphens w:val="0"/>
        <w:spacing w:line="240" w:lineRule="auto"/>
        <w:ind w:left="181"/>
        <w:jc w:val="left"/>
        <w:rPr>
          <w:rFonts w:ascii="Arial" w:hAnsi="Arial" w:cs="Arial"/>
          <w:i/>
          <w:iCs/>
        </w:rPr>
      </w:pPr>
      <w:r w:rsidRPr="00D043CC">
        <w:rPr>
          <w:rFonts w:ascii="Arial" w:hAnsi="Arial" w:cs="Arial"/>
          <w:i/>
          <w:iCs/>
          <w:vertAlign w:val="superscript"/>
        </w:rPr>
        <w:t>2)</w:t>
      </w:r>
      <w:r w:rsidRPr="00D043CC">
        <w:rPr>
          <w:rFonts w:ascii="Arial" w:hAnsi="Arial" w:cs="Arial"/>
          <w:bCs/>
          <w:i/>
          <w:iCs/>
          <w:vertAlign w:val="superscript"/>
        </w:rPr>
        <w:t xml:space="preserve"> </w:t>
      </w:r>
      <w:r w:rsidRPr="00D043CC">
        <w:rPr>
          <w:rFonts w:ascii="Arial" w:hAnsi="Arial" w:cs="Arial"/>
          <w:bCs/>
          <w:i/>
          <w:iCs/>
        </w:rPr>
        <w:t xml:space="preserve">ma zastosowanie tylko w przypadku gdy w realizacji zamówienia biorą udział </w:t>
      </w:r>
      <w:r>
        <w:rPr>
          <w:rFonts w:ascii="Arial" w:hAnsi="Arial" w:cs="Arial"/>
          <w:bCs/>
          <w:i/>
          <w:iCs/>
        </w:rPr>
        <w:t>Podwykonawcy</w:t>
      </w:r>
      <w:r w:rsidRPr="00D043CC">
        <w:rPr>
          <w:rFonts w:ascii="Arial" w:hAnsi="Arial" w:cs="Arial"/>
          <w:bCs/>
          <w:i/>
          <w:iCs/>
        </w:rPr>
        <w:t xml:space="preserve"> lub dalsi </w:t>
      </w:r>
      <w:r>
        <w:rPr>
          <w:rFonts w:ascii="Arial" w:hAnsi="Arial" w:cs="Arial"/>
          <w:bCs/>
          <w:i/>
          <w:iCs/>
        </w:rPr>
        <w:t>Podwykonawcy</w:t>
      </w:r>
    </w:p>
    <w:p w14:paraId="6DEFDEA3" w14:textId="77777777" w:rsidR="002A7668" w:rsidRDefault="002A7668" w:rsidP="002A7668"/>
    <w:p w14:paraId="6D3B3714" w14:textId="77777777" w:rsidR="001134B5" w:rsidRDefault="001134B5" w:rsidP="008928B0">
      <w:pPr>
        <w:spacing w:after="200" w:line="276" w:lineRule="auto"/>
        <w:rPr>
          <w:rFonts w:ascii="Arial" w:hAnsi="Arial" w:cs="Arial"/>
          <w:i/>
          <w:iCs/>
        </w:rPr>
      </w:pPr>
    </w:p>
    <w:p w14:paraId="0C7FC530" w14:textId="3946D3E1" w:rsidR="008928B0" w:rsidRPr="00D043CC" w:rsidRDefault="008928B0" w:rsidP="008928B0">
      <w:pPr>
        <w:spacing w:after="200" w:line="276" w:lineRule="auto"/>
        <w:rPr>
          <w:rFonts w:ascii="Arial" w:hAnsi="Arial" w:cs="Arial"/>
          <w:i/>
          <w:iCs/>
          <w:kern w:val="3"/>
          <w:lang w:eastAsia="zh-CN"/>
        </w:rPr>
      </w:pPr>
      <w:r w:rsidRPr="00D043CC">
        <w:rPr>
          <w:rFonts w:ascii="Arial" w:hAnsi="Arial" w:cs="Arial"/>
          <w:i/>
          <w:iCs/>
        </w:rPr>
        <w:br w:type="page"/>
      </w:r>
    </w:p>
    <w:p w14:paraId="1CBC8354" w14:textId="77777777" w:rsidR="008928B0" w:rsidRPr="00D043CC" w:rsidRDefault="008928B0" w:rsidP="008928B0">
      <w:pPr>
        <w:pStyle w:val="Tekstpodstawowy21"/>
        <w:spacing w:line="240" w:lineRule="auto"/>
        <w:rPr>
          <w:rFonts w:ascii="Arial" w:hAnsi="Arial" w:cs="Arial"/>
          <w:i/>
        </w:rPr>
      </w:pPr>
    </w:p>
    <w:p w14:paraId="0706EC89" w14:textId="77777777" w:rsidR="008928B0" w:rsidRPr="00D043CC" w:rsidRDefault="008928B0" w:rsidP="008928B0">
      <w:pPr>
        <w:pStyle w:val="Tekstpodstawowy21"/>
        <w:spacing w:line="240" w:lineRule="auto"/>
        <w:rPr>
          <w:rFonts w:ascii="Arial" w:hAnsi="Arial" w:cs="Arial"/>
          <w:i/>
        </w:rPr>
      </w:pPr>
    </w:p>
    <w:p w14:paraId="2FACEE08" w14:textId="77777777" w:rsidR="008928B0" w:rsidRPr="00D043CC" w:rsidRDefault="008928B0" w:rsidP="008928B0">
      <w:pPr>
        <w:pStyle w:val="Tekstpodstawowy21"/>
        <w:suppressAutoHyphens w:val="0"/>
        <w:spacing w:line="240" w:lineRule="auto"/>
        <w:ind w:left="181"/>
        <w:jc w:val="left"/>
        <w:rPr>
          <w:rFonts w:ascii="Arial" w:hAnsi="Arial" w:cs="Arial"/>
          <w:b/>
        </w:rPr>
      </w:pPr>
    </w:p>
    <w:p w14:paraId="18346D78" w14:textId="77777777" w:rsidR="008928B0" w:rsidRPr="00D043CC" w:rsidRDefault="008928B0" w:rsidP="008928B0">
      <w:pPr>
        <w:pStyle w:val="Tekstpodstawowy21"/>
        <w:suppressAutoHyphens w:val="0"/>
        <w:spacing w:line="240" w:lineRule="auto"/>
        <w:ind w:left="181"/>
        <w:jc w:val="left"/>
        <w:rPr>
          <w:rFonts w:ascii="Arial" w:hAnsi="Arial" w:cs="Arial"/>
          <w:b/>
        </w:rPr>
      </w:pPr>
    </w:p>
    <w:p w14:paraId="2E584FCA" w14:textId="77777777" w:rsidR="008928B0" w:rsidRPr="00D043CC" w:rsidRDefault="008928B0" w:rsidP="008928B0">
      <w:pPr>
        <w:pStyle w:val="Tekstpodstawowy21"/>
        <w:suppressAutoHyphens w:val="0"/>
        <w:spacing w:line="240" w:lineRule="auto"/>
        <w:ind w:left="181"/>
        <w:jc w:val="left"/>
        <w:rPr>
          <w:rFonts w:ascii="Arial" w:hAnsi="Arial" w:cs="Arial"/>
          <w:b/>
        </w:rPr>
      </w:pPr>
    </w:p>
    <w:p w14:paraId="0CF9BEE5" w14:textId="77777777" w:rsidR="008928B0" w:rsidRPr="00D043CC" w:rsidRDefault="008928B0" w:rsidP="008928B0">
      <w:pPr>
        <w:pStyle w:val="Standard"/>
        <w:jc w:val="center"/>
        <w:rPr>
          <w:rFonts w:ascii="Arial" w:hAnsi="Arial" w:cs="Arial"/>
          <w:b/>
        </w:rPr>
      </w:pPr>
    </w:p>
    <w:p w14:paraId="641D07BE" w14:textId="77777777" w:rsidR="008928B0" w:rsidRPr="00D043CC" w:rsidRDefault="008928B0" w:rsidP="008928B0">
      <w:pPr>
        <w:pStyle w:val="Standard"/>
        <w:jc w:val="center"/>
        <w:rPr>
          <w:rFonts w:ascii="Arial" w:hAnsi="Arial" w:cs="Arial"/>
          <w:b/>
        </w:rPr>
      </w:pPr>
    </w:p>
    <w:p w14:paraId="48BEF8D6" w14:textId="77777777" w:rsidR="008928B0" w:rsidRPr="00D043CC" w:rsidRDefault="008928B0" w:rsidP="008928B0">
      <w:pPr>
        <w:pStyle w:val="Standard"/>
        <w:jc w:val="center"/>
        <w:rPr>
          <w:rFonts w:ascii="Arial" w:hAnsi="Arial" w:cs="Arial"/>
          <w:b/>
        </w:rPr>
      </w:pPr>
    </w:p>
    <w:p w14:paraId="615D0A66" w14:textId="77777777" w:rsidR="008928B0" w:rsidRPr="00D043CC" w:rsidRDefault="008928B0" w:rsidP="008928B0">
      <w:pPr>
        <w:pStyle w:val="Standard"/>
        <w:jc w:val="center"/>
        <w:rPr>
          <w:rFonts w:ascii="Arial" w:hAnsi="Arial" w:cs="Arial"/>
          <w:b/>
        </w:rPr>
      </w:pPr>
    </w:p>
    <w:p w14:paraId="4964D108" w14:textId="77777777" w:rsidR="008928B0" w:rsidRPr="00D043CC" w:rsidRDefault="008928B0" w:rsidP="008928B0">
      <w:pPr>
        <w:pStyle w:val="Standard"/>
        <w:jc w:val="center"/>
        <w:rPr>
          <w:rFonts w:ascii="Arial" w:hAnsi="Arial" w:cs="Arial"/>
        </w:rPr>
      </w:pPr>
      <w:r w:rsidRPr="00D043CC">
        <w:rPr>
          <w:rFonts w:ascii="Arial" w:hAnsi="Arial" w:cs="Arial"/>
          <w:b/>
        </w:rPr>
        <w:t>Dział III</w:t>
      </w:r>
    </w:p>
    <w:p w14:paraId="3BB401EA" w14:textId="77777777" w:rsidR="008928B0" w:rsidRPr="00D043CC" w:rsidRDefault="008928B0" w:rsidP="008928B0">
      <w:pPr>
        <w:pStyle w:val="Standard"/>
        <w:jc w:val="center"/>
        <w:rPr>
          <w:rFonts w:ascii="Arial" w:hAnsi="Arial" w:cs="Arial"/>
        </w:rPr>
      </w:pPr>
      <w:r w:rsidRPr="00D043CC">
        <w:rPr>
          <w:rFonts w:ascii="Arial" w:hAnsi="Arial" w:cs="Arial"/>
          <w:b/>
        </w:rPr>
        <w:t>Formularz oferty i formularze załączników do oferty</w:t>
      </w:r>
    </w:p>
    <w:p w14:paraId="03BA37F7" w14:textId="77777777" w:rsidR="008928B0" w:rsidRPr="00D043CC" w:rsidRDefault="008928B0" w:rsidP="008928B0">
      <w:pPr>
        <w:pStyle w:val="Standard"/>
        <w:tabs>
          <w:tab w:val="left" w:pos="2552"/>
        </w:tabs>
        <w:ind w:left="709"/>
        <w:jc w:val="both"/>
        <w:rPr>
          <w:rFonts w:ascii="Arial" w:hAnsi="Arial" w:cs="Arial"/>
          <w:b/>
        </w:rPr>
      </w:pPr>
    </w:p>
    <w:p w14:paraId="1A01BCEC" w14:textId="77777777" w:rsidR="008928B0" w:rsidRPr="00D043CC" w:rsidRDefault="008928B0" w:rsidP="008928B0">
      <w:pPr>
        <w:pStyle w:val="Standard"/>
        <w:tabs>
          <w:tab w:val="left" w:pos="2552"/>
        </w:tabs>
        <w:ind w:left="709"/>
        <w:jc w:val="both"/>
        <w:rPr>
          <w:rFonts w:ascii="Arial" w:hAnsi="Arial" w:cs="Arial"/>
          <w:b/>
        </w:rPr>
      </w:pPr>
    </w:p>
    <w:p w14:paraId="4FB97A6E" w14:textId="77777777" w:rsidR="008928B0" w:rsidRPr="00D043CC" w:rsidRDefault="008928B0" w:rsidP="008928B0">
      <w:pPr>
        <w:pStyle w:val="Standard"/>
        <w:tabs>
          <w:tab w:val="left" w:pos="2268"/>
        </w:tabs>
        <w:ind w:firstLine="284"/>
        <w:rPr>
          <w:rFonts w:ascii="Arial" w:hAnsi="Arial" w:cs="Arial"/>
        </w:rPr>
      </w:pPr>
    </w:p>
    <w:p w14:paraId="199ABFDB" w14:textId="597E8464" w:rsidR="008928B0" w:rsidRPr="00D043CC" w:rsidRDefault="008928B0" w:rsidP="008928B0">
      <w:pPr>
        <w:pStyle w:val="Standard"/>
        <w:tabs>
          <w:tab w:val="left" w:pos="1985"/>
        </w:tabs>
        <w:ind w:firstLine="284"/>
        <w:jc w:val="both"/>
        <w:rPr>
          <w:rFonts w:ascii="Arial" w:hAnsi="Arial" w:cs="Arial"/>
        </w:rPr>
      </w:pPr>
      <w:r w:rsidRPr="00D043CC">
        <w:rPr>
          <w:rFonts w:ascii="Arial" w:hAnsi="Arial" w:cs="Arial"/>
        </w:rPr>
        <w:t>załącznik nr 1</w:t>
      </w:r>
      <w:r w:rsidRPr="00D043CC">
        <w:rPr>
          <w:rFonts w:ascii="Arial" w:hAnsi="Arial" w:cs="Arial"/>
        </w:rPr>
        <w:tab/>
        <w:t>Formularz oferty</w:t>
      </w:r>
      <w:r w:rsidR="00233ED9">
        <w:rPr>
          <w:rFonts w:ascii="Arial" w:hAnsi="Arial" w:cs="Arial"/>
        </w:rPr>
        <w:t>.</w:t>
      </w:r>
    </w:p>
    <w:p w14:paraId="60BEEBA1" w14:textId="28DAEE34" w:rsidR="008928B0" w:rsidRPr="00D043CC" w:rsidRDefault="008928B0" w:rsidP="008928B0">
      <w:pPr>
        <w:pStyle w:val="Standard"/>
        <w:tabs>
          <w:tab w:val="left" w:pos="1985"/>
        </w:tabs>
        <w:ind w:left="1985" w:hanging="1701"/>
        <w:jc w:val="both"/>
        <w:rPr>
          <w:rFonts w:ascii="Arial" w:hAnsi="Arial" w:cs="Arial"/>
          <w:b/>
          <w:u w:val="single"/>
        </w:rPr>
      </w:pPr>
      <w:r w:rsidRPr="00D043CC">
        <w:rPr>
          <w:rFonts w:ascii="Arial" w:hAnsi="Arial" w:cs="Arial"/>
        </w:rPr>
        <w:t>załącznik nr 2</w:t>
      </w:r>
      <w:r w:rsidRPr="00D043CC">
        <w:rPr>
          <w:rFonts w:ascii="Arial" w:hAnsi="Arial" w:cs="Arial"/>
        </w:rPr>
        <w:tab/>
        <w:t xml:space="preserve">Wzór oświadczenia </w:t>
      </w:r>
      <w:r>
        <w:rPr>
          <w:rFonts w:ascii="Arial" w:hAnsi="Arial" w:cs="Arial"/>
        </w:rPr>
        <w:t>Wykonawcy</w:t>
      </w:r>
      <w:r w:rsidRPr="00D043CC">
        <w:rPr>
          <w:rFonts w:ascii="Arial" w:hAnsi="Arial" w:cs="Arial"/>
        </w:rPr>
        <w:t xml:space="preserve"> dotyczącego przesłanek wykluczenia</w:t>
      </w:r>
      <w:r w:rsidR="00233ED9">
        <w:rPr>
          <w:rFonts w:ascii="Arial" w:hAnsi="Arial" w:cs="Arial"/>
        </w:rPr>
        <w:br/>
      </w:r>
      <w:r w:rsidRPr="00D043CC">
        <w:rPr>
          <w:rFonts w:ascii="Arial" w:hAnsi="Arial" w:cs="Arial"/>
        </w:rPr>
        <w:t>z postępowania oraz spełniania warunków udziału w postępowaniu</w:t>
      </w:r>
      <w:r w:rsidR="00233ED9">
        <w:rPr>
          <w:rFonts w:ascii="Arial" w:hAnsi="Arial" w:cs="Arial"/>
        </w:rPr>
        <w:t>.</w:t>
      </w:r>
    </w:p>
    <w:p w14:paraId="17626CBD" w14:textId="46179216" w:rsidR="008928B0" w:rsidRPr="00D043CC" w:rsidRDefault="008928B0" w:rsidP="008928B0">
      <w:pPr>
        <w:pStyle w:val="Standard"/>
        <w:tabs>
          <w:tab w:val="left" w:pos="1985"/>
        </w:tabs>
        <w:ind w:left="1985" w:hanging="1701"/>
        <w:jc w:val="both"/>
        <w:rPr>
          <w:rFonts w:ascii="Arial" w:hAnsi="Arial" w:cs="Arial"/>
        </w:rPr>
      </w:pPr>
      <w:r w:rsidRPr="00D043CC">
        <w:rPr>
          <w:rFonts w:ascii="Arial" w:hAnsi="Arial" w:cs="Arial"/>
        </w:rPr>
        <w:t>załącznik nr 3</w:t>
      </w:r>
      <w:r w:rsidRPr="00D043CC">
        <w:rPr>
          <w:rFonts w:ascii="Arial" w:hAnsi="Arial" w:cs="Arial"/>
        </w:rPr>
        <w:tab/>
        <w:t>Wzór oświadczenia podmiotu udostępniającego zasoby o braku podstaw wykluczenia oraz spełnianiu warunków udziału w postępowaniu, w zakresie</w:t>
      </w:r>
      <w:r w:rsidR="00233ED9">
        <w:rPr>
          <w:rFonts w:ascii="Arial" w:hAnsi="Arial" w:cs="Arial"/>
        </w:rPr>
        <w:br/>
      </w:r>
      <w:r w:rsidRPr="00D043CC">
        <w:rPr>
          <w:rFonts w:ascii="Arial" w:hAnsi="Arial" w:cs="Arial"/>
        </w:rPr>
        <w:t xml:space="preserve">w jakim </w:t>
      </w:r>
      <w:r>
        <w:rPr>
          <w:rFonts w:ascii="Arial" w:hAnsi="Arial" w:cs="Arial"/>
        </w:rPr>
        <w:t>Wykonawca</w:t>
      </w:r>
      <w:r w:rsidRPr="00D043CC">
        <w:rPr>
          <w:rFonts w:ascii="Arial" w:hAnsi="Arial" w:cs="Arial"/>
        </w:rPr>
        <w:t xml:space="preserve"> powołuje się na jego zasoby</w:t>
      </w:r>
      <w:r w:rsidR="00233ED9">
        <w:rPr>
          <w:rFonts w:ascii="Arial" w:hAnsi="Arial" w:cs="Arial"/>
        </w:rPr>
        <w:t>.</w:t>
      </w:r>
    </w:p>
    <w:p w14:paraId="35F23BB1" w14:textId="77777777" w:rsidR="008928B0" w:rsidRPr="00D043CC" w:rsidRDefault="008928B0" w:rsidP="008928B0">
      <w:pPr>
        <w:pStyle w:val="Standard"/>
        <w:jc w:val="center"/>
        <w:rPr>
          <w:rFonts w:ascii="Arial" w:hAnsi="Arial" w:cs="Arial"/>
        </w:rPr>
      </w:pPr>
    </w:p>
    <w:p w14:paraId="28E8D583" w14:textId="77777777" w:rsidR="008928B0" w:rsidRPr="00D043CC" w:rsidRDefault="008928B0" w:rsidP="008928B0">
      <w:pPr>
        <w:pStyle w:val="Standard"/>
        <w:jc w:val="center"/>
        <w:rPr>
          <w:rFonts w:ascii="Arial" w:hAnsi="Arial" w:cs="Arial"/>
        </w:rPr>
      </w:pPr>
    </w:p>
    <w:p w14:paraId="0753BEC3" w14:textId="77777777" w:rsidR="008928B0" w:rsidRPr="00D043CC" w:rsidRDefault="008928B0" w:rsidP="008928B0">
      <w:pPr>
        <w:pStyle w:val="Standard"/>
        <w:jc w:val="center"/>
        <w:rPr>
          <w:rFonts w:ascii="Arial" w:hAnsi="Arial" w:cs="Arial"/>
        </w:rPr>
      </w:pPr>
    </w:p>
    <w:p w14:paraId="32C9ECD9" w14:textId="77777777" w:rsidR="008928B0" w:rsidRPr="00D043CC" w:rsidRDefault="008928B0" w:rsidP="008928B0">
      <w:pPr>
        <w:pStyle w:val="Standard"/>
        <w:jc w:val="center"/>
        <w:rPr>
          <w:rFonts w:ascii="Arial" w:hAnsi="Arial" w:cs="Arial"/>
        </w:rPr>
      </w:pPr>
    </w:p>
    <w:p w14:paraId="0790088B" w14:textId="77777777" w:rsidR="008928B0" w:rsidRPr="00D043CC" w:rsidRDefault="008928B0" w:rsidP="008928B0">
      <w:pPr>
        <w:pStyle w:val="Standard"/>
        <w:jc w:val="center"/>
        <w:rPr>
          <w:rFonts w:ascii="Arial" w:hAnsi="Arial" w:cs="Arial"/>
        </w:rPr>
      </w:pPr>
    </w:p>
    <w:p w14:paraId="3BA46974" w14:textId="77777777" w:rsidR="008928B0" w:rsidRPr="00D043CC" w:rsidRDefault="008928B0" w:rsidP="008928B0">
      <w:pPr>
        <w:pStyle w:val="Standard"/>
        <w:jc w:val="center"/>
        <w:rPr>
          <w:rFonts w:ascii="Arial" w:hAnsi="Arial" w:cs="Arial"/>
        </w:rPr>
      </w:pPr>
    </w:p>
    <w:p w14:paraId="2D6E6062" w14:textId="77777777" w:rsidR="008928B0" w:rsidRPr="00D043CC" w:rsidRDefault="008928B0" w:rsidP="008928B0">
      <w:pPr>
        <w:pStyle w:val="Standard"/>
        <w:jc w:val="center"/>
        <w:rPr>
          <w:rFonts w:ascii="Arial" w:hAnsi="Arial" w:cs="Arial"/>
        </w:rPr>
      </w:pPr>
    </w:p>
    <w:p w14:paraId="7E744FE3" w14:textId="77777777" w:rsidR="008928B0" w:rsidRPr="00D043CC" w:rsidRDefault="008928B0" w:rsidP="008928B0">
      <w:pPr>
        <w:pStyle w:val="Standard"/>
        <w:jc w:val="center"/>
        <w:rPr>
          <w:rFonts w:ascii="Arial" w:hAnsi="Arial" w:cs="Arial"/>
        </w:rPr>
      </w:pPr>
    </w:p>
    <w:p w14:paraId="4F29B1D2" w14:textId="77777777" w:rsidR="008928B0" w:rsidRPr="00D043CC" w:rsidRDefault="008928B0" w:rsidP="008928B0">
      <w:pPr>
        <w:pStyle w:val="Standard"/>
        <w:jc w:val="center"/>
        <w:rPr>
          <w:rFonts w:ascii="Arial" w:hAnsi="Arial" w:cs="Arial"/>
        </w:rPr>
      </w:pPr>
    </w:p>
    <w:p w14:paraId="0D97B6F5" w14:textId="77777777" w:rsidR="008928B0" w:rsidRPr="00D043CC" w:rsidRDefault="008928B0" w:rsidP="008928B0">
      <w:pPr>
        <w:pStyle w:val="Standard"/>
        <w:jc w:val="center"/>
        <w:rPr>
          <w:rFonts w:ascii="Arial" w:hAnsi="Arial" w:cs="Arial"/>
        </w:rPr>
      </w:pPr>
    </w:p>
    <w:p w14:paraId="10529D8A" w14:textId="77777777" w:rsidR="008928B0" w:rsidRPr="00D043CC" w:rsidRDefault="008928B0" w:rsidP="008928B0">
      <w:pPr>
        <w:pStyle w:val="Standard"/>
        <w:jc w:val="center"/>
        <w:rPr>
          <w:rFonts w:ascii="Arial" w:hAnsi="Arial" w:cs="Arial"/>
        </w:rPr>
      </w:pPr>
    </w:p>
    <w:p w14:paraId="4C726404" w14:textId="77777777" w:rsidR="008928B0" w:rsidRPr="00D043CC" w:rsidRDefault="008928B0" w:rsidP="008928B0">
      <w:pPr>
        <w:pStyle w:val="Standard"/>
        <w:jc w:val="center"/>
        <w:rPr>
          <w:rFonts w:ascii="Arial" w:hAnsi="Arial" w:cs="Arial"/>
        </w:rPr>
      </w:pPr>
    </w:p>
    <w:p w14:paraId="5B73BFB9" w14:textId="77777777" w:rsidR="008928B0" w:rsidRPr="00D043CC" w:rsidRDefault="008928B0" w:rsidP="008928B0">
      <w:pPr>
        <w:pStyle w:val="Standard"/>
        <w:jc w:val="center"/>
        <w:rPr>
          <w:rFonts w:ascii="Arial" w:hAnsi="Arial" w:cs="Arial"/>
        </w:rPr>
      </w:pPr>
    </w:p>
    <w:p w14:paraId="028F06FC" w14:textId="77777777" w:rsidR="008928B0" w:rsidRPr="00D043CC" w:rsidRDefault="008928B0" w:rsidP="008928B0">
      <w:pPr>
        <w:pStyle w:val="Standard"/>
        <w:jc w:val="center"/>
        <w:rPr>
          <w:rFonts w:ascii="Arial" w:hAnsi="Arial" w:cs="Arial"/>
        </w:rPr>
      </w:pPr>
    </w:p>
    <w:p w14:paraId="440B9ECE" w14:textId="77777777" w:rsidR="008928B0" w:rsidRPr="00D043CC" w:rsidRDefault="008928B0" w:rsidP="008928B0">
      <w:pPr>
        <w:pStyle w:val="Standard"/>
        <w:jc w:val="center"/>
        <w:rPr>
          <w:rFonts w:ascii="Arial" w:hAnsi="Arial" w:cs="Arial"/>
        </w:rPr>
      </w:pPr>
    </w:p>
    <w:p w14:paraId="0CD81397" w14:textId="77777777" w:rsidR="008928B0" w:rsidRPr="00D043CC" w:rsidRDefault="008928B0" w:rsidP="008928B0">
      <w:pPr>
        <w:pStyle w:val="Standard"/>
        <w:rPr>
          <w:rFonts w:ascii="Arial" w:hAnsi="Arial" w:cs="Arial"/>
        </w:rPr>
      </w:pPr>
    </w:p>
    <w:p w14:paraId="58744EA9" w14:textId="77777777" w:rsidR="008928B0" w:rsidRPr="00D043CC" w:rsidRDefault="008928B0" w:rsidP="008928B0">
      <w:pPr>
        <w:pStyle w:val="Standard"/>
        <w:rPr>
          <w:rFonts w:ascii="Arial" w:hAnsi="Arial" w:cs="Arial"/>
        </w:rPr>
      </w:pPr>
    </w:p>
    <w:p w14:paraId="00FA9C30" w14:textId="77777777" w:rsidR="008928B0" w:rsidRPr="00D043CC" w:rsidRDefault="008928B0" w:rsidP="008928B0">
      <w:pPr>
        <w:pStyle w:val="Standard"/>
        <w:rPr>
          <w:rFonts w:ascii="Arial" w:hAnsi="Arial" w:cs="Arial"/>
        </w:rPr>
      </w:pPr>
    </w:p>
    <w:p w14:paraId="29469B68" w14:textId="77777777" w:rsidR="008928B0" w:rsidRPr="00D043CC" w:rsidRDefault="008928B0" w:rsidP="008928B0">
      <w:pPr>
        <w:spacing w:after="200" w:line="276" w:lineRule="auto"/>
        <w:jc w:val="right"/>
        <w:rPr>
          <w:rFonts w:ascii="Arial" w:hAnsi="Arial" w:cs="Arial"/>
          <w:b/>
          <w:i/>
          <w:kern w:val="3"/>
          <w:lang w:eastAsia="zh-CN"/>
        </w:rPr>
      </w:pPr>
    </w:p>
    <w:p w14:paraId="14C4A094" w14:textId="77777777" w:rsidR="008928B0" w:rsidRPr="00D043CC" w:rsidRDefault="008928B0" w:rsidP="008928B0">
      <w:pPr>
        <w:pStyle w:val="Standard"/>
        <w:pageBreakBefore/>
        <w:jc w:val="right"/>
        <w:rPr>
          <w:rFonts w:ascii="Arial" w:hAnsi="Arial" w:cs="Arial"/>
        </w:rPr>
      </w:pPr>
      <w:r w:rsidRPr="00D043CC">
        <w:rPr>
          <w:rFonts w:ascii="Arial" w:hAnsi="Arial" w:cs="Arial"/>
          <w:b/>
          <w:i/>
        </w:rPr>
        <w:t>Załącznik nr 1 do oferty</w:t>
      </w:r>
    </w:p>
    <w:p w14:paraId="56510ACB" w14:textId="77777777" w:rsidR="008928B0" w:rsidRPr="00D043CC" w:rsidRDefault="008928B0" w:rsidP="008928B0">
      <w:pPr>
        <w:pStyle w:val="Standard"/>
        <w:rPr>
          <w:rFonts w:ascii="Arial" w:hAnsi="Arial" w:cs="Arial"/>
          <w:i/>
        </w:rPr>
      </w:pPr>
    </w:p>
    <w:p w14:paraId="7E17F8B4" w14:textId="77777777" w:rsidR="008928B0" w:rsidRPr="00D043CC" w:rsidRDefault="008928B0" w:rsidP="008928B0">
      <w:pPr>
        <w:pStyle w:val="Standard"/>
        <w:rPr>
          <w:rFonts w:ascii="Arial" w:hAnsi="Arial" w:cs="Arial"/>
          <w:i/>
        </w:rPr>
      </w:pPr>
    </w:p>
    <w:p w14:paraId="78AD0993" w14:textId="77777777" w:rsidR="008928B0" w:rsidRPr="00D043CC" w:rsidRDefault="008928B0" w:rsidP="008928B0">
      <w:pPr>
        <w:pStyle w:val="Standard"/>
        <w:jc w:val="right"/>
        <w:rPr>
          <w:rFonts w:ascii="Arial" w:hAnsi="Arial" w:cs="Arial"/>
          <w:i/>
        </w:rPr>
      </w:pPr>
      <w:r w:rsidRPr="00D043CC">
        <w:rPr>
          <w:rFonts w:ascii="Arial" w:hAnsi="Arial" w:cs="Arial"/>
          <w:u w:val="single"/>
        </w:rPr>
        <w:t xml:space="preserve">                               </w:t>
      </w:r>
      <w:r w:rsidRPr="00D043CC">
        <w:rPr>
          <w:rFonts w:ascii="Arial" w:hAnsi="Arial" w:cs="Arial"/>
        </w:rPr>
        <w:t xml:space="preserve"> dnia </w:t>
      </w:r>
      <w:r w:rsidRPr="00D043CC">
        <w:rPr>
          <w:rFonts w:ascii="Arial" w:hAnsi="Arial" w:cs="Arial"/>
          <w:u w:val="single"/>
        </w:rPr>
        <w:t xml:space="preserve">               </w:t>
      </w:r>
      <w:r w:rsidRPr="00D043CC">
        <w:rPr>
          <w:rFonts w:ascii="Arial" w:hAnsi="Arial" w:cs="Arial"/>
        </w:rPr>
        <w:t>2021 r.</w:t>
      </w:r>
    </w:p>
    <w:p w14:paraId="215533BB" w14:textId="77777777" w:rsidR="008928B0" w:rsidRPr="00D043CC" w:rsidRDefault="008928B0" w:rsidP="008928B0">
      <w:pPr>
        <w:pStyle w:val="Standard"/>
        <w:rPr>
          <w:rFonts w:ascii="Arial" w:hAnsi="Arial" w:cs="Arial"/>
        </w:rPr>
      </w:pPr>
      <w:r w:rsidRPr="00D043CC">
        <w:rPr>
          <w:rFonts w:ascii="Arial" w:hAnsi="Arial" w:cs="Arial"/>
          <w:i/>
        </w:rPr>
        <w:t>NIP*</w:t>
      </w:r>
      <w:r w:rsidRPr="00D043CC">
        <w:rPr>
          <w:rFonts w:ascii="Arial" w:hAnsi="Arial" w:cs="Arial"/>
          <w:i/>
          <w:vertAlign w:val="superscript"/>
        </w:rPr>
        <w:t>)</w:t>
      </w:r>
      <w:r w:rsidRPr="00D043CC">
        <w:rPr>
          <w:rFonts w:ascii="Arial" w:hAnsi="Arial" w:cs="Arial"/>
          <w:i/>
        </w:rPr>
        <w:t xml:space="preserve">: </w:t>
      </w:r>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t xml:space="preserve">                                                   </w:t>
      </w:r>
      <w:r w:rsidRPr="00D043CC">
        <w:rPr>
          <w:rFonts w:ascii="Arial" w:hAnsi="Arial" w:cs="Arial"/>
          <w:i/>
          <w:vertAlign w:val="superscript"/>
        </w:rPr>
        <w:t xml:space="preserve">             </w:t>
      </w:r>
    </w:p>
    <w:p w14:paraId="5CAE52FD" w14:textId="77777777" w:rsidR="008928B0" w:rsidRPr="00D043CC" w:rsidRDefault="008928B0" w:rsidP="008928B0">
      <w:pPr>
        <w:pStyle w:val="Standard"/>
        <w:rPr>
          <w:rFonts w:ascii="Arial" w:hAnsi="Arial" w:cs="Arial"/>
          <w:i/>
          <w:u w:val="single"/>
          <w:vertAlign w:val="superscript"/>
        </w:rPr>
      </w:pPr>
      <w:r w:rsidRPr="00D043CC">
        <w:rPr>
          <w:rFonts w:ascii="Arial" w:hAnsi="Arial" w:cs="Arial"/>
          <w:i/>
        </w:rPr>
        <w:t>REGON*</w:t>
      </w:r>
      <w:r w:rsidRPr="00D043CC">
        <w:rPr>
          <w:rFonts w:ascii="Arial" w:hAnsi="Arial" w:cs="Arial"/>
          <w:i/>
          <w:vertAlign w:val="superscript"/>
        </w:rPr>
        <w:t>)</w:t>
      </w:r>
      <w:r w:rsidRPr="00D043CC">
        <w:rPr>
          <w:rFonts w:ascii="Arial" w:hAnsi="Arial" w:cs="Arial"/>
          <w:i/>
        </w:rPr>
        <w:t xml:space="preserve">: </w:t>
      </w:r>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t xml:space="preserve">                                                </w:t>
      </w:r>
      <w:r w:rsidRPr="00D043CC">
        <w:rPr>
          <w:rFonts w:ascii="Arial" w:hAnsi="Arial" w:cs="Arial"/>
          <w:i/>
        </w:rPr>
        <w:t xml:space="preserve">                                                                                                                                       Nr telefonu*</w:t>
      </w:r>
      <w:r w:rsidRPr="00D043CC">
        <w:rPr>
          <w:rFonts w:ascii="Arial" w:hAnsi="Arial" w:cs="Arial"/>
          <w:i/>
          <w:vertAlign w:val="superscript"/>
        </w:rPr>
        <w:t>)</w:t>
      </w:r>
      <w:r w:rsidRPr="00D043CC">
        <w:rPr>
          <w:rFonts w:ascii="Arial" w:hAnsi="Arial" w:cs="Arial"/>
          <w:i/>
        </w:rPr>
        <w:t>:</w:t>
      </w:r>
      <w:r w:rsidRPr="00D043CC">
        <w:rPr>
          <w:rFonts w:ascii="Arial" w:hAnsi="Arial" w:cs="Arial"/>
          <w:i/>
          <w:u w:val="single"/>
          <w:vertAlign w:val="superscript"/>
        </w:rPr>
        <w:t xml:space="preserve"> </w:t>
      </w:r>
      <w:bookmarkStart w:id="17" w:name="_Hlk66266020"/>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r>
      <w:bookmarkEnd w:id="17"/>
      <w:r w:rsidRPr="00D043CC">
        <w:rPr>
          <w:rFonts w:ascii="Arial" w:hAnsi="Arial" w:cs="Arial"/>
          <w:i/>
          <w:u w:val="single"/>
          <w:vertAlign w:val="superscript"/>
        </w:rPr>
        <w:t xml:space="preserve">    </w:t>
      </w:r>
    </w:p>
    <w:p w14:paraId="26B2ADBF" w14:textId="77777777" w:rsidR="008928B0" w:rsidRPr="00D043CC" w:rsidRDefault="008928B0" w:rsidP="008928B0">
      <w:pPr>
        <w:pStyle w:val="Standard"/>
        <w:rPr>
          <w:rFonts w:ascii="Arial" w:hAnsi="Arial" w:cs="Arial"/>
          <w:i/>
        </w:rPr>
      </w:pPr>
      <w:r w:rsidRPr="00D043CC">
        <w:rPr>
          <w:rFonts w:ascii="Arial" w:hAnsi="Arial" w:cs="Arial"/>
          <w:i/>
        </w:rPr>
        <w:t>Adres e-mail</w:t>
      </w:r>
      <w:r w:rsidRPr="00D043CC">
        <w:rPr>
          <w:rFonts w:ascii="Arial" w:hAnsi="Arial" w:cs="Arial"/>
          <w:i/>
          <w:vertAlign w:val="superscript"/>
        </w:rPr>
        <w:t>*:</w:t>
      </w:r>
      <w:r w:rsidRPr="00D043CC">
        <w:rPr>
          <w:rFonts w:ascii="Arial" w:hAnsi="Arial" w:cs="Arial"/>
          <w:i/>
        </w:rPr>
        <w:t xml:space="preserve"> </w:t>
      </w:r>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r>
      <w:r w:rsidRPr="00D043CC">
        <w:rPr>
          <w:rFonts w:ascii="Arial" w:hAnsi="Arial" w:cs="Arial"/>
          <w:i/>
        </w:rPr>
        <w:t xml:space="preserve">  </w:t>
      </w:r>
    </w:p>
    <w:p w14:paraId="2FC03933" w14:textId="77777777" w:rsidR="008928B0" w:rsidRPr="00D043CC" w:rsidRDefault="008928B0" w:rsidP="008928B0">
      <w:pPr>
        <w:pStyle w:val="Standard"/>
        <w:rPr>
          <w:rFonts w:ascii="Arial" w:hAnsi="Arial" w:cs="Arial"/>
          <w:i/>
          <w:u w:val="single"/>
        </w:rPr>
      </w:pPr>
      <w:r w:rsidRPr="00D043CC">
        <w:rPr>
          <w:rFonts w:ascii="Arial" w:hAnsi="Arial" w:cs="Arial"/>
          <w:i/>
        </w:rPr>
        <w:t xml:space="preserve">Adres skrzynki </w:t>
      </w:r>
      <w:proofErr w:type="spellStart"/>
      <w:r w:rsidRPr="00D043CC">
        <w:rPr>
          <w:rFonts w:ascii="Arial" w:hAnsi="Arial" w:cs="Arial"/>
          <w:i/>
        </w:rPr>
        <w:t>ePUAP</w:t>
      </w:r>
      <w:proofErr w:type="spellEnd"/>
      <w:r w:rsidRPr="00D043CC">
        <w:rPr>
          <w:rFonts w:ascii="Arial" w:hAnsi="Arial" w:cs="Arial"/>
          <w:i/>
        </w:rPr>
        <w:t xml:space="preserve">* </w:t>
      </w:r>
      <w:r w:rsidRPr="00D043CC">
        <w:rPr>
          <w:rFonts w:ascii="Arial" w:hAnsi="Arial" w:cs="Arial"/>
          <w:i/>
          <w:u w:val="single"/>
        </w:rPr>
        <w:tab/>
      </w:r>
      <w:r w:rsidRPr="00D043CC">
        <w:rPr>
          <w:rFonts w:ascii="Arial" w:hAnsi="Arial" w:cs="Arial"/>
          <w:i/>
          <w:u w:val="single"/>
        </w:rPr>
        <w:tab/>
      </w:r>
      <w:r w:rsidRPr="00D043CC">
        <w:rPr>
          <w:rFonts w:ascii="Arial" w:hAnsi="Arial" w:cs="Arial"/>
          <w:i/>
        </w:rPr>
        <w:tab/>
      </w:r>
      <w:r w:rsidRPr="00D043CC">
        <w:rPr>
          <w:rFonts w:ascii="Arial" w:hAnsi="Arial" w:cs="Arial"/>
          <w:i/>
        </w:rPr>
        <w:tab/>
      </w:r>
      <w:r w:rsidRPr="00D043CC">
        <w:rPr>
          <w:rFonts w:ascii="Arial" w:hAnsi="Arial" w:cs="Arial"/>
          <w:i/>
        </w:rPr>
        <w:tab/>
      </w:r>
      <w:r w:rsidRPr="00D043CC">
        <w:rPr>
          <w:rFonts w:ascii="Arial" w:hAnsi="Arial" w:cs="Arial"/>
          <w:i/>
          <w:u w:val="single"/>
        </w:rPr>
        <w:t xml:space="preserve">                                                           </w:t>
      </w:r>
    </w:p>
    <w:p w14:paraId="7C5F37EF" w14:textId="77777777" w:rsidR="008928B0" w:rsidRPr="00D043CC" w:rsidRDefault="008928B0" w:rsidP="008928B0">
      <w:pPr>
        <w:pStyle w:val="Standard"/>
        <w:rPr>
          <w:rFonts w:ascii="Arial" w:hAnsi="Arial" w:cs="Arial"/>
        </w:rPr>
      </w:pPr>
      <w:r w:rsidRPr="00D043CC">
        <w:rPr>
          <w:rFonts w:ascii="Arial" w:hAnsi="Arial" w:cs="Arial"/>
          <w:i/>
        </w:rPr>
        <w:t>*</w:t>
      </w:r>
      <w:r w:rsidRPr="00D043CC">
        <w:rPr>
          <w:rFonts w:ascii="Arial" w:hAnsi="Arial" w:cs="Arial"/>
          <w:i/>
          <w:vertAlign w:val="superscript"/>
        </w:rPr>
        <w:t xml:space="preserve">) </w:t>
      </w:r>
      <w:r w:rsidRPr="00D043CC">
        <w:rPr>
          <w:rFonts w:ascii="Arial" w:hAnsi="Arial" w:cs="Arial"/>
          <w:i/>
        </w:rPr>
        <w:t>- w przypadku oferty wspólnej należy podać</w:t>
      </w:r>
    </w:p>
    <w:p w14:paraId="6BF1C6EE" w14:textId="77777777" w:rsidR="008928B0" w:rsidRPr="00D043CC" w:rsidRDefault="008928B0" w:rsidP="008928B0">
      <w:pPr>
        <w:pStyle w:val="Standard"/>
        <w:suppressAutoHyphens w:val="0"/>
        <w:rPr>
          <w:rFonts w:ascii="Arial" w:hAnsi="Arial" w:cs="Arial"/>
          <w:i/>
        </w:rPr>
      </w:pPr>
      <w:r w:rsidRPr="00D043CC">
        <w:rPr>
          <w:rFonts w:ascii="Arial" w:hAnsi="Arial" w:cs="Arial"/>
          <w:i/>
        </w:rPr>
        <w:t xml:space="preserve">nazwę i dane dotyczące </w:t>
      </w:r>
      <w:r>
        <w:rPr>
          <w:rFonts w:ascii="Arial" w:hAnsi="Arial" w:cs="Arial"/>
          <w:i/>
        </w:rPr>
        <w:t>Wykonawcy</w:t>
      </w:r>
      <w:r w:rsidRPr="00D043CC">
        <w:rPr>
          <w:rFonts w:ascii="Arial" w:hAnsi="Arial" w:cs="Arial"/>
          <w:i/>
        </w:rPr>
        <w:t xml:space="preserve"> – pełnomocnika (lidera)</w:t>
      </w:r>
    </w:p>
    <w:p w14:paraId="35698316" w14:textId="77777777" w:rsidR="008928B0" w:rsidRPr="00D043CC" w:rsidRDefault="008928B0" w:rsidP="008928B0">
      <w:pPr>
        <w:pStyle w:val="Standard"/>
        <w:suppressAutoHyphens w:val="0"/>
        <w:rPr>
          <w:rFonts w:ascii="Arial" w:hAnsi="Arial" w:cs="Arial"/>
        </w:rPr>
      </w:pPr>
    </w:p>
    <w:p w14:paraId="29BC4757" w14:textId="77777777" w:rsidR="000C67A7" w:rsidRPr="000C67A7" w:rsidRDefault="000C67A7" w:rsidP="000C67A7">
      <w:pPr>
        <w:ind w:left="4536"/>
        <w:rPr>
          <w:rFonts w:ascii="Arial" w:hAnsi="Arial" w:cs="Arial"/>
          <w:b/>
          <w:u w:val="single"/>
        </w:rPr>
      </w:pPr>
      <w:r w:rsidRPr="000C67A7">
        <w:rPr>
          <w:rFonts w:ascii="Arial" w:hAnsi="Arial" w:cs="Arial"/>
          <w:b/>
          <w:u w:val="single"/>
        </w:rPr>
        <w:t>Zamawiający:</w:t>
      </w:r>
    </w:p>
    <w:p w14:paraId="2BD6A8C1" w14:textId="063B3DBE" w:rsidR="008928B0" w:rsidRPr="00D043CC" w:rsidRDefault="008928B0" w:rsidP="000C67A7">
      <w:pPr>
        <w:spacing w:line="360" w:lineRule="auto"/>
        <w:ind w:left="4536"/>
        <w:jc w:val="center"/>
        <w:rPr>
          <w:rFonts w:ascii="Arial" w:hAnsi="Arial" w:cs="Arial"/>
        </w:rPr>
      </w:pPr>
      <w:r w:rsidRPr="00D043CC">
        <w:rPr>
          <w:rFonts w:ascii="Arial" w:hAnsi="Arial" w:cs="Arial"/>
          <w:b/>
        </w:rPr>
        <w:t>Miejskie Centrum Medyczne "Górna" w Łodzi</w:t>
      </w:r>
    </w:p>
    <w:p w14:paraId="6514ABB5" w14:textId="77777777" w:rsidR="008928B0" w:rsidRPr="00D043CC" w:rsidRDefault="008928B0" w:rsidP="000C67A7">
      <w:pPr>
        <w:ind w:left="4536"/>
        <w:rPr>
          <w:rFonts w:ascii="Arial" w:hAnsi="Arial" w:cs="Arial"/>
          <w:b/>
        </w:rPr>
      </w:pPr>
      <w:r w:rsidRPr="00D043CC">
        <w:rPr>
          <w:rFonts w:ascii="Arial" w:hAnsi="Arial" w:cs="Arial"/>
          <w:b/>
        </w:rPr>
        <w:t>ul. Felińskiego 7</w:t>
      </w:r>
    </w:p>
    <w:p w14:paraId="650C366A" w14:textId="77777777" w:rsidR="008928B0" w:rsidRPr="00D043CC" w:rsidRDefault="008928B0" w:rsidP="000C67A7">
      <w:pPr>
        <w:ind w:left="4536"/>
        <w:rPr>
          <w:rFonts w:ascii="Arial" w:hAnsi="Arial" w:cs="Arial"/>
          <w:b/>
          <w:u w:val="single"/>
        </w:rPr>
      </w:pPr>
      <w:r w:rsidRPr="00D043CC">
        <w:rPr>
          <w:rFonts w:ascii="Arial" w:hAnsi="Arial" w:cs="Arial"/>
          <w:b/>
        </w:rPr>
        <w:t>93-252 Łódź</w:t>
      </w:r>
    </w:p>
    <w:p w14:paraId="20905D6C" w14:textId="77777777" w:rsidR="008928B0" w:rsidRPr="00D043CC" w:rsidRDefault="008928B0" w:rsidP="008928B0">
      <w:pPr>
        <w:pStyle w:val="Standard"/>
        <w:jc w:val="center"/>
        <w:rPr>
          <w:rFonts w:ascii="Arial" w:hAnsi="Arial" w:cs="Arial"/>
          <w:b/>
        </w:rPr>
      </w:pPr>
    </w:p>
    <w:p w14:paraId="5D5CB4B3" w14:textId="77777777" w:rsidR="008928B0" w:rsidRPr="00D043CC" w:rsidRDefault="008928B0" w:rsidP="008928B0">
      <w:pPr>
        <w:pStyle w:val="Standard"/>
        <w:jc w:val="center"/>
        <w:rPr>
          <w:rFonts w:ascii="Arial" w:hAnsi="Arial" w:cs="Arial"/>
        </w:rPr>
      </w:pPr>
      <w:r w:rsidRPr="00D043CC">
        <w:rPr>
          <w:rFonts w:ascii="Arial" w:hAnsi="Arial" w:cs="Arial"/>
          <w:b/>
        </w:rPr>
        <w:t>O F E R T A</w:t>
      </w:r>
    </w:p>
    <w:p w14:paraId="488D2745" w14:textId="77777777" w:rsidR="008928B0" w:rsidRPr="00D043CC" w:rsidRDefault="008928B0" w:rsidP="008928B0">
      <w:pPr>
        <w:pStyle w:val="Standard"/>
        <w:jc w:val="center"/>
        <w:rPr>
          <w:rFonts w:ascii="Arial" w:hAnsi="Arial" w:cs="Arial"/>
        </w:rPr>
      </w:pPr>
    </w:p>
    <w:p w14:paraId="6A285FA6" w14:textId="77777777" w:rsidR="008928B0" w:rsidRPr="00D043CC" w:rsidRDefault="008928B0" w:rsidP="008928B0">
      <w:pPr>
        <w:pStyle w:val="Standard"/>
        <w:ind w:left="-142" w:right="-171"/>
        <w:jc w:val="center"/>
        <w:rPr>
          <w:rFonts w:ascii="Arial" w:hAnsi="Arial" w:cs="Arial"/>
        </w:rPr>
      </w:pPr>
      <w:r w:rsidRPr="00D043CC">
        <w:rPr>
          <w:rFonts w:ascii="Arial" w:hAnsi="Arial" w:cs="Arial"/>
        </w:rPr>
        <w:t xml:space="preserve">złożona w postępowaniu o udzielenie zamówienia publicznego, </w:t>
      </w:r>
    </w:p>
    <w:p w14:paraId="29EA5E7D" w14:textId="77777777" w:rsidR="008928B0" w:rsidRPr="00D043CC" w:rsidRDefault="008928B0" w:rsidP="008928B0">
      <w:pPr>
        <w:pStyle w:val="Standard"/>
        <w:ind w:left="-142" w:right="-171"/>
        <w:jc w:val="center"/>
        <w:rPr>
          <w:rFonts w:ascii="Arial" w:hAnsi="Arial" w:cs="Arial"/>
        </w:rPr>
      </w:pPr>
      <w:r w:rsidRPr="00D043CC">
        <w:rPr>
          <w:rFonts w:ascii="Arial" w:hAnsi="Arial" w:cs="Arial"/>
        </w:rPr>
        <w:t>prowadzonym w trybie podstawowym na:</w:t>
      </w:r>
    </w:p>
    <w:p w14:paraId="1F37AC91" w14:textId="77777777" w:rsidR="008928B0" w:rsidRPr="00D043CC" w:rsidRDefault="008928B0" w:rsidP="008928B0">
      <w:pPr>
        <w:pStyle w:val="Standard"/>
        <w:jc w:val="center"/>
        <w:rPr>
          <w:rFonts w:ascii="Arial" w:hAnsi="Arial" w:cs="Arial"/>
        </w:rPr>
      </w:pPr>
    </w:p>
    <w:p w14:paraId="35E3F145" w14:textId="525D73A8" w:rsidR="008928B0" w:rsidRPr="00D043CC" w:rsidRDefault="00C47819" w:rsidP="008928B0">
      <w:pPr>
        <w:pStyle w:val="Standard"/>
        <w:jc w:val="center"/>
        <w:rPr>
          <w:rFonts w:ascii="Arial" w:hAnsi="Arial" w:cs="Arial"/>
          <w:b/>
          <w:bCs/>
          <w:i/>
          <w:iCs/>
        </w:rPr>
      </w:pPr>
      <w:r w:rsidRPr="00A5204C">
        <w:rPr>
          <w:rFonts w:ascii="Arial" w:hAnsi="Arial" w:cs="Arial"/>
          <w:b/>
        </w:rPr>
        <w:t>„Zmieniamy przychodnię przy ul. Odrzańskiej 29 - IV etap prac inwestycyjnych</w:t>
      </w:r>
      <w:r>
        <w:rPr>
          <w:rFonts w:ascii="Arial" w:hAnsi="Arial" w:cs="Arial"/>
          <w:b/>
        </w:rPr>
        <w:t>”.</w:t>
      </w:r>
    </w:p>
    <w:p w14:paraId="04ABBF8F" w14:textId="15E33643" w:rsidR="008928B0" w:rsidRPr="00D043CC" w:rsidRDefault="008928B0" w:rsidP="008928B0">
      <w:pPr>
        <w:pStyle w:val="Standard"/>
        <w:jc w:val="center"/>
        <w:rPr>
          <w:rFonts w:ascii="Arial" w:hAnsi="Arial" w:cs="Arial"/>
          <w:b/>
        </w:rPr>
      </w:pPr>
      <w:r w:rsidRPr="00D043CC">
        <w:rPr>
          <w:rFonts w:ascii="Arial" w:hAnsi="Arial" w:cs="Arial"/>
          <w:b/>
        </w:rPr>
        <w:t>Numer sprawy MCMG-ZP.2710.</w:t>
      </w:r>
      <w:r w:rsidR="00C47819">
        <w:rPr>
          <w:rFonts w:ascii="Arial" w:hAnsi="Arial" w:cs="Arial"/>
          <w:b/>
        </w:rPr>
        <w:t>2</w:t>
      </w:r>
      <w:r w:rsidRPr="00D043CC">
        <w:rPr>
          <w:rFonts w:ascii="Arial" w:hAnsi="Arial" w:cs="Arial"/>
          <w:b/>
        </w:rPr>
        <w:t>.2021</w:t>
      </w:r>
    </w:p>
    <w:p w14:paraId="4BE07C1C" w14:textId="77777777" w:rsidR="008928B0" w:rsidRPr="00D043CC" w:rsidRDefault="008928B0" w:rsidP="008928B0">
      <w:pPr>
        <w:pStyle w:val="Standard"/>
        <w:jc w:val="center"/>
        <w:rPr>
          <w:rFonts w:ascii="Arial" w:hAnsi="Arial" w:cs="Arial"/>
          <w:b/>
          <w:bCs/>
        </w:rPr>
      </w:pPr>
    </w:p>
    <w:p w14:paraId="7E06099F" w14:textId="5C1CC10C" w:rsidR="008928B0" w:rsidRPr="006B0D91" w:rsidRDefault="006B0D91" w:rsidP="006B0D91">
      <w:pPr>
        <w:pStyle w:val="Standard"/>
        <w:tabs>
          <w:tab w:val="left" w:pos="-284"/>
        </w:tabs>
        <w:ind w:left="284" w:hanging="284"/>
        <w:jc w:val="both"/>
        <w:rPr>
          <w:rFonts w:ascii="Arial" w:hAnsi="Arial" w:cs="Arial"/>
          <w:b/>
          <w:u w:val="single"/>
        </w:rPr>
      </w:pPr>
      <w:r w:rsidRPr="006B0D91">
        <w:rPr>
          <w:rFonts w:ascii="Arial" w:hAnsi="Arial" w:cs="Arial"/>
          <w:b/>
        </w:rPr>
        <w:t xml:space="preserve">I.  </w:t>
      </w:r>
      <w:r w:rsidR="008928B0" w:rsidRPr="006B0D91">
        <w:rPr>
          <w:rFonts w:ascii="Arial" w:hAnsi="Arial" w:cs="Arial"/>
          <w:b/>
          <w:u w:val="single"/>
        </w:rPr>
        <w:t>W odpowiedzi na ogłoszenie o zamówieniu, opublikowane w Biuletynie Zamówień Publicznych, my niżej podpisani:</w:t>
      </w:r>
    </w:p>
    <w:p w14:paraId="48AC1598" w14:textId="77777777" w:rsidR="008928B0" w:rsidRPr="00D043CC" w:rsidRDefault="008928B0" w:rsidP="008928B0">
      <w:pPr>
        <w:pStyle w:val="Standard"/>
        <w:jc w:val="both"/>
        <w:rPr>
          <w:rFonts w:ascii="Arial" w:hAnsi="Arial" w:cs="Arial"/>
        </w:rPr>
      </w:pPr>
    </w:p>
    <w:p w14:paraId="0CC53360" w14:textId="77777777" w:rsidR="008928B0" w:rsidRPr="00D043CC" w:rsidRDefault="008928B0" w:rsidP="008928B0">
      <w:pPr>
        <w:pStyle w:val="Standard"/>
        <w:rPr>
          <w:rFonts w:ascii="Arial" w:hAnsi="Arial" w:cs="Arial"/>
        </w:rPr>
      </w:pP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p>
    <w:p w14:paraId="0450A479" w14:textId="77777777" w:rsidR="008928B0" w:rsidRPr="00D043CC" w:rsidRDefault="008928B0" w:rsidP="008928B0">
      <w:pPr>
        <w:pStyle w:val="Standard"/>
        <w:rPr>
          <w:rFonts w:ascii="Arial" w:hAnsi="Arial" w:cs="Arial"/>
        </w:rPr>
      </w:pP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p>
    <w:p w14:paraId="24C26B15" w14:textId="77777777" w:rsidR="008928B0" w:rsidRPr="00D043CC" w:rsidRDefault="008928B0" w:rsidP="008928B0">
      <w:pPr>
        <w:pStyle w:val="Standard"/>
        <w:jc w:val="center"/>
        <w:rPr>
          <w:rFonts w:ascii="Arial" w:hAnsi="Arial" w:cs="Arial"/>
        </w:rPr>
      </w:pPr>
      <w:r w:rsidRPr="00D043CC">
        <w:rPr>
          <w:rFonts w:ascii="Arial" w:hAnsi="Arial" w:cs="Arial"/>
          <w:i/>
        </w:rPr>
        <w:t xml:space="preserve">(nazwa i adres </w:t>
      </w:r>
      <w:r>
        <w:rPr>
          <w:rFonts w:ascii="Arial" w:hAnsi="Arial" w:cs="Arial"/>
          <w:i/>
        </w:rPr>
        <w:t>Wykonawcy</w:t>
      </w:r>
      <w:r w:rsidRPr="00D043CC">
        <w:rPr>
          <w:rFonts w:ascii="Arial" w:hAnsi="Arial" w:cs="Arial"/>
          <w:i/>
        </w:rPr>
        <w:t xml:space="preserve"> składającego ofertę, w przypadku konsorcjum nazwa i adres lidera)</w:t>
      </w:r>
    </w:p>
    <w:p w14:paraId="5192D626" w14:textId="77777777" w:rsidR="008928B0" w:rsidRPr="00D043CC" w:rsidRDefault="008928B0" w:rsidP="008928B0">
      <w:pPr>
        <w:pStyle w:val="Standard"/>
        <w:jc w:val="both"/>
        <w:rPr>
          <w:rFonts w:ascii="Arial" w:hAnsi="Arial" w:cs="Arial"/>
        </w:rPr>
      </w:pPr>
      <w:r w:rsidRPr="00D043CC">
        <w:rPr>
          <w:rFonts w:ascii="Arial" w:hAnsi="Arial" w:cs="Arial"/>
        </w:rPr>
        <w:t>działający w imieniu:</w:t>
      </w:r>
    </w:p>
    <w:p w14:paraId="092E61A0" w14:textId="77777777" w:rsidR="008928B0" w:rsidRPr="00D043CC" w:rsidRDefault="008928B0" w:rsidP="008928B0">
      <w:pPr>
        <w:pStyle w:val="Standard"/>
        <w:ind w:left="360"/>
        <w:jc w:val="both"/>
        <w:rPr>
          <w:rFonts w:ascii="Arial" w:hAnsi="Arial" w:cs="Arial"/>
        </w:rPr>
      </w:pPr>
      <w:r w:rsidRPr="00D043CC">
        <w:rPr>
          <w:rFonts w:ascii="Arial" w:hAnsi="Arial" w:cs="Arial"/>
        </w:rPr>
        <w:t>- własnym**</w:t>
      </w:r>
    </w:p>
    <w:p w14:paraId="5363E73A" w14:textId="77777777" w:rsidR="008928B0" w:rsidRPr="00D043CC" w:rsidRDefault="008928B0" w:rsidP="008928B0">
      <w:pPr>
        <w:pStyle w:val="Standard"/>
        <w:ind w:left="360"/>
        <w:jc w:val="both"/>
        <w:rPr>
          <w:rFonts w:ascii="Arial" w:hAnsi="Arial" w:cs="Arial"/>
        </w:rPr>
      </w:pPr>
      <w:r w:rsidRPr="00D043CC">
        <w:rPr>
          <w:rFonts w:ascii="Arial" w:hAnsi="Arial" w:cs="Arial"/>
        </w:rPr>
        <w:t>- wykonawców wspólnie ubiegających się o udzielenie zamówienia (np. konsorcjum, spółka cywilna):</w:t>
      </w:r>
    </w:p>
    <w:p w14:paraId="3AAA8D70" w14:textId="77777777" w:rsidR="008928B0" w:rsidRPr="00D043CC" w:rsidRDefault="008928B0" w:rsidP="008928B0">
      <w:pPr>
        <w:pStyle w:val="Standard"/>
        <w:jc w:val="both"/>
        <w:rPr>
          <w:rFonts w:ascii="Arial" w:hAnsi="Arial" w:cs="Arial"/>
        </w:rPr>
      </w:pP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p>
    <w:p w14:paraId="3C00D4B5" w14:textId="77777777" w:rsidR="008928B0" w:rsidRPr="00D043CC" w:rsidRDefault="008928B0" w:rsidP="008928B0">
      <w:pPr>
        <w:pStyle w:val="Standard"/>
        <w:jc w:val="both"/>
        <w:rPr>
          <w:rFonts w:ascii="Arial" w:hAnsi="Arial" w:cs="Arial"/>
        </w:rPr>
      </w:pP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t xml:space="preserve">                      </w:t>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p>
    <w:p w14:paraId="06ED077D" w14:textId="77777777" w:rsidR="008928B0" w:rsidRPr="00D043CC" w:rsidRDefault="008928B0" w:rsidP="008928B0">
      <w:pPr>
        <w:pStyle w:val="Standard"/>
        <w:jc w:val="center"/>
        <w:rPr>
          <w:rFonts w:ascii="Arial" w:hAnsi="Arial" w:cs="Arial"/>
        </w:rPr>
      </w:pPr>
      <w:r w:rsidRPr="00D043CC">
        <w:rPr>
          <w:rFonts w:ascii="Arial" w:hAnsi="Arial" w:cs="Arial"/>
          <w:i/>
        </w:rPr>
        <w:t>(nazwa i adres podmiotów wspólnie ubiegających się o udzielenie zamówienia)</w:t>
      </w:r>
    </w:p>
    <w:p w14:paraId="4E44F0D2" w14:textId="77777777" w:rsidR="008928B0" w:rsidRPr="00D043CC" w:rsidRDefault="008928B0" w:rsidP="008928B0">
      <w:pPr>
        <w:pStyle w:val="Standard"/>
        <w:tabs>
          <w:tab w:val="left" w:pos="0"/>
        </w:tabs>
        <w:jc w:val="both"/>
        <w:rPr>
          <w:rFonts w:ascii="Arial" w:hAnsi="Arial" w:cs="Arial"/>
        </w:rPr>
      </w:pPr>
      <w:r w:rsidRPr="00D043CC">
        <w:rPr>
          <w:rFonts w:ascii="Arial" w:eastAsia="Calibri" w:hAnsi="Arial" w:cs="Arial"/>
          <w:i/>
          <w:lang w:eastAsia="en-US"/>
        </w:rPr>
        <w:t>** niepotrzebne skreślić</w:t>
      </w:r>
    </w:p>
    <w:p w14:paraId="45D77AC9" w14:textId="77777777" w:rsidR="008928B0" w:rsidRPr="00D043CC" w:rsidRDefault="008928B0" w:rsidP="008928B0">
      <w:pPr>
        <w:pStyle w:val="Standard"/>
        <w:jc w:val="both"/>
        <w:rPr>
          <w:rFonts w:ascii="Arial" w:hAnsi="Arial" w:cs="Arial"/>
        </w:rPr>
      </w:pPr>
    </w:p>
    <w:p w14:paraId="768E4A55" w14:textId="398FCF97" w:rsidR="008928B0" w:rsidRPr="00D043CC" w:rsidRDefault="008928B0" w:rsidP="008928B0">
      <w:pPr>
        <w:pStyle w:val="Standard"/>
        <w:jc w:val="both"/>
        <w:rPr>
          <w:rFonts w:ascii="Arial" w:hAnsi="Arial" w:cs="Arial"/>
        </w:rPr>
      </w:pPr>
      <w:r w:rsidRPr="00D043CC">
        <w:rPr>
          <w:rFonts w:ascii="Arial" w:hAnsi="Arial" w:cs="Arial"/>
        </w:rPr>
        <w:t>składamy ofertę na wykonanie przedmiotu zamówienia w zakresie i na warunkach określonych w Specyfikacji Warunków Zamówienia</w:t>
      </w:r>
      <w:r w:rsidR="009A6755">
        <w:rPr>
          <w:rFonts w:ascii="Arial" w:hAnsi="Arial" w:cs="Arial"/>
        </w:rPr>
        <w:t xml:space="preserve"> </w:t>
      </w:r>
      <w:r w:rsidR="009A6755" w:rsidRPr="009A6755">
        <w:rPr>
          <w:rFonts w:ascii="Arial" w:hAnsi="Arial" w:cs="Arial"/>
          <w:b/>
          <w:bCs/>
          <w:u w:val="single"/>
        </w:rPr>
        <w:t>za cenę ryczałtową</w:t>
      </w:r>
      <w:r w:rsidRPr="009A6755">
        <w:rPr>
          <w:rFonts w:ascii="Arial" w:hAnsi="Arial" w:cs="Arial"/>
          <w:b/>
          <w:bCs/>
          <w:u w:val="single"/>
        </w:rPr>
        <w:t>:</w:t>
      </w:r>
    </w:p>
    <w:p w14:paraId="4BC68C80" w14:textId="77777777" w:rsidR="008928B0" w:rsidRPr="00D043CC" w:rsidRDefault="008928B0" w:rsidP="008928B0">
      <w:pPr>
        <w:jc w:val="both"/>
        <w:rPr>
          <w:rFonts w:ascii="Arial" w:hAnsi="Arial" w:cs="Arial"/>
          <w:b/>
          <w:bCs/>
        </w:rPr>
      </w:pPr>
      <w:bookmarkStart w:id="18" w:name="_Hlk502306882"/>
    </w:p>
    <w:p w14:paraId="7F0BE305" w14:textId="553D3521" w:rsidR="005931B9" w:rsidRPr="000E4E4D" w:rsidRDefault="005931B9" w:rsidP="000E4E4D">
      <w:pPr>
        <w:pStyle w:val="Akapitzlist1"/>
        <w:numPr>
          <w:ilvl w:val="0"/>
          <w:numId w:val="472"/>
        </w:numPr>
        <w:spacing w:line="276" w:lineRule="auto"/>
        <w:jc w:val="both"/>
        <w:rPr>
          <w:rFonts w:ascii="Arial" w:hAnsi="Arial" w:cs="Arial"/>
          <w:b/>
          <w:bCs/>
          <w:sz w:val="20"/>
          <w:szCs w:val="20"/>
        </w:rPr>
      </w:pPr>
      <w:r w:rsidRPr="000E4E4D">
        <w:rPr>
          <w:rFonts w:ascii="Arial" w:hAnsi="Arial" w:cs="Arial"/>
          <w:b/>
          <w:bCs/>
          <w:sz w:val="20"/>
          <w:szCs w:val="20"/>
        </w:rPr>
        <w:t>za etap 1 inwestycji: brutto ....................... złotych (słownie złotych: ..................... ...../100).</w:t>
      </w:r>
    </w:p>
    <w:p w14:paraId="4B5F373E" w14:textId="77777777" w:rsidR="009A6755" w:rsidRPr="000E4E4D" w:rsidRDefault="009A6755" w:rsidP="009A6755">
      <w:pPr>
        <w:pStyle w:val="Akapitzlist1"/>
        <w:spacing w:line="276" w:lineRule="auto"/>
        <w:ind w:left="720"/>
        <w:jc w:val="both"/>
        <w:rPr>
          <w:rFonts w:ascii="Arial" w:hAnsi="Arial" w:cs="Arial"/>
          <w:b/>
          <w:bCs/>
          <w:sz w:val="20"/>
          <w:szCs w:val="20"/>
        </w:rPr>
      </w:pPr>
    </w:p>
    <w:p w14:paraId="06113022" w14:textId="59CD6BC0" w:rsidR="005931B9" w:rsidRPr="000E4E4D" w:rsidRDefault="005931B9" w:rsidP="000E4E4D">
      <w:pPr>
        <w:pStyle w:val="Akapitzlist1"/>
        <w:numPr>
          <w:ilvl w:val="0"/>
          <w:numId w:val="472"/>
        </w:numPr>
        <w:spacing w:line="276" w:lineRule="auto"/>
        <w:jc w:val="both"/>
        <w:rPr>
          <w:rFonts w:ascii="Arial" w:hAnsi="Arial" w:cs="Arial"/>
          <w:b/>
          <w:bCs/>
          <w:sz w:val="20"/>
          <w:szCs w:val="20"/>
        </w:rPr>
      </w:pPr>
      <w:r w:rsidRPr="000E4E4D">
        <w:rPr>
          <w:rFonts w:ascii="Arial" w:hAnsi="Arial" w:cs="Arial"/>
          <w:b/>
          <w:bCs/>
          <w:sz w:val="20"/>
          <w:szCs w:val="20"/>
        </w:rPr>
        <w:t>za etap 2 inwestycji: brutto ....................... złotych (słownie złotych: ..................... ...../100).</w:t>
      </w:r>
    </w:p>
    <w:p w14:paraId="6FD30CDD" w14:textId="77777777" w:rsidR="009A6755" w:rsidRDefault="009A6755" w:rsidP="009A6755">
      <w:pPr>
        <w:pStyle w:val="Akapitzlist1"/>
        <w:spacing w:line="276" w:lineRule="auto"/>
        <w:ind w:left="720"/>
        <w:jc w:val="both"/>
        <w:rPr>
          <w:rFonts w:ascii="Arial" w:hAnsi="Arial" w:cs="Arial"/>
          <w:b/>
          <w:bCs/>
          <w:i/>
          <w:iCs/>
          <w:sz w:val="20"/>
          <w:szCs w:val="20"/>
        </w:rPr>
      </w:pPr>
    </w:p>
    <w:p w14:paraId="1ECDD768" w14:textId="165C591B" w:rsidR="009A6755" w:rsidRPr="009A6755" w:rsidRDefault="009A6755" w:rsidP="009A6755">
      <w:pPr>
        <w:pStyle w:val="Akapitzlist1"/>
        <w:spacing w:line="276" w:lineRule="auto"/>
        <w:ind w:left="720"/>
        <w:jc w:val="both"/>
        <w:rPr>
          <w:rFonts w:ascii="Arial" w:hAnsi="Arial" w:cs="Arial"/>
          <w:i/>
          <w:iCs/>
          <w:sz w:val="20"/>
          <w:szCs w:val="20"/>
        </w:rPr>
      </w:pPr>
      <w:r w:rsidRPr="009A6755">
        <w:rPr>
          <w:rFonts w:ascii="Arial" w:hAnsi="Arial" w:cs="Arial"/>
          <w:i/>
          <w:iCs/>
          <w:sz w:val="20"/>
          <w:szCs w:val="20"/>
        </w:rPr>
        <w:t>Suma pozycji 1) i 2):</w:t>
      </w:r>
    </w:p>
    <w:p w14:paraId="16780B76" w14:textId="77777777" w:rsidR="009A6755" w:rsidRPr="009A6755" w:rsidRDefault="009A6755" w:rsidP="009A6755">
      <w:pPr>
        <w:pStyle w:val="Akapitzlist1"/>
        <w:spacing w:line="276" w:lineRule="auto"/>
        <w:ind w:left="720"/>
        <w:jc w:val="both"/>
        <w:rPr>
          <w:rFonts w:ascii="Arial" w:hAnsi="Arial" w:cs="Arial"/>
          <w:b/>
          <w:bCs/>
          <w:i/>
          <w:iCs/>
          <w:sz w:val="20"/>
          <w:szCs w:val="20"/>
        </w:rPr>
      </w:pPr>
    </w:p>
    <w:p w14:paraId="5C702F63" w14:textId="3F441555" w:rsidR="005931B9" w:rsidRPr="000E4E4D" w:rsidRDefault="005931B9" w:rsidP="000E4E4D">
      <w:pPr>
        <w:pStyle w:val="Akapitzlist1"/>
        <w:numPr>
          <w:ilvl w:val="0"/>
          <w:numId w:val="472"/>
        </w:numPr>
        <w:spacing w:line="276" w:lineRule="auto"/>
        <w:jc w:val="both"/>
        <w:rPr>
          <w:rFonts w:ascii="Arial" w:hAnsi="Arial" w:cs="Arial"/>
          <w:b/>
          <w:bCs/>
          <w:sz w:val="20"/>
          <w:szCs w:val="20"/>
        </w:rPr>
      </w:pPr>
      <w:r w:rsidRPr="000E4E4D">
        <w:rPr>
          <w:rFonts w:ascii="Arial" w:hAnsi="Arial" w:cs="Arial"/>
          <w:b/>
          <w:bCs/>
          <w:sz w:val="20"/>
          <w:szCs w:val="20"/>
        </w:rPr>
        <w:t>za całość inwestycji: brutto ....................... złotych (słownie złotych: ..................... ...../100).</w:t>
      </w:r>
    </w:p>
    <w:p w14:paraId="53FE769D" w14:textId="77777777" w:rsidR="008928B0" w:rsidRPr="009A6755" w:rsidRDefault="008928B0" w:rsidP="008928B0">
      <w:pPr>
        <w:tabs>
          <w:tab w:val="num" w:pos="567"/>
          <w:tab w:val="left" w:pos="4032"/>
        </w:tabs>
        <w:ind w:left="709" w:hanging="709"/>
        <w:jc w:val="both"/>
        <w:rPr>
          <w:rFonts w:ascii="Arial" w:hAnsi="Arial" w:cs="Arial"/>
          <w:b/>
          <w:bCs/>
        </w:rPr>
      </w:pPr>
    </w:p>
    <w:p w14:paraId="64194E88" w14:textId="77777777" w:rsidR="008928B0" w:rsidRPr="00D043CC" w:rsidRDefault="008928B0" w:rsidP="008928B0">
      <w:pPr>
        <w:tabs>
          <w:tab w:val="num" w:pos="567"/>
          <w:tab w:val="left" w:pos="4032"/>
        </w:tabs>
        <w:ind w:left="709" w:hanging="709"/>
        <w:jc w:val="both"/>
        <w:rPr>
          <w:rFonts w:ascii="Arial" w:hAnsi="Arial" w:cs="Arial"/>
        </w:rPr>
      </w:pPr>
      <w:r w:rsidRPr="00D043CC">
        <w:rPr>
          <w:rFonts w:ascii="Arial" w:hAnsi="Arial" w:cs="Arial"/>
          <w:b/>
        </w:rPr>
        <w:t>udzielamy gwarancji</w:t>
      </w:r>
      <w:r w:rsidRPr="00D043CC">
        <w:rPr>
          <w:rFonts w:ascii="Arial" w:hAnsi="Arial" w:cs="Arial"/>
        </w:rPr>
        <w:t xml:space="preserve"> </w:t>
      </w:r>
      <w:r w:rsidRPr="00D043CC">
        <w:rPr>
          <w:rFonts w:ascii="Arial" w:hAnsi="Arial" w:cs="Arial"/>
          <w:b/>
        </w:rPr>
        <w:t xml:space="preserve">na cały przedmiot umowy na okres:       </w:t>
      </w:r>
      <w:r w:rsidRPr="00D043CC">
        <w:rPr>
          <w:rFonts w:ascii="Arial" w:hAnsi="Arial" w:cs="Arial"/>
          <w:u w:val="single"/>
        </w:rPr>
        <w:tab/>
        <w:t xml:space="preserve">                                      </w:t>
      </w:r>
      <w:r w:rsidRPr="00D043CC">
        <w:rPr>
          <w:rFonts w:ascii="Arial" w:hAnsi="Arial" w:cs="Arial"/>
          <w:u w:val="single"/>
        </w:rPr>
        <w:tab/>
      </w:r>
      <w:r w:rsidRPr="00D043CC">
        <w:rPr>
          <w:rFonts w:ascii="Arial" w:hAnsi="Arial" w:cs="Arial"/>
        </w:rPr>
        <w:t xml:space="preserve"> </w:t>
      </w:r>
    </w:p>
    <w:p w14:paraId="39E6AE05" w14:textId="77777777" w:rsidR="008928B0" w:rsidRPr="00D043CC" w:rsidRDefault="008928B0" w:rsidP="008928B0">
      <w:pPr>
        <w:tabs>
          <w:tab w:val="num" w:pos="567"/>
        </w:tabs>
        <w:ind w:left="709"/>
        <w:jc w:val="both"/>
        <w:rPr>
          <w:rFonts w:ascii="Arial" w:hAnsi="Arial" w:cs="Arial"/>
          <w:i/>
        </w:rPr>
      </w:pPr>
      <w:bookmarkStart w:id="19" w:name="_Hlk528219740"/>
      <w:r w:rsidRPr="00D043CC">
        <w:rPr>
          <w:rFonts w:ascii="Arial" w:hAnsi="Arial" w:cs="Arial"/>
        </w:rPr>
        <w:t xml:space="preserve">                                                                                                                   </w:t>
      </w:r>
      <w:r w:rsidRPr="00D043CC">
        <w:rPr>
          <w:rFonts w:ascii="Arial" w:hAnsi="Arial" w:cs="Arial"/>
          <w:i/>
        </w:rPr>
        <w:t xml:space="preserve">(min 60 miesięcy - max 72 miesiące) </w:t>
      </w:r>
    </w:p>
    <w:p w14:paraId="61AEBDE5" w14:textId="77777777" w:rsidR="008928B0" w:rsidRPr="00D043CC" w:rsidRDefault="008928B0" w:rsidP="008928B0">
      <w:pPr>
        <w:numPr>
          <w:ilvl w:val="0"/>
          <w:numId w:val="1"/>
        </w:numPr>
        <w:tabs>
          <w:tab w:val="left" w:pos="0"/>
        </w:tabs>
        <w:rPr>
          <w:rFonts w:ascii="Arial" w:hAnsi="Arial" w:cs="Arial"/>
          <w:bCs/>
          <w:i/>
        </w:rPr>
      </w:pPr>
      <w:r w:rsidRPr="00D043CC">
        <w:rPr>
          <w:rFonts w:ascii="Arial" w:hAnsi="Arial" w:cs="Arial"/>
          <w:bCs/>
          <w:i/>
        </w:rPr>
        <w:t>W przypadku niewypełnienia przyjmuje się minimalny wymagany okres gwarancji.</w:t>
      </w:r>
    </w:p>
    <w:bookmarkEnd w:id="18"/>
    <w:bookmarkEnd w:id="19"/>
    <w:p w14:paraId="07B7F05B" w14:textId="77777777" w:rsidR="008928B0" w:rsidRPr="00D043CC" w:rsidRDefault="008928B0" w:rsidP="008928B0">
      <w:pPr>
        <w:pStyle w:val="Akapitzlist"/>
        <w:widowControl w:val="0"/>
        <w:autoSpaceDE w:val="0"/>
        <w:spacing w:after="0" w:line="240" w:lineRule="auto"/>
        <w:ind w:left="0"/>
        <w:jc w:val="both"/>
        <w:rPr>
          <w:rFonts w:ascii="Arial" w:hAnsi="Arial" w:cs="Arial"/>
          <w:kern w:val="0"/>
          <w:sz w:val="20"/>
          <w:szCs w:val="20"/>
          <w:u w:val="single"/>
          <w:lang w:eastAsia="en-US"/>
        </w:rPr>
      </w:pPr>
    </w:p>
    <w:p w14:paraId="368C97B2" w14:textId="4BDA4886" w:rsidR="008928B0" w:rsidRPr="00D043CC" w:rsidRDefault="008928B0" w:rsidP="006B0D91">
      <w:pPr>
        <w:pStyle w:val="Standard"/>
        <w:numPr>
          <w:ilvl w:val="1"/>
          <w:numId w:val="409"/>
        </w:numPr>
        <w:tabs>
          <w:tab w:val="left" w:pos="-284"/>
        </w:tabs>
        <w:jc w:val="both"/>
        <w:rPr>
          <w:rFonts w:ascii="Arial" w:hAnsi="Arial" w:cs="Arial"/>
        </w:rPr>
      </w:pPr>
      <w:r w:rsidRPr="00D043CC">
        <w:rPr>
          <w:rFonts w:ascii="Arial" w:hAnsi="Arial" w:cs="Arial"/>
          <w:b/>
          <w:u w:val="single"/>
        </w:rPr>
        <w:t>Oświadczamy również, że:</w:t>
      </w:r>
    </w:p>
    <w:p w14:paraId="4AA449D3" w14:textId="290BFB6B" w:rsidR="008928B0" w:rsidRPr="002727CF" w:rsidRDefault="008928B0" w:rsidP="000E4E4D">
      <w:pPr>
        <w:numPr>
          <w:ilvl w:val="0"/>
          <w:numId w:val="423"/>
        </w:numPr>
        <w:tabs>
          <w:tab w:val="left" w:pos="284"/>
        </w:tabs>
        <w:ind w:left="284" w:hanging="284"/>
        <w:jc w:val="both"/>
        <w:rPr>
          <w:rFonts w:ascii="Arial" w:hAnsi="Arial" w:cs="Arial"/>
        </w:rPr>
      </w:pPr>
      <w:r w:rsidRPr="00D043CC">
        <w:rPr>
          <w:rFonts w:ascii="Arial" w:hAnsi="Arial" w:cs="Arial"/>
        </w:rPr>
        <w:t xml:space="preserve">Oferujemy wykonanie przedmiotu zamówienia w </w:t>
      </w:r>
      <w:r w:rsidR="002727CF">
        <w:rPr>
          <w:rFonts w:ascii="Arial" w:hAnsi="Arial" w:cs="Arial"/>
        </w:rPr>
        <w:t xml:space="preserve">łącznym </w:t>
      </w:r>
      <w:r w:rsidRPr="00D043CC">
        <w:rPr>
          <w:rFonts w:ascii="Arial" w:hAnsi="Arial" w:cs="Arial"/>
        </w:rPr>
        <w:t>terminie</w:t>
      </w:r>
      <w:r w:rsidR="002727CF">
        <w:rPr>
          <w:rFonts w:ascii="Arial" w:hAnsi="Arial" w:cs="Arial"/>
        </w:rPr>
        <w:t xml:space="preserve"> prac</w:t>
      </w:r>
      <w:r w:rsidRPr="00D043CC">
        <w:rPr>
          <w:rFonts w:ascii="Arial" w:hAnsi="Arial" w:cs="Arial"/>
        </w:rPr>
        <w:t xml:space="preserve">: </w:t>
      </w:r>
      <w:r w:rsidRPr="002727CF">
        <w:rPr>
          <w:rFonts w:ascii="Arial" w:hAnsi="Arial" w:cs="Arial"/>
        </w:rPr>
        <w:t>1</w:t>
      </w:r>
      <w:r w:rsidR="002727CF" w:rsidRPr="002727CF">
        <w:rPr>
          <w:rFonts w:ascii="Arial" w:hAnsi="Arial" w:cs="Arial"/>
        </w:rPr>
        <w:t>0</w:t>
      </w:r>
      <w:r w:rsidRPr="002727CF">
        <w:rPr>
          <w:rFonts w:ascii="Arial" w:hAnsi="Arial" w:cs="Arial"/>
        </w:rPr>
        <w:t xml:space="preserve">0 dni </w:t>
      </w:r>
      <w:r w:rsidR="002727CF" w:rsidRPr="002727CF">
        <w:rPr>
          <w:rFonts w:ascii="Arial" w:hAnsi="Arial" w:cs="Arial"/>
        </w:rPr>
        <w:t>z podziałem na 2 etapy i</w:t>
      </w:r>
      <w:r w:rsidR="000C67A7">
        <w:rPr>
          <w:rFonts w:ascii="Arial" w:hAnsi="Arial" w:cs="Arial"/>
        </w:rPr>
        <w:t xml:space="preserve"> 2 </w:t>
      </w:r>
      <w:r w:rsidR="002727CF" w:rsidRPr="002727CF">
        <w:rPr>
          <w:rFonts w:ascii="Arial" w:hAnsi="Arial" w:cs="Arial"/>
        </w:rPr>
        <w:t xml:space="preserve">płatności, etap 1: 50 dni </w:t>
      </w:r>
      <w:r w:rsidRPr="00D043CC">
        <w:rPr>
          <w:rFonts w:ascii="Arial" w:hAnsi="Arial" w:cs="Arial"/>
        </w:rPr>
        <w:t>od daty zawarcia umowy</w:t>
      </w:r>
      <w:r w:rsidR="002727CF">
        <w:rPr>
          <w:rFonts w:ascii="Arial" w:hAnsi="Arial" w:cs="Arial"/>
        </w:rPr>
        <w:t xml:space="preserve"> i etap 2: 50 dni od zakończenia etapu 1</w:t>
      </w:r>
      <w:r w:rsidRPr="002727CF">
        <w:rPr>
          <w:rFonts w:ascii="Arial" w:hAnsi="Arial" w:cs="Arial"/>
        </w:rPr>
        <w:t>.</w:t>
      </w:r>
    </w:p>
    <w:p w14:paraId="1BB10C68" w14:textId="77777777" w:rsidR="008928B0" w:rsidRPr="00D043CC" w:rsidRDefault="008928B0" w:rsidP="000E4E4D">
      <w:pPr>
        <w:pStyle w:val="Standard"/>
        <w:numPr>
          <w:ilvl w:val="0"/>
          <w:numId w:val="423"/>
        </w:numPr>
        <w:tabs>
          <w:tab w:val="left" w:pos="284"/>
        </w:tabs>
        <w:ind w:left="284" w:hanging="284"/>
        <w:jc w:val="both"/>
        <w:rPr>
          <w:rFonts w:ascii="Arial" w:hAnsi="Arial" w:cs="Arial"/>
        </w:rPr>
      </w:pPr>
      <w:r w:rsidRPr="00D043CC">
        <w:rPr>
          <w:rFonts w:ascii="Arial" w:hAnsi="Arial" w:cs="Arial"/>
        </w:rPr>
        <w:t>Zapoznaliśmy się ze warunkami zamówienia i nie wnosimy do niej zastrzeżeń, a także uznajemy się za związanych określonymi w nich wymaganiami i zasadami postępowania, a także zdobyliśmy konieczne informacje, niezbędne do właściwego przygotowania oferty.</w:t>
      </w:r>
    </w:p>
    <w:p w14:paraId="7235A2B5" w14:textId="77777777" w:rsidR="008928B0" w:rsidRPr="00D043CC" w:rsidRDefault="008928B0" w:rsidP="000E4E4D">
      <w:pPr>
        <w:pStyle w:val="Standard"/>
        <w:numPr>
          <w:ilvl w:val="0"/>
          <w:numId w:val="423"/>
        </w:numPr>
        <w:tabs>
          <w:tab w:val="left" w:pos="284"/>
        </w:tabs>
        <w:ind w:left="284" w:hanging="284"/>
        <w:jc w:val="both"/>
        <w:rPr>
          <w:rFonts w:ascii="Arial" w:hAnsi="Arial" w:cs="Arial"/>
        </w:rPr>
      </w:pPr>
      <w:r w:rsidRPr="00D043CC">
        <w:rPr>
          <w:rFonts w:ascii="Arial" w:hAnsi="Arial" w:cs="Arial"/>
          <w:lang w:eastAsia="ar-SA"/>
        </w:rPr>
        <w:t>Uważamy się</w:t>
      </w:r>
      <w:r w:rsidRPr="00D043CC">
        <w:rPr>
          <w:rFonts w:ascii="Arial" w:hAnsi="Arial" w:cs="Arial"/>
          <w:b/>
          <w:bCs/>
          <w:lang w:eastAsia="ar-SA"/>
        </w:rPr>
        <w:t xml:space="preserve"> </w:t>
      </w:r>
      <w:r w:rsidRPr="00D043CC">
        <w:rPr>
          <w:rFonts w:ascii="Arial" w:hAnsi="Arial" w:cs="Arial"/>
          <w:lang w:eastAsia="ar-SA"/>
        </w:rPr>
        <w:t>za związanych niniejszą ofertą przez okres wskazany w specyfikacji warunków zamówienia.</w:t>
      </w:r>
    </w:p>
    <w:p w14:paraId="0EAFEB0C" w14:textId="77777777" w:rsidR="008928B0" w:rsidRPr="00D043CC" w:rsidRDefault="008928B0" w:rsidP="000E4E4D">
      <w:pPr>
        <w:pStyle w:val="Standard"/>
        <w:numPr>
          <w:ilvl w:val="0"/>
          <w:numId w:val="423"/>
        </w:numPr>
        <w:tabs>
          <w:tab w:val="left" w:pos="284"/>
        </w:tabs>
        <w:ind w:left="284" w:hanging="284"/>
        <w:jc w:val="both"/>
        <w:rPr>
          <w:rFonts w:ascii="Arial" w:hAnsi="Arial" w:cs="Arial"/>
        </w:rPr>
      </w:pPr>
      <w:r w:rsidRPr="00D043CC">
        <w:rPr>
          <w:rFonts w:ascii="Arial" w:hAnsi="Arial" w:cs="Arial"/>
        </w:rPr>
        <w:t>Zapoznaliśmy się z projektowanymi postanowieniami umowy, określonymi w projektowanych postanowieniach umowy w sprawie zamówienia publicznego, stanowiących załącznik nr 4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0DD8F76A" w14:textId="77777777" w:rsidR="008928B0" w:rsidRPr="00D043CC" w:rsidRDefault="008928B0" w:rsidP="000E4E4D">
      <w:pPr>
        <w:pStyle w:val="Standard"/>
        <w:numPr>
          <w:ilvl w:val="0"/>
          <w:numId w:val="423"/>
        </w:numPr>
        <w:tabs>
          <w:tab w:val="left" w:pos="284"/>
        </w:tabs>
        <w:ind w:left="284" w:hanging="284"/>
        <w:jc w:val="both"/>
        <w:rPr>
          <w:rFonts w:ascii="Arial" w:hAnsi="Arial" w:cs="Arial"/>
        </w:rPr>
      </w:pPr>
      <w:r w:rsidRPr="00D043CC">
        <w:rPr>
          <w:rFonts w:ascii="Arial" w:hAnsi="Arial" w:cs="Arial"/>
        </w:rPr>
        <w:t>Warunki płatności: zgodnie z projektowanymi postanowieniami umowy w sprawie zamówienia publicznego.</w:t>
      </w:r>
    </w:p>
    <w:p w14:paraId="57985EFE" w14:textId="77777777" w:rsidR="008928B0" w:rsidRPr="00D043CC" w:rsidRDefault="008928B0" w:rsidP="008928B0">
      <w:pPr>
        <w:pStyle w:val="Standard"/>
        <w:tabs>
          <w:tab w:val="left" w:pos="284"/>
        </w:tabs>
        <w:jc w:val="both"/>
        <w:rPr>
          <w:rFonts w:ascii="Arial" w:hAnsi="Arial" w:cs="Arial"/>
        </w:rPr>
      </w:pPr>
      <w:r w:rsidRPr="00D043CC">
        <w:rPr>
          <w:rFonts w:ascii="Arial" w:hAnsi="Arial" w:cs="Arial"/>
        </w:rPr>
        <w:t>6a. Zamówienie zamierzamy wykonać sami z wyjątkiem zakresu wymienionego w pkt 6b.</w:t>
      </w:r>
    </w:p>
    <w:p w14:paraId="0B812D0A" w14:textId="77777777" w:rsidR="008928B0" w:rsidRPr="00D043CC" w:rsidRDefault="008928B0" w:rsidP="008928B0">
      <w:pPr>
        <w:pStyle w:val="Standard"/>
        <w:suppressAutoHyphens w:val="0"/>
        <w:jc w:val="both"/>
        <w:rPr>
          <w:rFonts w:ascii="Arial" w:hAnsi="Arial" w:cs="Arial"/>
        </w:rPr>
      </w:pPr>
      <w:r w:rsidRPr="00D043CC">
        <w:rPr>
          <w:rFonts w:ascii="Arial" w:hAnsi="Arial" w:cs="Arial"/>
        </w:rPr>
        <w:t xml:space="preserve">6b. Niżej podany zakres /część zamówienia, wykonywać będą w moim imieniu </w:t>
      </w:r>
      <w:r>
        <w:rPr>
          <w:rFonts w:ascii="Arial" w:hAnsi="Arial" w:cs="Arial"/>
        </w:rPr>
        <w:t>Podwykonawcy</w:t>
      </w:r>
      <w:r w:rsidRPr="00D043CC">
        <w:rPr>
          <w:rFonts w:ascii="Arial" w:hAnsi="Arial" w:cs="Arial"/>
          <w:b/>
          <w:i/>
        </w:rPr>
        <w:t>:</w:t>
      </w:r>
      <w:r w:rsidRPr="00D043CC">
        <w:rPr>
          <w:rFonts w:ascii="Arial" w:eastAsia="SimSun" w:hAnsi="Arial" w:cs="Arial"/>
          <w:b/>
          <w:lang w:bidi="hi-IN"/>
        </w:rPr>
        <w:t xml:space="preserve"> </w:t>
      </w:r>
    </w:p>
    <w:p w14:paraId="75A98849" w14:textId="77777777" w:rsidR="008928B0" w:rsidRPr="00D043CC" w:rsidRDefault="008928B0" w:rsidP="008928B0">
      <w:pPr>
        <w:pStyle w:val="Textbody"/>
        <w:ind w:left="720"/>
        <w:rPr>
          <w:rFonts w:ascii="Arial" w:hAnsi="Arial"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8928B0" w:rsidRPr="00D043CC" w14:paraId="3AD5BDAD" w14:textId="77777777" w:rsidTr="00F919D9">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03DE4671" w14:textId="77777777" w:rsidR="008928B0" w:rsidRPr="00D043CC" w:rsidRDefault="008928B0" w:rsidP="00F919D9">
            <w:pPr>
              <w:pStyle w:val="Textbody"/>
              <w:jc w:val="center"/>
              <w:rPr>
                <w:rFonts w:ascii="Arial" w:hAnsi="Arial" w:cs="Arial"/>
              </w:rPr>
            </w:pPr>
            <w:r w:rsidRPr="00D043CC">
              <w:rPr>
                <w:rFonts w:ascii="Arial" w:hAnsi="Arial" w:cs="Arial"/>
                <w:i/>
              </w:rPr>
              <w:t>Zakres / część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1412283" w14:textId="77777777" w:rsidR="008928B0" w:rsidRPr="00D043CC" w:rsidRDefault="008928B0" w:rsidP="00F919D9">
            <w:pPr>
              <w:pStyle w:val="Textbody"/>
              <w:jc w:val="center"/>
              <w:rPr>
                <w:rFonts w:ascii="Arial" w:hAnsi="Arial" w:cs="Arial"/>
              </w:rPr>
            </w:pPr>
            <w:r w:rsidRPr="00D043CC">
              <w:rPr>
                <w:rFonts w:ascii="Arial" w:hAnsi="Arial" w:cs="Arial"/>
                <w:i/>
              </w:rPr>
              <w:t xml:space="preserve">Nazwa (firma) </w:t>
            </w:r>
            <w:r>
              <w:rPr>
                <w:rFonts w:ascii="Arial" w:hAnsi="Arial" w:cs="Arial"/>
                <w:i/>
              </w:rPr>
              <w:t>Podwykonawcy</w:t>
            </w:r>
          </w:p>
        </w:tc>
      </w:tr>
      <w:tr w:rsidR="008928B0" w:rsidRPr="00D043CC" w14:paraId="08FAD2B0" w14:textId="77777777" w:rsidTr="00F919D9">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34DA77A2" w14:textId="77777777" w:rsidR="008928B0" w:rsidRPr="00D043CC" w:rsidRDefault="008928B0" w:rsidP="00F919D9">
            <w:pPr>
              <w:pStyle w:val="Textbody"/>
              <w:rPr>
                <w:rFonts w:ascii="Arial" w:hAnsi="Arial"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2C425E" w14:textId="77777777" w:rsidR="008928B0" w:rsidRPr="00D043CC" w:rsidRDefault="008928B0" w:rsidP="00F919D9">
            <w:pPr>
              <w:pStyle w:val="Textbody"/>
              <w:rPr>
                <w:rFonts w:ascii="Arial" w:hAnsi="Arial" w:cs="Arial"/>
              </w:rPr>
            </w:pPr>
          </w:p>
        </w:tc>
      </w:tr>
      <w:tr w:rsidR="008928B0" w:rsidRPr="00D043CC" w14:paraId="3FB3067B" w14:textId="77777777" w:rsidTr="00F919D9">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97168CE" w14:textId="77777777" w:rsidR="008928B0" w:rsidRPr="00D043CC" w:rsidRDefault="008928B0" w:rsidP="00F919D9">
            <w:pPr>
              <w:pStyle w:val="Textbody"/>
              <w:rPr>
                <w:rFonts w:ascii="Arial" w:hAnsi="Arial"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CE6986" w14:textId="77777777" w:rsidR="008928B0" w:rsidRPr="00D043CC" w:rsidRDefault="008928B0" w:rsidP="00F919D9">
            <w:pPr>
              <w:pStyle w:val="Textbody"/>
              <w:rPr>
                <w:rFonts w:ascii="Arial" w:hAnsi="Arial" w:cs="Arial"/>
              </w:rPr>
            </w:pPr>
          </w:p>
        </w:tc>
      </w:tr>
    </w:tbl>
    <w:p w14:paraId="520C7D7D" w14:textId="77777777" w:rsidR="008928B0" w:rsidRPr="00D043CC" w:rsidRDefault="008928B0" w:rsidP="008928B0">
      <w:pPr>
        <w:pStyle w:val="Standard"/>
        <w:suppressAutoHyphens w:val="0"/>
        <w:jc w:val="both"/>
        <w:rPr>
          <w:rFonts w:ascii="Arial" w:hAnsi="Arial" w:cs="Arial"/>
          <w:i/>
        </w:rPr>
      </w:pPr>
    </w:p>
    <w:p w14:paraId="44371853" w14:textId="77777777" w:rsidR="008928B0" w:rsidRPr="00D043CC" w:rsidRDefault="008928B0" w:rsidP="0078159F">
      <w:pPr>
        <w:pStyle w:val="Akapitzlist"/>
        <w:tabs>
          <w:tab w:val="left" w:pos="284"/>
        </w:tabs>
        <w:suppressAutoHyphens/>
        <w:spacing w:after="0" w:line="240" w:lineRule="auto"/>
        <w:ind w:left="284"/>
        <w:jc w:val="both"/>
        <w:rPr>
          <w:rFonts w:ascii="Arial" w:hAnsi="Arial" w:cs="Arial"/>
          <w:vanish/>
          <w:sz w:val="20"/>
          <w:szCs w:val="20"/>
        </w:rPr>
      </w:pPr>
    </w:p>
    <w:p w14:paraId="10AD01EB" w14:textId="77777777" w:rsidR="008928B0" w:rsidRPr="00D043CC" w:rsidRDefault="008928B0" w:rsidP="008928B0">
      <w:pPr>
        <w:pStyle w:val="Standard"/>
        <w:numPr>
          <w:ilvl w:val="0"/>
          <w:numId w:val="99"/>
        </w:numPr>
        <w:tabs>
          <w:tab w:val="left" w:pos="284"/>
        </w:tabs>
        <w:ind w:left="284" w:hanging="284"/>
        <w:jc w:val="both"/>
        <w:rPr>
          <w:rFonts w:ascii="Arial" w:hAnsi="Arial" w:cs="Arial"/>
        </w:rPr>
      </w:pPr>
      <w:r w:rsidRPr="00D043CC">
        <w:rPr>
          <w:rFonts w:ascii="Arial" w:hAnsi="Arial" w:cs="Arial"/>
        </w:rPr>
        <w:t>Jesteśmy (zaznaczyć właściwą opcję)***:</w:t>
      </w:r>
    </w:p>
    <w:p w14:paraId="582F5F13" w14:textId="77777777" w:rsidR="008928B0" w:rsidRPr="00D043CC" w:rsidRDefault="008928B0" w:rsidP="008928B0">
      <w:pPr>
        <w:pStyle w:val="Standard"/>
        <w:numPr>
          <w:ilvl w:val="0"/>
          <w:numId w:val="327"/>
        </w:numPr>
        <w:tabs>
          <w:tab w:val="left" w:pos="851"/>
        </w:tabs>
        <w:ind w:left="851" w:hanging="360"/>
        <w:jc w:val="both"/>
        <w:rPr>
          <w:rFonts w:ascii="Arial" w:hAnsi="Arial" w:cs="Arial"/>
        </w:rPr>
      </w:pPr>
      <w:r w:rsidRPr="00D043CC">
        <w:rPr>
          <w:rFonts w:ascii="Arial" w:hAnsi="Arial" w:cs="Arial"/>
        </w:rPr>
        <w:t>Mikroprzedsiębiorstwem</w:t>
      </w:r>
    </w:p>
    <w:p w14:paraId="2C5F396A" w14:textId="77777777" w:rsidR="008928B0" w:rsidRPr="00D043CC" w:rsidRDefault="008928B0" w:rsidP="008928B0">
      <w:pPr>
        <w:pStyle w:val="Standard"/>
        <w:numPr>
          <w:ilvl w:val="0"/>
          <w:numId w:val="141"/>
        </w:numPr>
        <w:tabs>
          <w:tab w:val="left" w:pos="851"/>
        </w:tabs>
        <w:ind w:left="851" w:hanging="360"/>
        <w:jc w:val="both"/>
        <w:rPr>
          <w:rFonts w:ascii="Arial" w:hAnsi="Arial" w:cs="Arial"/>
        </w:rPr>
      </w:pPr>
      <w:r w:rsidRPr="00D043CC">
        <w:rPr>
          <w:rFonts w:ascii="Arial" w:hAnsi="Arial" w:cs="Arial"/>
        </w:rPr>
        <w:t>Małym przedsiębiorstwem</w:t>
      </w:r>
    </w:p>
    <w:p w14:paraId="5C2A655B" w14:textId="77777777" w:rsidR="008928B0" w:rsidRPr="00D043CC" w:rsidRDefault="008928B0" w:rsidP="008928B0">
      <w:pPr>
        <w:pStyle w:val="Standard"/>
        <w:numPr>
          <w:ilvl w:val="0"/>
          <w:numId w:val="141"/>
        </w:numPr>
        <w:tabs>
          <w:tab w:val="left" w:pos="851"/>
        </w:tabs>
        <w:ind w:left="851" w:hanging="360"/>
        <w:jc w:val="both"/>
        <w:rPr>
          <w:rFonts w:ascii="Arial" w:hAnsi="Arial" w:cs="Arial"/>
        </w:rPr>
      </w:pPr>
      <w:r w:rsidRPr="00D043CC">
        <w:rPr>
          <w:rFonts w:ascii="Arial" w:hAnsi="Arial" w:cs="Arial"/>
        </w:rPr>
        <w:t>Średnim przedsiębiorstwem</w:t>
      </w:r>
    </w:p>
    <w:p w14:paraId="617F49B2" w14:textId="77777777" w:rsidR="008928B0" w:rsidRPr="00D043CC" w:rsidRDefault="008928B0" w:rsidP="008928B0">
      <w:pPr>
        <w:pStyle w:val="Standard"/>
        <w:numPr>
          <w:ilvl w:val="0"/>
          <w:numId w:val="141"/>
        </w:numPr>
        <w:tabs>
          <w:tab w:val="left" w:pos="851"/>
        </w:tabs>
        <w:ind w:left="851" w:hanging="360"/>
        <w:jc w:val="both"/>
        <w:rPr>
          <w:rFonts w:ascii="Arial" w:hAnsi="Arial" w:cs="Arial"/>
        </w:rPr>
      </w:pPr>
      <w:r w:rsidRPr="00D043CC">
        <w:rPr>
          <w:rFonts w:ascii="Arial" w:hAnsi="Arial" w:cs="Arial"/>
        </w:rPr>
        <w:t>Innym</w:t>
      </w:r>
    </w:p>
    <w:p w14:paraId="6B3B123F" w14:textId="77777777" w:rsidR="008928B0" w:rsidRPr="00D043CC" w:rsidRDefault="008928B0" w:rsidP="008928B0">
      <w:pPr>
        <w:pStyle w:val="Standard"/>
        <w:suppressAutoHyphens w:val="0"/>
        <w:ind w:left="284"/>
        <w:jc w:val="both"/>
        <w:rPr>
          <w:rFonts w:ascii="Arial" w:hAnsi="Arial" w:cs="Arial"/>
        </w:rPr>
      </w:pPr>
      <w:r w:rsidRPr="00D043CC">
        <w:rPr>
          <w:rFonts w:ascii="Arial" w:hAnsi="Arial" w:cs="Arial"/>
        </w:rPr>
        <w:t>*** w przypadku Wykonawców składających ofertę wspólną należy wypełnić dla każdego podmiotu osobno.</w:t>
      </w:r>
    </w:p>
    <w:p w14:paraId="5437D9E5" w14:textId="77777777" w:rsidR="008928B0" w:rsidRPr="00D043CC" w:rsidRDefault="008928B0" w:rsidP="008928B0">
      <w:pPr>
        <w:pStyle w:val="Standard"/>
        <w:suppressAutoHyphens w:val="0"/>
        <w:ind w:left="284"/>
        <w:jc w:val="both"/>
        <w:rPr>
          <w:rFonts w:ascii="Arial" w:hAnsi="Arial" w:cs="Arial"/>
        </w:rPr>
      </w:pPr>
      <w:r w:rsidRPr="00D043CC">
        <w:rPr>
          <w:rFonts w:ascii="Arial" w:hAnsi="Arial" w:cs="Arial"/>
          <w:i/>
          <w:u w:val="single"/>
          <w:lang w:eastAsia="en-US"/>
        </w:rPr>
        <w:t>Mikroprzedsiębiorstwo:</w:t>
      </w:r>
      <w:r w:rsidRPr="00D043CC">
        <w:rPr>
          <w:rFonts w:ascii="Arial" w:hAnsi="Arial" w:cs="Arial"/>
          <w:i/>
          <w:lang w:eastAsia="en-US"/>
        </w:rPr>
        <w:t xml:space="preserve"> przedsiębiorstwo, które zatrudnia mniej niż 10 osób i którego roczny obrót lub roczna suma bilansowa nie przekracza 2 milionów EUR.</w:t>
      </w:r>
    </w:p>
    <w:p w14:paraId="7DAF0C51" w14:textId="77777777" w:rsidR="008928B0" w:rsidRPr="00D043CC" w:rsidRDefault="008928B0" w:rsidP="008928B0">
      <w:pPr>
        <w:pStyle w:val="Standard"/>
        <w:suppressAutoHyphens w:val="0"/>
        <w:ind w:left="284"/>
        <w:jc w:val="both"/>
        <w:rPr>
          <w:rFonts w:ascii="Arial" w:hAnsi="Arial" w:cs="Arial"/>
        </w:rPr>
      </w:pPr>
      <w:r w:rsidRPr="00D043CC">
        <w:rPr>
          <w:rFonts w:ascii="Arial" w:hAnsi="Arial" w:cs="Arial"/>
          <w:i/>
          <w:u w:val="single"/>
          <w:lang w:eastAsia="en-US"/>
        </w:rPr>
        <w:t>Małe przedsiębiorstwo</w:t>
      </w:r>
      <w:r w:rsidRPr="00D043CC">
        <w:rPr>
          <w:rFonts w:ascii="Arial" w:hAnsi="Arial" w:cs="Arial"/>
          <w:i/>
          <w:lang w:eastAsia="en-US"/>
        </w:rPr>
        <w:t>: przedsiębiorstwo, które zatrudnia mniej niż 50 osób i którego roczny obrót lub roczna suma bilansowa nie przekracza 10 milionów EUR.</w:t>
      </w:r>
    </w:p>
    <w:p w14:paraId="3F786F5E" w14:textId="77777777" w:rsidR="008928B0" w:rsidRPr="00D043CC" w:rsidRDefault="008928B0" w:rsidP="008928B0">
      <w:pPr>
        <w:pStyle w:val="Standard"/>
        <w:suppressAutoHyphens w:val="0"/>
        <w:ind w:left="284"/>
        <w:jc w:val="both"/>
        <w:rPr>
          <w:rFonts w:ascii="Arial" w:hAnsi="Arial" w:cs="Arial"/>
        </w:rPr>
      </w:pPr>
      <w:r w:rsidRPr="00D043CC">
        <w:rPr>
          <w:rFonts w:ascii="Arial" w:hAnsi="Arial" w:cs="Arial"/>
          <w:i/>
          <w:u w:val="single"/>
        </w:rPr>
        <w:t>Średnie przedsiębiorstwa</w:t>
      </w:r>
      <w:r w:rsidRPr="00D043CC">
        <w:rPr>
          <w:rFonts w:ascii="Arial" w:hAnsi="Arial" w:cs="Arial"/>
          <w:i/>
        </w:rPr>
        <w:t>: przedsiębiorstwa, które nie są mikroprzedsiębiorstwami ani małymi przedsiębiorstwami i które zatrudniają mniej niż 250 osób i których roczny obrót nie przekracza 50 milionów EUR lub roczna suma bilansowa nie przekracza 43 milionów EUR.</w:t>
      </w:r>
    </w:p>
    <w:p w14:paraId="0A555161" w14:textId="77777777" w:rsidR="008928B0" w:rsidRPr="00D043CC" w:rsidRDefault="008928B0" w:rsidP="008928B0">
      <w:pPr>
        <w:pStyle w:val="Standard"/>
        <w:numPr>
          <w:ilvl w:val="0"/>
          <w:numId w:val="99"/>
        </w:numPr>
        <w:tabs>
          <w:tab w:val="left" w:pos="284"/>
        </w:tabs>
        <w:ind w:left="284" w:hanging="284"/>
        <w:jc w:val="both"/>
        <w:rPr>
          <w:rFonts w:ascii="Arial" w:hAnsi="Arial" w:cs="Arial"/>
        </w:rPr>
      </w:pPr>
      <w:r w:rsidRPr="00D043CC">
        <w:rPr>
          <w:rFonts w:ascii="Arial" w:hAnsi="Arial" w:cs="Arial"/>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061F9CC1" w14:textId="77777777" w:rsidR="008928B0" w:rsidRPr="00D043CC" w:rsidRDefault="008928B0" w:rsidP="008928B0">
      <w:pPr>
        <w:tabs>
          <w:tab w:val="left" w:pos="284"/>
        </w:tabs>
        <w:ind w:left="284"/>
        <w:jc w:val="both"/>
        <w:rPr>
          <w:rFonts w:ascii="Arial" w:hAnsi="Arial" w:cs="Arial"/>
          <w:i/>
        </w:rPr>
      </w:pPr>
      <w:r w:rsidRPr="00D043CC">
        <w:rPr>
          <w:rFonts w:ascii="Arial" w:hAnsi="Arial" w:cs="Arial"/>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5CD5988" w14:textId="77777777" w:rsidR="008928B0" w:rsidRPr="00D043CC" w:rsidRDefault="008928B0" w:rsidP="008928B0">
      <w:pPr>
        <w:tabs>
          <w:tab w:val="left" w:pos="284"/>
        </w:tabs>
        <w:ind w:left="284"/>
        <w:jc w:val="both"/>
        <w:rPr>
          <w:rFonts w:ascii="Arial" w:hAnsi="Arial" w:cs="Arial"/>
          <w:i/>
        </w:rPr>
      </w:pPr>
      <w:r w:rsidRPr="00D043CC">
        <w:rPr>
          <w:rFonts w:ascii="Arial" w:hAnsi="Arial" w:cs="Arial"/>
          <w:i/>
        </w:rPr>
        <w:t xml:space="preserve">***** w przypadku gdy </w:t>
      </w:r>
      <w:r>
        <w:rPr>
          <w:rFonts w:ascii="Arial" w:hAnsi="Arial" w:cs="Arial"/>
          <w:i/>
        </w:rPr>
        <w:t>Wykonawca</w:t>
      </w:r>
      <w:r w:rsidRPr="00D043CC">
        <w:rPr>
          <w:rFonts w:ascii="Arial" w:hAnsi="Arial" w:cs="Arial"/>
          <w:i/>
        </w:rPr>
        <w:t xml:space="preserve"> nie przekazuje danych osobowych innych niż bezpośrednio jego dotyczących lub zachodzi wyłączenie stosowania obowiązku informacyjnego, stosownie do art. 13 ust. 4 lub art. 14 ust. 5 RODO treści oświadczenia </w:t>
      </w:r>
      <w:r>
        <w:rPr>
          <w:rFonts w:ascii="Arial" w:hAnsi="Arial" w:cs="Arial"/>
          <w:i/>
        </w:rPr>
        <w:t>Wykonawca</w:t>
      </w:r>
      <w:r w:rsidRPr="00D043CC">
        <w:rPr>
          <w:rFonts w:ascii="Arial" w:hAnsi="Arial" w:cs="Arial"/>
          <w:i/>
        </w:rPr>
        <w:t xml:space="preserve"> nie składa (usunięcie treści oświadczenia np. przez jego wykreślenie).</w:t>
      </w:r>
    </w:p>
    <w:p w14:paraId="31F05979" w14:textId="77777777" w:rsidR="008928B0" w:rsidRPr="00D043CC" w:rsidRDefault="008928B0" w:rsidP="008928B0">
      <w:pPr>
        <w:pStyle w:val="Standard"/>
        <w:numPr>
          <w:ilvl w:val="0"/>
          <w:numId w:val="99"/>
        </w:numPr>
        <w:tabs>
          <w:tab w:val="left" w:pos="284"/>
        </w:tabs>
        <w:ind w:left="284" w:hanging="284"/>
        <w:jc w:val="both"/>
        <w:rPr>
          <w:rFonts w:ascii="Arial" w:hAnsi="Arial" w:cs="Arial"/>
        </w:rPr>
      </w:pPr>
      <w:r w:rsidRPr="00D043CC">
        <w:rPr>
          <w:rFonts w:ascii="Arial" w:hAnsi="Arial" w:cs="Arial"/>
        </w:rPr>
        <w:t xml:space="preserve">Wybór naszej oferty prowadzić będzie do powstania u zamawiającego obowiązku podatkowego w zakresie następujących towarów/usług: ………………………………………………………………………………… </w:t>
      </w:r>
    </w:p>
    <w:p w14:paraId="6CA55118" w14:textId="77777777" w:rsidR="008928B0" w:rsidRPr="00D043CC" w:rsidRDefault="008928B0" w:rsidP="000E4E4D">
      <w:pPr>
        <w:pStyle w:val="Standard"/>
        <w:numPr>
          <w:ilvl w:val="1"/>
          <w:numId w:val="430"/>
        </w:numPr>
        <w:ind w:hanging="256"/>
        <w:jc w:val="both"/>
        <w:rPr>
          <w:rFonts w:ascii="Arial" w:hAnsi="Arial" w:cs="Arial"/>
        </w:rPr>
      </w:pPr>
      <w:r w:rsidRPr="00D043CC">
        <w:rPr>
          <w:rFonts w:ascii="Arial" w:hAnsi="Arial" w:cs="Arial"/>
        </w:rPr>
        <w:t>Wartość ww. towarów lub usług bez kwoty podatku wynosi: …………………………………………………………</w:t>
      </w:r>
    </w:p>
    <w:p w14:paraId="1D24F344" w14:textId="77777777" w:rsidR="008928B0" w:rsidRPr="00D043CC" w:rsidRDefault="008928B0" w:rsidP="000E4E4D">
      <w:pPr>
        <w:pStyle w:val="Standard"/>
        <w:numPr>
          <w:ilvl w:val="1"/>
          <w:numId w:val="430"/>
        </w:numPr>
        <w:ind w:hanging="256"/>
        <w:jc w:val="both"/>
        <w:rPr>
          <w:rFonts w:ascii="Arial" w:hAnsi="Arial" w:cs="Arial"/>
        </w:rPr>
      </w:pPr>
      <w:r w:rsidRPr="00D043CC">
        <w:rPr>
          <w:rFonts w:ascii="Arial" w:hAnsi="Arial" w:cs="Arial"/>
        </w:rPr>
        <w:t>Stawka podatku od towarów i usług, która zgodnie z naszą wiedzą będzie miała zastosowanie: ………………………………………………………………………………………………………………………………</w:t>
      </w:r>
    </w:p>
    <w:p w14:paraId="2D9540C2" w14:textId="77777777" w:rsidR="008928B0" w:rsidRPr="00D043CC" w:rsidRDefault="008928B0" w:rsidP="008928B0">
      <w:pPr>
        <w:pStyle w:val="Standard"/>
        <w:tabs>
          <w:tab w:val="left" w:pos="284"/>
        </w:tabs>
        <w:ind w:left="360"/>
        <w:jc w:val="both"/>
        <w:rPr>
          <w:rFonts w:ascii="Arial" w:hAnsi="Arial" w:cs="Arial"/>
        </w:rPr>
      </w:pPr>
      <w:r w:rsidRPr="00D043CC">
        <w:rPr>
          <w:rFonts w:ascii="Arial" w:hAnsi="Arial" w:cs="Arial"/>
          <w:i/>
          <w:iCs/>
        </w:rPr>
        <w:t>Wypełnić o ile wybór oferty prowadziłby do powstania u zamawiającego obowiązku podatkowego zgodnie z przepisami o podatku od towaru i usług w przeciwnym razie zostawić niewypełnione</w:t>
      </w:r>
      <w:r w:rsidRPr="00D043CC">
        <w:rPr>
          <w:rFonts w:ascii="Arial" w:hAnsi="Arial" w:cs="Arial"/>
        </w:rPr>
        <w:t>.</w:t>
      </w:r>
    </w:p>
    <w:p w14:paraId="51E23023" w14:textId="77777777" w:rsidR="008928B0" w:rsidRPr="00D043CC" w:rsidRDefault="008928B0" w:rsidP="008928B0">
      <w:pPr>
        <w:pStyle w:val="Standard"/>
        <w:numPr>
          <w:ilvl w:val="0"/>
          <w:numId w:val="99"/>
        </w:numPr>
        <w:tabs>
          <w:tab w:val="left" w:pos="284"/>
        </w:tabs>
        <w:ind w:left="284" w:hanging="284"/>
        <w:jc w:val="both"/>
        <w:rPr>
          <w:rFonts w:ascii="Arial" w:hAnsi="Arial" w:cs="Arial"/>
        </w:rPr>
      </w:pPr>
      <w:r w:rsidRPr="00D043CC">
        <w:rPr>
          <w:rFonts w:ascii="Arial" w:hAnsi="Arial" w:cs="Arial"/>
        </w:rPr>
        <w:t>Wraz z ofertą składamy następujące oświadczenia i dokumenty:</w:t>
      </w:r>
    </w:p>
    <w:p w14:paraId="6D5D8A80" w14:textId="77777777" w:rsidR="008928B0" w:rsidRPr="00D043CC" w:rsidRDefault="008928B0" w:rsidP="008928B0">
      <w:pPr>
        <w:pStyle w:val="Standard"/>
        <w:tabs>
          <w:tab w:val="left" w:pos="10205"/>
        </w:tabs>
        <w:suppressAutoHyphens w:val="0"/>
        <w:ind w:left="283"/>
        <w:jc w:val="both"/>
        <w:rPr>
          <w:rFonts w:ascii="Arial" w:hAnsi="Arial" w:cs="Arial"/>
        </w:rPr>
      </w:pPr>
      <w:r w:rsidRPr="00D043CC">
        <w:rPr>
          <w:rFonts w:ascii="Arial" w:hAnsi="Arial" w:cs="Arial"/>
          <w:u w:val="single"/>
        </w:rPr>
        <w:tab/>
      </w:r>
      <w:r w:rsidRPr="00D043CC">
        <w:rPr>
          <w:rFonts w:ascii="Arial" w:hAnsi="Arial" w:cs="Arial"/>
          <w:u w:val="single"/>
        </w:rPr>
        <w:tab/>
      </w:r>
    </w:p>
    <w:p w14:paraId="38973DE5" w14:textId="77777777" w:rsidR="008928B0" w:rsidRPr="00D043CC" w:rsidRDefault="008928B0" w:rsidP="008928B0">
      <w:pPr>
        <w:pStyle w:val="Standard"/>
        <w:jc w:val="both"/>
        <w:rPr>
          <w:rFonts w:ascii="Arial" w:hAnsi="Arial" w:cs="Arial"/>
        </w:rPr>
      </w:pPr>
    </w:p>
    <w:p w14:paraId="1D2E5B87" w14:textId="77777777" w:rsidR="008928B0" w:rsidRPr="00D043CC" w:rsidRDefault="008928B0" w:rsidP="008928B0">
      <w:pPr>
        <w:pStyle w:val="Standard"/>
        <w:jc w:val="both"/>
        <w:rPr>
          <w:rFonts w:ascii="Arial" w:hAnsi="Arial" w:cs="Arial"/>
        </w:rPr>
      </w:pPr>
      <w:r w:rsidRPr="00D043CC">
        <w:rPr>
          <w:rFonts w:ascii="Arial" w:hAnsi="Arial" w:cs="Arial"/>
        </w:rPr>
        <w:t xml:space="preserve">Na złożoną ofertę składa się </w:t>
      </w:r>
      <w:r w:rsidRPr="00D043CC">
        <w:rPr>
          <w:rFonts w:ascii="Arial" w:hAnsi="Arial" w:cs="Arial"/>
          <w:u w:val="single"/>
        </w:rPr>
        <w:t xml:space="preserve">             </w:t>
      </w:r>
      <w:r w:rsidRPr="00D043CC">
        <w:rPr>
          <w:rFonts w:ascii="Arial" w:hAnsi="Arial" w:cs="Arial"/>
        </w:rPr>
        <w:t xml:space="preserve"> ponumerowanych stron z zachowaniem ciągłości numeracji.</w:t>
      </w:r>
    </w:p>
    <w:p w14:paraId="1679FBA6" w14:textId="77777777" w:rsidR="008928B0" w:rsidRPr="00D043CC" w:rsidRDefault="008928B0" w:rsidP="008928B0">
      <w:pPr>
        <w:pStyle w:val="Standard"/>
        <w:ind w:left="60"/>
        <w:jc w:val="both"/>
        <w:rPr>
          <w:rFonts w:ascii="Arial" w:hAnsi="Arial" w:cs="Arial"/>
        </w:rPr>
      </w:pPr>
      <w:r w:rsidRPr="00D043CC">
        <w:rPr>
          <w:rFonts w:ascii="Arial" w:hAnsi="Arial" w:cs="Arial"/>
        </w:rPr>
        <w:tab/>
      </w:r>
    </w:p>
    <w:p w14:paraId="60B7CC38" w14:textId="77777777" w:rsidR="008928B0" w:rsidRPr="00D043CC" w:rsidRDefault="008928B0" w:rsidP="008928B0">
      <w:pPr>
        <w:pStyle w:val="Standard"/>
        <w:jc w:val="both"/>
        <w:rPr>
          <w:rFonts w:ascii="Arial" w:hAnsi="Arial" w:cs="Arial"/>
        </w:rPr>
      </w:pPr>
    </w:p>
    <w:p w14:paraId="06227409" w14:textId="77777777" w:rsidR="008928B0" w:rsidRPr="00D043CC" w:rsidRDefault="008928B0" w:rsidP="008928B0">
      <w:pPr>
        <w:pStyle w:val="Standard"/>
        <w:rPr>
          <w:rFonts w:ascii="Arial" w:hAnsi="Arial" w:cs="Arial"/>
          <w:i/>
        </w:rPr>
      </w:pPr>
    </w:p>
    <w:p w14:paraId="72CA4220" w14:textId="77777777" w:rsidR="008928B0" w:rsidRPr="00D043CC" w:rsidRDefault="008928B0" w:rsidP="008928B0">
      <w:pPr>
        <w:pStyle w:val="Standard"/>
        <w:tabs>
          <w:tab w:val="left" w:pos="0"/>
        </w:tabs>
        <w:rPr>
          <w:rFonts w:ascii="Arial" w:hAnsi="Arial" w:cs="Arial"/>
          <w:i/>
        </w:rPr>
      </w:pPr>
    </w:p>
    <w:p w14:paraId="5457C30E" w14:textId="77777777" w:rsidR="008928B0" w:rsidRPr="00D043CC" w:rsidRDefault="008928B0" w:rsidP="008928B0">
      <w:pPr>
        <w:pStyle w:val="Standard"/>
        <w:jc w:val="right"/>
        <w:rPr>
          <w:rFonts w:ascii="Arial" w:hAnsi="Arial" w:cs="Arial"/>
          <w:b/>
          <w:i/>
        </w:rPr>
      </w:pPr>
    </w:p>
    <w:p w14:paraId="45E2CC9F" w14:textId="77777777" w:rsidR="008928B0" w:rsidRPr="00D043CC" w:rsidRDefault="008928B0" w:rsidP="008928B0">
      <w:pPr>
        <w:pStyle w:val="Standard"/>
        <w:jc w:val="right"/>
        <w:rPr>
          <w:rFonts w:ascii="Arial" w:hAnsi="Arial" w:cs="Arial"/>
          <w:b/>
          <w:i/>
        </w:rPr>
      </w:pPr>
    </w:p>
    <w:p w14:paraId="28D0D61E" w14:textId="77777777" w:rsidR="008928B0" w:rsidRPr="00D043CC" w:rsidRDefault="008928B0" w:rsidP="008928B0">
      <w:pPr>
        <w:suppressAutoHyphens/>
        <w:autoSpaceDN w:val="0"/>
        <w:jc w:val="right"/>
        <w:textAlignment w:val="baseline"/>
        <w:rPr>
          <w:rFonts w:ascii="Arial" w:hAnsi="Arial" w:cs="Arial"/>
          <w:kern w:val="3"/>
          <w:lang w:eastAsia="zh-CN"/>
        </w:rPr>
      </w:pPr>
      <w:r w:rsidRPr="00D043CC">
        <w:rPr>
          <w:rFonts w:ascii="Arial" w:hAnsi="Arial" w:cs="Arial"/>
          <w:b/>
          <w:i/>
        </w:rPr>
        <w:br w:type="page"/>
      </w:r>
      <w:r w:rsidRPr="00D043CC">
        <w:rPr>
          <w:rFonts w:ascii="Arial" w:hAnsi="Arial" w:cs="Arial"/>
          <w:b/>
          <w:i/>
          <w:kern w:val="3"/>
          <w:lang w:eastAsia="zh-CN"/>
        </w:rPr>
        <w:t>Załącznik nr 2 do oferty</w:t>
      </w:r>
    </w:p>
    <w:p w14:paraId="6EB2F504" w14:textId="77777777" w:rsidR="008928B0" w:rsidRPr="00D043CC" w:rsidRDefault="008928B0" w:rsidP="008928B0">
      <w:pPr>
        <w:tabs>
          <w:tab w:val="left" w:pos="6996"/>
        </w:tabs>
        <w:suppressAutoHyphens/>
        <w:autoSpaceDN w:val="0"/>
        <w:textAlignment w:val="baseline"/>
        <w:rPr>
          <w:rFonts w:ascii="Arial" w:hAnsi="Arial" w:cs="Arial"/>
          <w:b/>
          <w:kern w:val="3"/>
          <w:u w:val="single"/>
          <w:lang w:eastAsia="zh-CN"/>
        </w:rPr>
      </w:pPr>
    </w:p>
    <w:p w14:paraId="626E9C87" w14:textId="77777777" w:rsidR="008928B0" w:rsidRPr="00D043CC" w:rsidRDefault="008928B0" w:rsidP="000C67A7">
      <w:pPr>
        <w:suppressAutoHyphens/>
        <w:autoSpaceDN w:val="0"/>
        <w:ind w:left="4678"/>
        <w:textAlignment w:val="baseline"/>
        <w:rPr>
          <w:rFonts w:ascii="Arial" w:hAnsi="Arial" w:cs="Arial"/>
          <w:kern w:val="3"/>
          <w:lang w:eastAsia="zh-CN"/>
        </w:rPr>
      </w:pPr>
      <w:r w:rsidRPr="00D043CC">
        <w:rPr>
          <w:rFonts w:ascii="Arial" w:hAnsi="Arial" w:cs="Arial"/>
          <w:b/>
          <w:kern w:val="3"/>
          <w:u w:val="single"/>
          <w:lang w:eastAsia="zh-CN"/>
        </w:rPr>
        <w:t>Zamawiający:</w:t>
      </w:r>
    </w:p>
    <w:p w14:paraId="4877CD78" w14:textId="77777777" w:rsidR="008928B0" w:rsidRPr="00D043CC" w:rsidRDefault="008928B0" w:rsidP="000C67A7">
      <w:pPr>
        <w:spacing w:line="360" w:lineRule="auto"/>
        <w:ind w:left="4678"/>
        <w:jc w:val="center"/>
        <w:rPr>
          <w:rFonts w:ascii="Arial" w:hAnsi="Arial" w:cs="Arial"/>
        </w:rPr>
      </w:pPr>
      <w:r w:rsidRPr="00D043CC">
        <w:rPr>
          <w:rFonts w:ascii="Arial" w:hAnsi="Arial" w:cs="Arial"/>
          <w:b/>
        </w:rPr>
        <w:t>Miejskie Centrum Medyczne "Górna" w Łodzi</w:t>
      </w:r>
    </w:p>
    <w:p w14:paraId="37125A0C" w14:textId="77777777" w:rsidR="008928B0" w:rsidRPr="00D043CC" w:rsidRDefault="008928B0" w:rsidP="000C67A7">
      <w:pPr>
        <w:ind w:left="4678"/>
        <w:rPr>
          <w:rFonts w:ascii="Arial" w:hAnsi="Arial" w:cs="Arial"/>
          <w:b/>
        </w:rPr>
      </w:pPr>
      <w:r w:rsidRPr="00D043CC">
        <w:rPr>
          <w:rFonts w:ascii="Arial" w:hAnsi="Arial" w:cs="Arial"/>
          <w:b/>
        </w:rPr>
        <w:t>ul. Felińskiego 7</w:t>
      </w:r>
    </w:p>
    <w:p w14:paraId="561555F3" w14:textId="77777777" w:rsidR="008928B0" w:rsidRPr="00D043CC" w:rsidRDefault="008928B0" w:rsidP="000C67A7">
      <w:pPr>
        <w:ind w:left="4678"/>
        <w:rPr>
          <w:rFonts w:ascii="Arial" w:hAnsi="Arial" w:cs="Arial"/>
          <w:b/>
          <w:u w:val="single"/>
        </w:rPr>
      </w:pPr>
      <w:r w:rsidRPr="00D043CC">
        <w:rPr>
          <w:rFonts w:ascii="Arial" w:hAnsi="Arial" w:cs="Arial"/>
          <w:b/>
        </w:rPr>
        <w:t>93-252 Łódź</w:t>
      </w:r>
    </w:p>
    <w:p w14:paraId="0B8F3215" w14:textId="77777777" w:rsidR="008928B0" w:rsidRPr="00D043CC" w:rsidRDefault="008928B0" w:rsidP="008928B0">
      <w:pPr>
        <w:suppressAutoHyphens/>
        <w:autoSpaceDN w:val="0"/>
        <w:textAlignment w:val="baseline"/>
        <w:rPr>
          <w:rFonts w:ascii="Arial" w:hAnsi="Arial" w:cs="Arial"/>
          <w:kern w:val="3"/>
          <w:lang w:eastAsia="zh-CN"/>
        </w:rPr>
      </w:pPr>
      <w:r>
        <w:rPr>
          <w:rFonts w:ascii="Arial" w:hAnsi="Arial" w:cs="Arial"/>
          <w:b/>
          <w:kern w:val="3"/>
          <w:u w:val="single"/>
          <w:lang w:eastAsia="zh-CN"/>
        </w:rPr>
        <w:t>Wykonawca</w:t>
      </w:r>
      <w:r w:rsidRPr="00D043CC">
        <w:rPr>
          <w:rFonts w:ascii="Arial" w:hAnsi="Arial" w:cs="Arial"/>
          <w:b/>
          <w:kern w:val="3"/>
          <w:lang w:eastAsia="zh-CN"/>
        </w:rPr>
        <w:t>:</w:t>
      </w:r>
    </w:p>
    <w:p w14:paraId="0F810B33" w14:textId="77777777" w:rsidR="008928B0" w:rsidRPr="00D043CC" w:rsidRDefault="008928B0" w:rsidP="008928B0">
      <w:pPr>
        <w:suppressAutoHyphens/>
        <w:autoSpaceDN w:val="0"/>
        <w:textAlignment w:val="baseline"/>
        <w:rPr>
          <w:rFonts w:ascii="Arial" w:hAnsi="Arial" w:cs="Arial"/>
          <w:kern w:val="3"/>
          <w:lang w:eastAsia="zh-CN"/>
        </w:rPr>
      </w:pPr>
      <w:r w:rsidRPr="00D043CC">
        <w:rPr>
          <w:rFonts w:ascii="Arial" w:hAnsi="Arial" w:cs="Arial"/>
          <w:kern w:val="3"/>
          <w:lang w:eastAsia="zh-CN"/>
        </w:rPr>
        <w:t>………………………………………………………..….</w:t>
      </w:r>
    </w:p>
    <w:p w14:paraId="64976683" w14:textId="77777777" w:rsidR="008928B0" w:rsidRPr="00D043CC" w:rsidRDefault="008928B0" w:rsidP="008928B0">
      <w:pPr>
        <w:suppressAutoHyphens/>
        <w:autoSpaceDN w:val="0"/>
        <w:ind w:right="5954"/>
        <w:textAlignment w:val="baseline"/>
        <w:rPr>
          <w:rFonts w:ascii="Arial" w:hAnsi="Arial" w:cs="Arial"/>
          <w:kern w:val="3"/>
          <w:lang w:eastAsia="zh-CN"/>
        </w:rPr>
      </w:pPr>
      <w:r w:rsidRPr="00D043CC">
        <w:rPr>
          <w:rFonts w:ascii="Arial" w:hAnsi="Arial" w:cs="Arial"/>
          <w:kern w:val="3"/>
          <w:lang w:eastAsia="zh-CN"/>
        </w:rPr>
        <w:t>……………………………………………………………</w:t>
      </w:r>
    </w:p>
    <w:p w14:paraId="1F449844" w14:textId="77777777" w:rsidR="008928B0" w:rsidRPr="00D043CC" w:rsidRDefault="008928B0" w:rsidP="008928B0">
      <w:pPr>
        <w:suppressAutoHyphens/>
        <w:autoSpaceDN w:val="0"/>
        <w:ind w:right="5953"/>
        <w:jc w:val="center"/>
        <w:textAlignment w:val="baseline"/>
        <w:rPr>
          <w:rFonts w:ascii="Arial" w:hAnsi="Arial" w:cs="Arial"/>
          <w:kern w:val="3"/>
          <w:lang w:eastAsia="zh-CN"/>
        </w:rPr>
      </w:pPr>
      <w:r w:rsidRPr="00D043CC">
        <w:rPr>
          <w:rFonts w:ascii="Arial" w:hAnsi="Arial" w:cs="Arial"/>
          <w:i/>
          <w:kern w:val="3"/>
          <w:lang w:eastAsia="zh-CN"/>
        </w:rPr>
        <w:t>(pełna nazwa/firma, adres)</w:t>
      </w:r>
    </w:p>
    <w:p w14:paraId="25923907" w14:textId="77777777" w:rsidR="008928B0" w:rsidRPr="00D043CC" w:rsidRDefault="008928B0" w:rsidP="008928B0">
      <w:pPr>
        <w:suppressAutoHyphens/>
        <w:autoSpaceDN w:val="0"/>
        <w:textAlignment w:val="baseline"/>
        <w:rPr>
          <w:rFonts w:ascii="Arial" w:hAnsi="Arial" w:cs="Arial"/>
          <w:kern w:val="3"/>
          <w:lang w:eastAsia="zh-CN"/>
        </w:rPr>
      </w:pPr>
      <w:r w:rsidRPr="00D043CC">
        <w:rPr>
          <w:rFonts w:ascii="Arial" w:hAnsi="Arial" w:cs="Arial"/>
          <w:kern w:val="3"/>
          <w:u w:val="single"/>
          <w:lang w:eastAsia="zh-CN"/>
        </w:rPr>
        <w:t>reprezentowany przez:</w:t>
      </w:r>
    </w:p>
    <w:p w14:paraId="75A29097" w14:textId="77777777" w:rsidR="008928B0" w:rsidRPr="00D043CC" w:rsidRDefault="008928B0" w:rsidP="008928B0">
      <w:pPr>
        <w:suppressAutoHyphens/>
        <w:autoSpaceDN w:val="0"/>
        <w:textAlignment w:val="baseline"/>
        <w:rPr>
          <w:rFonts w:ascii="Arial" w:hAnsi="Arial" w:cs="Arial"/>
          <w:kern w:val="3"/>
          <w:lang w:eastAsia="zh-CN"/>
        </w:rPr>
      </w:pPr>
      <w:r w:rsidRPr="00D043CC">
        <w:rPr>
          <w:rFonts w:ascii="Arial" w:hAnsi="Arial" w:cs="Arial"/>
          <w:kern w:val="3"/>
          <w:lang w:eastAsia="zh-CN"/>
        </w:rPr>
        <w:t>………………………………………………………..….</w:t>
      </w:r>
    </w:p>
    <w:p w14:paraId="7891E2E5" w14:textId="77777777" w:rsidR="008928B0" w:rsidRPr="00D043CC" w:rsidRDefault="008928B0" w:rsidP="008928B0">
      <w:pPr>
        <w:suppressAutoHyphens/>
        <w:autoSpaceDN w:val="0"/>
        <w:ind w:right="5954"/>
        <w:textAlignment w:val="baseline"/>
        <w:rPr>
          <w:rFonts w:ascii="Arial" w:hAnsi="Arial" w:cs="Arial"/>
          <w:kern w:val="3"/>
          <w:lang w:eastAsia="zh-CN"/>
        </w:rPr>
      </w:pPr>
      <w:r w:rsidRPr="00D043CC">
        <w:rPr>
          <w:rFonts w:ascii="Arial" w:hAnsi="Arial" w:cs="Arial"/>
          <w:kern w:val="3"/>
          <w:lang w:eastAsia="zh-CN"/>
        </w:rPr>
        <w:t>……………………………………………………………</w:t>
      </w:r>
    </w:p>
    <w:p w14:paraId="0FBA56B7" w14:textId="77777777" w:rsidR="008928B0" w:rsidRPr="00D043CC" w:rsidRDefault="008928B0" w:rsidP="008928B0">
      <w:pPr>
        <w:suppressAutoHyphens/>
        <w:autoSpaceDN w:val="0"/>
        <w:ind w:right="5953"/>
        <w:jc w:val="center"/>
        <w:textAlignment w:val="baseline"/>
        <w:rPr>
          <w:rFonts w:ascii="Arial" w:hAnsi="Arial" w:cs="Arial"/>
          <w:kern w:val="3"/>
          <w:lang w:eastAsia="zh-CN"/>
        </w:rPr>
      </w:pPr>
      <w:r w:rsidRPr="00D043CC">
        <w:rPr>
          <w:rFonts w:ascii="Arial" w:hAnsi="Arial" w:cs="Arial"/>
          <w:i/>
          <w:kern w:val="3"/>
          <w:lang w:eastAsia="zh-CN"/>
        </w:rPr>
        <w:t>(imię, nazwisko, stanowisko/podstawa do  reprezentacji)</w:t>
      </w:r>
    </w:p>
    <w:p w14:paraId="7A9D7721" w14:textId="77777777" w:rsidR="008928B0" w:rsidRPr="00D043CC" w:rsidRDefault="008928B0" w:rsidP="008928B0">
      <w:pPr>
        <w:spacing w:line="360" w:lineRule="auto"/>
        <w:jc w:val="center"/>
        <w:rPr>
          <w:rFonts w:ascii="Arial" w:hAnsi="Arial" w:cs="Arial"/>
          <w:b/>
          <w:u w:val="single"/>
        </w:rPr>
      </w:pPr>
      <w:bookmarkStart w:id="20" w:name="_Hlk66270987"/>
    </w:p>
    <w:p w14:paraId="05F0263A" w14:textId="77777777" w:rsidR="008928B0" w:rsidRPr="00D043CC" w:rsidRDefault="008928B0" w:rsidP="008928B0">
      <w:pPr>
        <w:spacing w:line="360" w:lineRule="auto"/>
        <w:jc w:val="center"/>
        <w:rPr>
          <w:rFonts w:ascii="Arial" w:hAnsi="Arial" w:cs="Arial"/>
          <w:b/>
          <w:u w:val="single"/>
        </w:rPr>
      </w:pPr>
      <w:r w:rsidRPr="00D043CC">
        <w:rPr>
          <w:rFonts w:ascii="Arial" w:hAnsi="Arial" w:cs="Arial"/>
          <w:b/>
          <w:u w:val="single"/>
        </w:rPr>
        <w:t xml:space="preserve">OŚWIADCZENIE </w:t>
      </w:r>
      <w:r>
        <w:rPr>
          <w:rFonts w:ascii="Arial" w:hAnsi="Arial" w:cs="Arial"/>
          <w:b/>
          <w:u w:val="single"/>
        </w:rPr>
        <w:t>WYKONAWCY</w:t>
      </w:r>
      <w:r w:rsidRPr="00D043CC">
        <w:rPr>
          <w:rFonts w:ascii="Arial" w:hAnsi="Arial" w:cs="Arial"/>
          <w:b/>
          <w:u w:val="single"/>
        </w:rPr>
        <w:t xml:space="preserve"> O NIEPODLEGANIU WYKLUCZENIU</w:t>
      </w:r>
    </w:p>
    <w:p w14:paraId="68F72EA6" w14:textId="77777777" w:rsidR="008928B0" w:rsidRPr="00D043CC" w:rsidRDefault="008928B0" w:rsidP="008928B0">
      <w:pPr>
        <w:spacing w:line="360" w:lineRule="auto"/>
        <w:jc w:val="center"/>
        <w:rPr>
          <w:rFonts w:ascii="Arial" w:hAnsi="Arial" w:cs="Arial"/>
          <w:b/>
          <w:u w:val="single"/>
        </w:rPr>
      </w:pPr>
      <w:r w:rsidRPr="00D043CC">
        <w:rPr>
          <w:rFonts w:ascii="Arial" w:hAnsi="Arial" w:cs="Arial"/>
          <w:b/>
          <w:u w:val="single"/>
        </w:rPr>
        <w:t>ORAZ SPEŁNIANIU WARUNKÓW UDZIAŁU W POSTĘPOWANIU</w:t>
      </w:r>
    </w:p>
    <w:p w14:paraId="6DC57D41" w14:textId="77777777" w:rsidR="008928B0" w:rsidRPr="00D043CC" w:rsidRDefault="008928B0" w:rsidP="008928B0">
      <w:pPr>
        <w:spacing w:line="360" w:lineRule="auto"/>
        <w:jc w:val="center"/>
        <w:rPr>
          <w:rFonts w:ascii="Arial" w:hAnsi="Arial" w:cs="Arial"/>
          <w:b/>
        </w:rPr>
      </w:pPr>
      <w:r w:rsidRPr="00D043CC">
        <w:rPr>
          <w:rFonts w:ascii="Arial" w:hAnsi="Arial" w:cs="Arial"/>
          <w:b/>
        </w:rPr>
        <w:t xml:space="preserve">składane na podstawie art. 125 ust. 1 ustawy z dnia 11 września 2019 r. </w:t>
      </w:r>
    </w:p>
    <w:p w14:paraId="4C63167B" w14:textId="77777777" w:rsidR="008928B0" w:rsidRPr="00D043CC" w:rsidRDefault="008928B0" w:rsidP="008928B0">
      <w:pPr>
        <w:tabs>
          <w:tab w:val="center" w:pos="4891"/>
          <w:tab w:val="right" w:pos="9782"/>
        </w:tabs>
        <w:spacing w:line="360" w:lineRule="auto"/>
        <w:rPr>
          <w:rFonts w:ascii="Arial" w:hAnsi="Arial" w:cs="Arial"/>
          <w:b/>
        </w:rPr>
      </w:pPr>
      <w:r w:rsidRPr="00D043CC">
        <w:rPr>
          <w:rFonts w:ascii="Arial" w:hAnsi="Arial" w:cs="Arial"/>
          <w:b/>
        </w:rPr>
        <w:tab/>
        <w:t xml:space="preserve">Prawo zamówień publicznych (dalej jako: ustawa </w:t>
      </w:r>
      <w:proofErr w:type="spellStart"/>
      <w:r w:rsidRPr="00D043CC">
        <w:rPr>
          <w:rFonts w:ascii="Arial" w:hAnsi="Arial" w:cs="Arial"/>
          <w:b/>
        </w:rPr>
        <w:t>Pzp</w:t>
      </w:r>
      <w:proofErr w:type="spellEnd"/>
      <w:r w:rsidRPr="00D043CC">
        <w:rPr>
          <w:rFonts w:ascii="Arial" w:hAnsi="Arial" w:cs="Arial"/>
          <w:b/>
        </w:rPr>
        <w:t>)</w:t>
      </w:r>
    </w:p>
    <w:p w14:paraId="10624DDE" w14:textId="77777777" w:rsidR="008928B0" w:rsidRPr="00D043CC" w:rsidRDefault="008928B0" w:rsidP="008928B0">
      <w:pPr>
        <w:jc w:val="both"/>
        <w:rPr>
          <w:rFonts w:ascii="Arial" w:hAnsi="Arial" w:cs="Arial"/>
        </w:rPr>
      </w:pPr>
    </w:p>
    <w:p w14:paraId="265207AE" w14:textId="43295DC4" w:rsidR="008928B0" w:rsidRPr="00D043CC" w:rsidRDefault="008928B0" w:rsidP="008928B0">
      <w:pPr>
        <w:pStyle w:val="Standard"/>
        <w:jc w:val="center"/>
        <w:rPr>
          <w:rFonts w:ascii="Arial" w:hAnsi="Arial" w:cs="Arial"/>
          <w:b/>
          <w:bCs/>
          <w:i/>
          <w:iCs/>
        </w:rPr>
      </w:pPr>
      <w:r w:rsidRPr="00D043CC">
        <w:rPr>
          <w:rFonts w:ascii="Arial" w:hAnsi="Arial" w:cs="Arial"/>
        </w:rPr>
        <w:t xml:space="preserve">Na potrzeby postępowania o udzielenie zamówienia publicznego pn. </w:t>
      </w:r>
      <w:r w:rsidR="00C47819" w:rsidRPr="00A5204C">
        <w:rPr>
          <w:rFonts w:ascii="Arial" w:hAnsi="Arial" w:cs="Arial"/>
          <w:b/>
        </w:rPr>
        <w:t>„Zmieniamy przychodnię przy ul. Odrzańskiej 29 - IV etap prac inwestycyjnych</w:t>
      </w:r>
      <w:r w:rsidR="00C47819">
        <w:rPr>
          <w:rFonts w:ascii="Arial" w:hAnsi="Arial" w:cs="Arial"/>
          <w:b/>
        </w:rPr>
        <w:t>”.</w:t>
      </w:r>
    </w:p>
    <w:p w14:paraId="33FD635F" w14:textId="648B6259" w:rsidR="008928B0" w:rsidRPr="00D043CC" w:rsidRDefault="008928B0" w:rsidP="008928B0">
      <w:pPr>
        <w:jc w:val="both"/>
        <w:rPr>
          <w:rFonts w:ascii="Arial" w:hAnsi="Arial" w:cs="Arial"/>
        </w:rPr>
      </w:pPr>
      <w:r w:rsidRPr="00D043CC">
        <w:rPr>
          <w:rFonts w:ascii="Arial" w:hAnsi="Arial" w:cs="Arial"/>
          <w:b/>
        </w:rPr>
        <w:t>Numer sprawy MCMG-ZP.2710.</w:t>
      </w:r>
      <w:r w:rsidR="00C47819">
        <w:rPr>
          <w:rFonts w:ascii="Arial" w:hAnsi="Arial" w:cs="Arial"/>
          <w:b/>
        </w:rPr>
        <w:t>2</w:t>
      </w:r>
      <w:r w:rsidRPr="00D043CC">
        <w:rPr>
          <w:rFonts w:ascii="Arial" w:hAnsi="Arial" w:cs="Arial"/>
          <w:b/>
        </w:rPr>
        <w:t>.2021,</w:t>
      </w:r>
      <w:r w:rsidRPr="00D043CC">
        <w:rPr>
          <w:rFonts w:ascii="Arial" w:hAnsi="Arial" w:cs="Arial"/>
          <w:b/>
          <w:bCs/>
        </w:rPr>
        <w:t xml:space="preserve"> </w:t>
      </w:r>
      <w:r w:rsidRPr="00D043CC">
        <w:rPr>
          <w:rFonts w:ascii="Arial" w:hAnsi="Arial" w:cs="Arial"/>
        </w:rPr>
        <w:t xml:space="preserve">prowadzonego przez </w:t>
      </w:r>
      <w:r w:rsidRPr="00D043CC">
        <w:rPr>
          <w:rFonts w:ascii="Arial" w:hAnsi="Arial" w:cs="Arial"/>
          <w:b/>
        </w:rPr>
        <w:t>Miejskie Centrum Medyczne "Górna" w Łodzi</w:t>
      </w:r>
      <w:r w:rsidRPr="00D043CC">
        <w:rPr>
          <w:rFonts w:ascii="Arial" w:hAnsi="Arial" w:cs="Arial"/>
          <w:i/>
        </w:rPr>
        <w:t xml:space="preserve">, </w:t>
      </w:r>
      <w:r w:rsidRPr="00D043CC">
        <w:rPr>
          <w:rFonts w:ascii="Arial" w:hAnsi="Arial" w:cs="Arial"/>
        </w:rPr>
        <w:t>oświadczam co następuje:</w:t>
      </w:r>
    </w:p>
    <w:p w14:paraId="1ADA0017" w14:textId="77777777" w:rsidR="008928B0" w:rsidRPr="00D043CC" w:rsidRDefault="008928B0" w:rsidP="008928B0">
      <w:pPr>
        <w:jc w:val="both"/>
        <w:rPr>
          <w:rFonts w:ascii="Arial" w:hAnsi="Arial" w:cs="Arial"/>
        </w:rPr>
      </w:pPr>
    </w:p>
    <w:p w14:paraId="38423E42" w14:textId="77777777" w:rsidR="008928B0" w:rsidRPr="00D043CC" w:rsidRDefault="008928B0" w:rsidP="008928B0">
      <w:pPr>
        <w:shd w:val="clear" w:color="auto" w:fill="BFBFBF"/>
        <w:suppressAutoHyphens/>
        <w:autoSpaceDN w:val="0"/>
        <w:spacing w:line="360" w:lineRule="auto"/>
        <w:textAlignment w:val="baseline"/>
        <w:rPr>
          <w:rFonts w:ascii="Arial" w:hAnsi="Arial" w:cs="Arial"/>
          <w:kern w:val="3"/>
          <w:lang w:eastAsia="zh-CN"/>
        </w:rPr>
      </w:pPr>
      <w:r w:rsidRPr="00D043CC">
        <w:rPr>
          <w:rFonts w:ascii="Arial" w:hAnsi="Arial" w:cs="Arial"/>
          <w:b/>
          <w:kern w:val="3"/>
          <w:lang w:eastAsia="zh-CN"/>
        </w:rPr>
        <w:t xml:space="preserve">OŚWIADCZENIA </w:t>
      </w:r>
      <w:r>
        <w:rPr>
          <w:rFonts w:ascii="Arial" w:hAnsi="Arial" w:cs="Arial"/>
          <w:b/>
          <w:kern w:val="3"/>
          <w:lang w:eastAsia="zh-CN"/>
        </w:rPr>
        <w:t>WYKONAWCY</w:t>
      </w:r>
      <w:r w:rsidRPr="00D043CC">
        <w:rPr>
          <w:rFonts w:ascii="Arial" w:hAnsi="Arial" w:cs="Arial"/>
          <w:b/>
          <w:kern w:val="3"/>
          <w:lang w:eastAsia="zh-CN"/>
        </w:rPr>
        <w:t xml:space="preserve"> DOTYCZĄCE BRAKU PODSTAW DO WYKLUCZENIA:</w:t>
      </w:r>
    </w:p>
    <w:p w14:paraId="605B43E4" w14:textId="77777777" w:rsidR="008928B0" w:rsidRPr="00D043CC" w:rsidRDefault="008928B0" w:rsidP="008928B0">
      <w:pPr>
        <w:jc w:val="both"/>
        <w:rPr>
          <w:rFonts w:ascii="Arial" w:hAnsi="Arial" w:cs="Arial"/>
        </w:rPr>
      </w:pPr>
    </w:p>
    <w:p w14:paraId="28485A78" w14:textId="77777777" w:rsidR="008928B0" w:rsidRPr="00D043CC" w:rsidRDefault="008928B0" w:rsidP="000E4E4D">
      <w:pPr>
        <w:pStyle w:val="Akapitzlist"/>
        <w:numPr>
          <w:ilvl w:val="0"/>
          <w:numId w:val="428"/>
        </w:numPr>
        <w:spacing w:after="160" w:line="259" w:lineRule="auto"/>
        <w:ind w:left="284"/>
        <w:contextualSpacing/>
        <w:jc w:val="both"/>
        <w:rPr>
          <w:rFonts w:ascii="Arial" w:hAnsi="Arial" w:cs="Arial"/>
          <w:sz w:val="20"/>
          <w:szCs w:val="20"/>
        </w:rPr>
      </w:pPr>
      <w:r w:rsidRPr="00D043CC">
        <w:rPr>
          <w:rFonts w:ascii="Arial" w:hAnsi="Arial" w:cs="Arial"/>
          <w:sz w:val="20"/>
          <w:szCs w:val="20"/>
        </w:rPr>
        <w:t xml:space="preserve">Mając na uwadze przesłanki wykluczenia zawarte w art. 108 ust. 1 pkt 1-6 ustawy </w:t>
      </w:r>
      <w:proofErr w:type="spellStart"/>
      <w:r w:rsidRPr="00D043CC">
        <w:rPr>
          <w:rFonts w:ascii="Arial" w:hAnsi="Arial" w:cs="Arial"/>
          <w:sz w:val="20"/>
          <w:szCs w:val="20"/>
        </w:rPr>
        <w:t>Pzp</w:t>
      </w:r>
      <w:proofErr w:type="spellEnd"/>
      <w:r w:rsidRPr="00D043CC">
        <w:rPr>
          <w:rFonts w:ascii="Arial" w:hAnsi="Arial" w:cs="Arial"/>
          <w:sz w:val="20"/>
          <w:szCs w:val="20"/>
        </w:rPr>
        <w:t>, tj.:</w:t>
      </w:r>
    </w:p>
    <w:p w14:paraId="7AC382DC" w14:textId="77777777" w:rsidR="008928B0" w:rsidRPr="00D043CC" w:rsidRDefault="008928B0" w:rsidP="008928B0">
      <w:pPr>
        <w:ind w:left="284"/>
        <w:contextualSpacing/>
        <w:jc w:val="both"/>
        <w:rPr>
          <w:rFonts w:ascii="Arial" w:hAnsi="Arial" w:cs="Arial"/>
        </w:rPr>
      </w:pPr>
      <w:r w:rsidRPr="00D043CC">
        <w:rPr>
          <w:rFonts w:ascii="Arial" w:hAnsi="Arial" w:cs="Arial"/>
        </w:rPr>
        <w:t>„Z postępowania o udzielenie zamówienia wyklucza się wykonawcę:</w:t>
      </w:r>
    </w:p>
    <w:p w14:paraId="398026E3" w14:textId="77777777" w:rsidR="008928B0" w:rsidRPr="00D043CC" w:rsidRDefault="008928B0" w:rsidP="008928B0">
      <w:pPr>
        <w:ind w:left="709" w:hanging="142"/>
        <w:jc w:val="both"/>
        <w:rPr>
          <w:rFonts w:ascii="Arial" w:hAnsi="Arial" w:cs="Arial"/>
        </w:rPr>
      </w:pPr>
      <w:r w:rsidRPr="00D043CC">
        <w:rPr>
          <w:rFonts w:ascii="Arial" w:hAnsi="Arial" w:cs="Arial"/>
        </w:rPr>
        <w:t>1) będącego osobą fizyczną, którego prawomocnie skazano za przestępstwo:</w:t>
      </w:r>
    </w:p>
    <w:p w14:paraId="04609AC6" w14:textId="77777777" w:rsidR="008928B0" w:rsidRPr="00D043CC" w:rsidRDefault="008928B0" w:rsidP="000E4E4D">
      <w:pPr>
        <w:numPr>
          <w:ilvl w:val="2"/>
          <w:numId w:val="427"/>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udziału w zorganizowanej grupie przestępczej albo związku mającym na celu popełnienie przestępstwa lub przestępstwa skarbowego, o którym mowa w art. 258 Kodeksu karnego,</w:t>
      </w:r>
    </w:p>
    <w:p w14:paraId="091E5C46" w14:textId="77777777" w:rsidR="008928B0" w:rsidRPr="00D043CC" w:rsidRDefault="008928B0" w:rsidP="000E4E4D">
      <w:pPr>
        <w:numPr>
          <w:ilvl w:val="2"/>
          <w:numId w:val="427"/>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handlu ludźmi, o którym mowa w art. 189a Kodeksu karnego,</w:t>
      </w:r>
    </w:p>
    <w:p w14:paraId="6CC6A1B3" w14:textId="77777777" w:rsidR="008928B0" w:rsidRPr="00D043CC" w:rsidRDefault="008928B0" w:rsidP="000E4E4D">
      <w:pPr>
        <w:numPr>
          <w:ilvl w:val="2"/>
          <w:numId w:val="427"/>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o którym mowa w art. 228–230a, art. 250a Kodeksu karnego lub w art. 46 lub art. 48 ustawy z dnia 25 czerwca 2010 r. o sporcie,</w:t>
      </w:r>
    </w:p>
    <w:p w14:paraId="1B3639AE" w14:textId="77777777" w:rsidR="008928B0" w:rsidRPr="00D043CC" w:rsidRDefault="008928B0" w:rsidP="000E4E4D">
      <w:pPr>
        <w:numPr>
          <w:ilvl w:val="2"/>
          <w:numId w:val="427"/>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4F8030" w14:textId="77777777" w:rsidR="008928B0" w:rsidRPr="00D043CC" w:rsidRDefault="008928B0" w:rsidP="000E4E4D">
      <w:pPr>
        <w:numPr>
          <w:ilvl w:val="2"/>
          <w:numId w:val="427"/>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o charakterze terrorystycznym, o którym mowa w art. 115 § 20 Kodeksu karnego, lub mające na celu popełnienie tego przestępstwa,</w:t>
      </w:r>
    </w:p>
    <w:p w14:paraId="26F558DA" w14:textId="77777777" w:rsidR="008928B0" w:rsidRPr="00D043CC" w:rsidRDefault="008928B0" w:rsidP="000E4E4D">
      <w:pPr>
        <w:numPr>
          <w:ilvl w:val="2"/>
          <w:numId w:val="427"/>
        </w:numPr>
        <w:autoSpaceDN w:val="0"/>
        <w:ind w:left="1134" w:hanging="323"/>
        <w:jc w:val="both"/>
        <w:textAlignment w:val="baseline"/>
        <w:rPr>
          <w:rFonts w:ascii="Arial" w:hAnsi="Arial" w:cs="Arial"/>
          <w:kern w:val="3"/>
          <w:lang w:eastAsia="zh-CN"/>
        </w:rPr>
      </w:pPr>
      <w:r w:rsidRPr="00D043CC">
        <w:rPr>
          <w:rFonts w:ascii="Arial" w:hAnsi="Arial" w:cs="Arial"/>
          <w:bCs/>
          <w:kern w:val="3"/>
          <w:lang w:eastAsia="zh-CN"/>
        </w:rPr>
        <w:t>powierzenia wykonywania pracy małoletniemu cudzoziemcowi</w:t>
      </w:r>
      <w:r w:rsidRPr="00D043CC">
        <w:rPr>
          <w:rFonts w:ascii="Arial" w:hAnsi="Arial" w:cs="Arial"/>
          <w:kern w:val="3"/>
          <w:lang w:eastAsia="zh-CN"/>
        </w:rPr>
        <w:t>, o którym mowa w art. 9 ust. 2 ustawy z dnia 15 czerwca 2012 r. o skutkach powierzania wykonywania pracy cudzoziemcom przebywającym wbrew przepisom na terytorium Rzeczypospolitej Polskiej (Dz. U. poz. 769),</w:t>
      </w:r>
    </w:p>
    <w:p w14:paraId="2D5E6B81" w14:textId="77777777" w:rsidR="008928B0" w:rsidRPr="00D043CC" w:rsidRDefault="008928B0" w:rsidP="000E4E4D">
      <w:pPr>
        <w:numPr>
          <w:ilvl w:val="2"/>
          <w:numId w:val="427"/>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4EF235" w14:textId="77777777" w:rsidR="008928B0" w:rsidRPr="00D043CC" w:rsidRDefault="008928B0" w:rsidP="000E4E4D">
      <w:pPr>
        <w:numPr>
          <w:ilvl w:val="2"/>
          <w:numId w:val="427"/>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o którym mowa w art. 9 ust. 1 i 3 lub art. 10 ustawy z dnia 15 czerwca 2012 r. o skutkach powierzania wykonywania pracy cudzoziemcom przebywającym wbrew przepisom na terytorium Rzeczypospolitej Polskiej</w:t>
      </w:r>
    </w:p>
    <w:p w14:paraId="61AE9386" w14:textId="77777777" w:rsidR="008928B0" w:rsidRPr="00D043CC" w:rsidRDefault="008928B0" w:rsidP="008928B0">
      <w:pPr>
        <w:ind w:left="1134" w:hanging="283"/>
        <w:jc w:val="both"/>
        <w:rPr>
          <w:rFonts w:ascii="Arial" w:hAnsi="Arial" w:cs="Arial"/>
        </w:rPr>
      </w:pPr>
      <w:r w:rsidRPr="00D043CC">
        <w:rPr>
          <w:rFonts w:ascii="Arial" w:hAnsi="Arial" w:cs="Arial"/>
        </w:rPr>
        <w:t>– lub za odpowiedni czyn zabroniony określony w przepisach prawa obcego;</w:t>
      </w:r>
    </w:p>
    <w:p w14:paraId="015E6555" w14:textId="77777777" w:rsidR="008928B0" w:rsidRPr="00D043CC" w:rsidRDefault="008928B0" w:rsidP="008928B0">
      <w:pPr>
        <w:ind w:left="851" w:hanging="283"/>
        <w:jc w:val="both"/>
        <w:rPr>
          <w:rFonts w:ascii="Arial" w:hAnsi="Arial" w:cs="Arial"/>
        </w:rPr>
      </w:pPr>
      <w:r w:rsidRPr="00D043CC">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D6225B4" w14:textId="77777777" w:rsidR="008928B0" w:rsidRPr="00D043CC" w:rsidRDefault="008928B0" w:rsidP="008928B0">
      <w:pPr>
        <w:ind w:left="851" w:hanging="284"/>
        <w:jc w:val="both"/>
        <w:rPr>
          <w:rFonts w:ascii="Arial" w:hAnsi="Arial" w:cs="Arial"/>
        </w:rPr>
      </w:pPr>
      <w:r w:rsidRPr="00D043CC">
        <w:rPr>
          <w:rFonts w:ascii="Arial" w:hAnsi="Arial" w:cs="Arial"/>
        </w:rPr>
        <w:t>3) wobec którego wydano prawomocny wyrok sądu lub ostateczną decyzję administracyjną o zaleganiu z uiszczeniem podatków, opłat lub składek na ubezpieczenie społeczne lub zdrowotne, chyba że </w:t>
      </w:r>
      <w:r>
        <w:rPr>
          <w:rFonts w:ascii="Arial" w:hAnsi="Arial" w:cs="Arial"/>
        </w:rPr>
        <w:t>Wykonawca</w:t>
      </w:r>
      <w:r w:rsidRPr="00D043CC">
        <w:rPr>
          <w:rFonts w:ascii="Arial" w:hAnsi="Arial" w:cs="Aria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4D2A3B" w14:textId="77777777" w:rsidR="008928B0" w:rsidRPr="00D043CC" w:rsidRDefault="008928B0" w:rsidP="008928B0">
      <w:pPr>
        <w:ind w:left="851" w:hanging="284"/>
        <w:jc w:val="both"/>
        <w:rPr>
          <w:rFonts w:ascii="Arial" w:hAnsi="Arial" w:cs="Arial"/>
        </w:rPr>
      </w:pPr>
      <w:r w:rsidRPr="00D043CC">
        <w:rPr>
          <w:rFonts w:ascii="Arial" w:hAnsi="Arial" w:cs="Arial"/>
        </w:rPr>
        <w:t xml:space="preserve">4) wobec którego </w:t>
      </w:r>
      <w:r w:rsidRPr="00D043CC">
        <w:rPr>
          <w:rFonts w:ascii="Arial" w:hAnsi="Arial" w:cs="Arial"/>
          <w:bCs/>
        </w:rPr>
        <w:t>prawomocnie</w:t>
      </w:r>
      <w:r w:rsidRPr="00D043CC">
        <w:rPr>
          <w:rFonts w:ascii="Arial" w:hAnsi="Arial" w:cs="Arial"/>
        </w:rPr>
        <w:t xml:space="preserve">  orzeczono zakaz ubiegania się o zamówienia publiczne;</w:t>
      </w:r>
    </w:p>
    <w:p w14:paraId="0059F57D" w14:textId="77777777" w:rsidR="008928B0" w:rsidRPr="00D043CC" w:rsidRDefault="008928B0" w:rsidP="008928B0">
      <w:pPr>
        <w:ind w:left="851" w:hanging="284"/>
        <w:jc w:val="both"/>
        <w:rPr>
          <w:rFonts w:ascii="Arial" w:hAnsi="Arial" w:cs="Arial"/>
        </w:rPr>
      </w:pPr>
      <w:r w:rsidRPr="00D043CC">
        <w:rPr>
          <w:rFonts w:ascii="Arial" w:hAnsi="Arial" w:cs="Arial"/>
        </w:rPr>
        <w:t>5) jeżeli zamawiający może stwierdzić, na podstawie wiarygodnych przesłanek, że </w:t>
      </w:r>
      <w:r>
        <w:rPr>
          <w:rFonts w:ascii="Arial" w:hAnsi="Arial" w:cs="Arial"/>
        </w:rPr>
        <w:t>Wykonawca</w:t>
      </w:r>
      <w:r w:rsidRPr="00D043CC">
        <w:rPr>
          <w:rFonts w:ascii="Arial" w:hAnsi="Arial" w:cs="Arial"/>
        </w:rPr>
        <w:t xml:space="preserve"> zawarł z innymi </w:t>
      </w:r>
      <w:r>
        <w:rPr>
          <w:rFonts w:ascii="Arial" w:hAnsi="Arial" w:cs="Arial"/>
        </w:rPr>
        <w:t>Wykonawca</w:t>
      </w:r>
      <w:r w:rsidRPr="00D043CC">
        <w:rPr>
          <w:rFonts w:ascii="Arial" w:hAnsi="Arial" w:cs="Aria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2B6254" w14:textId="77777777" w:rsidR="008928B0" w:rsidRPr="00D043CC" w:rsidRDefault="008928B0" w:rsidP="008928B0">
      <w:pPr>
        <w:ind w:left="851" w:hanging="284"/>
        <w:jc w:val="both"/>
        <w:rPr>
          <w:rFonts w:ascii="Arial" w:hAnsi="Arial" w:cs="Arial"/>
        </w:rPr>
      </w:pPr>
      <w:r w:rsidRPr="00D043CC">
        <w:rPr>
          <w:rFonts w:ascii="Arial" w:hAnsi="Arial" w:cs="Arial"/>
        </w:rPr>
        <w:t xml:space="preserve">6) jeżeli, w przypadkach, o których mowa w art. 85 ust. 1, doszło do zakłócenia konkurencji wynikającego z wcześniejszego zaangażowania tego </w:t>
      </w:r>
      <w:r>
        <w:rPr>
          <w:rFonts w:ascii="Arial" w:hAnsi="Arial" w:cs="Arial"/>
        </w:rPr>
        <w:t>Wykonawcy</w:t>
      </w:r>
      <w:r w:rsidRPr="00D043CC">
        <w:rPr>
          <w:rFonts w:ascii="Arial" w:hAnsi="Arial" w:cs="Aria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Pr>
          <w:rFonts w:ascii="Arial" w:hAnsi="Arial" w:cs="Arial"/>
        </w:rPr>
        <w:t>Wykonawcy</w:t>
      </w:r>
      <w:r w:rsidRPr="00D043CC">
        <w:rPr>
          <w:rFonts w:ascii="Arial" w:hAnsi="Arial" w:cs="Arial"/>
        </w:rPr>
        <w:t xml:space="preserve"> z udziału w postępowaniu o udzielenie zamówienia.”</w:t>
      </w:r>
    </w:p>
    <w:p w14:paraId="1967E08C" w14:textId="77777777" w:rsidR="008928B0" w:rsidRPr="00D043CC" w:rsidRDefault="008928B0" w:rsidP="008928B0">
      <w:pPr>
        <w:ind w:left="1418" w:hanging="284"/>
        <w:jc w:val="both"/>
        <w:rPr>
          <w:rFonts w:ascii="Arial" w:hAnsi="Arial" w:cs="Arial"/>
        </w:rPr>
      </w:pPr>
    </w:p>
    <w:p w14:paraId="411E2D43" w14:textId="77777777" w:rsidR="008928B0" w:rsidRPr="00D043CC" w:rsidRDefault="008928B0" w:rsidP="000E4E4D">
      <w:pPr>
        <w:pStyle w:val="Akapitzlist"/>
        <w:numPr>
          <w:ilvl w:val="0"/>
          <w:numId w:val="429"/>
        </w:numPr>
        <w:ind w:left="1276"/>
        <w:contextualSpacing/>
        <w:jc w:val="both"/>
        <w:rPr>
          <w:rFonts w:ascii="Arial" w:hAnsi="Arial" w:cs="Arial"/>
          <w:sz w:val="20"/>
          <w:szCs w:val="20"/>
        </w:rPr>
      </w:pPr>
      <w:r w:rsidRPr="00D043CC">
        <w:rPr>
          <w:rFonts w:ascii="Arial" w:hAnsi="Arial" w:cs="Arial"/>
          <w:sz w:val="20"/>
          <w:szCs w:val="20"/>
        </w:rPr>
        <w:t xml:space="preserve">oświadczam, że nie podlegam wykluczeniu z postępowania na podstawie art. 108 ust 1 pkt 1-6 ustawy </w:t>
      </w:r>
      <w:proofErr w:type="spellStart"/>
      <w:r w:rsidRPr="00D043CC">
        <w:rPr>
          <w:rFonts w:ascii="Arial" w:hAnsi="Arial" w:cs="Arial"/>
          <w:sz w:val="20"/>
          <w:szCs w:val="20"/>
        </w:rPr>
        <w:t>Pzp</w:t>
      </w:r>
      <w:proofErr w:type="spellEnd"/>
      <w:r w:rsidRPr="00D043CC">
        <w:rPr>
          <w:rFonts w:ascii="Arial" w:hAnsi="Arial" w:cs="Arial"/>
          <w:sz w:val="20"/>
          <w:szCs w:val="20"/>
        </w:rPr>
        <w:t>.</w:t>
      </w:r>
    </w:p>
    <w:p w14:paraId="3DBB3D89" w14:textId="77777777" w:rsidR="008928B0" w:rsidRPr="00D043CC" w:rsidRDefault="008928B0" w:rsidP="000E4E4D">
      <w:pPr>
        <w:pStyle w:val="Akapitzlist"/>
        <w:numPr>
          <w:ilvl w:val="0"/>
          <w:numId w:val="429"/>
        </w:numPr>
        <w:spacing w:after="0" w:line="240" w:lineRule="auto"/>
        <w:ind w:left="1276"/>
        <w:contextualSpacing/>
        <w:jc w:val="both"/>
        <w:rPr>
          <w:rFonts w:ascii="Arial" w:hAnsi="Arial" w:cs="Arial"/>
          <w:sz w:val="20"/>
          <w:szCs w:val="20"/>
        </w:rPr>
      </w:pPr>
      <w:r w:rsidRPr="00D043CC">
        <w:rPr>
          <w:rFonts w:ascii="Arial" w:hAnsi="Arial" w:cs="Arial"/>
          <w:sz w:val="20"/>
          <w:szCs w:val="20"/>
        </w:rPr>
        <w:t xml:space="preserve">oświadczam, że zachodzą w stosunku do mnie podstawy wykluczenia z postępowania na podstawie art. ……………… ustawy </w:t>
      </w:r>
      <w:proofErr w:type="spellStart"/>
      <w:r w:rsidRPr="00D043CC">
        <w:rPr>
          <w:rFonts w:ascii="Arial" w:hAnsi="Arial" w:cs="Arial"/>
          <w:sz w:val="20"/>
          <w:szCs w:val="20"/>
        </w:rPr>
        <w:t>Pzp</w:t>
      </w:r>
      <w:proofErr w:type="spellEnd"/>
      <w:r w:rsidRPr="00D043CC">
        <w:rPr>
          <w:rFonts w:ascii="Arial" w:hAnsi="Arial" w:cs="Arial"/>
          <w:sz w:val="20"/>
          <w:szCs w:val="20"/>
        </w:rPr>
        <w:t xml:space="preserve"> </w:t>
      </w:r>
      <w:r w:rsidRPr="00D043CC">
        <w:rPr>
          <w:rFonts w:ascii="Arial" w:hAnsi="Arial" w:cs="Arial"/>
          <w:i/>
          <w:sz w:val="20"/>
          <w:szCs w:val="20"/>
        </w:rPr>
        <w:t xml:space="preserve">(podać mającą zastosowanie podstawę wykluczenia spośród wymienionych w art. 108 ust. 1 pkt 1, 2, i 5 ustawy </w:t>
      </w:r>
      <w:proofErr w:type="spellStart"/>
      <w:r w:rsidRPr="00D043CC">
        <w:rPr>
          <w:rFonts w:ascii="Arial" w:hAnsi="Arial" w:cs="Arial"/>
          <w:i/>
          <w:sz w:val="20"/>
          <w:szCs w:val="20"/>
        </w:rPr>
        <w:t>Pzp</w:t>
      </w:r>
      <w:proofErr w:type="spellEnd"/>
      <w:r w:rsidRPr="00D043CC">
        <w:rPr>
          <w:rFonts w:ascii="Arial" w:hAnsi="Arial" w:cs="Arial"/>
          <w:i/>
          <w:sz w:val="20"/>
          <w:szCs w:val="20"/>
        </w:rPr>
        <w:t>).</w:t>
      </w:r>
      <w:r w:rsidRPr="00D043CC">
        <w:rPr>
          <w:rFonts w:ascii="Arial" w:hAnsi="Arial" w:cs="Arial"/>
          <w:sz w:val="20"/>
          <w:szCs w:val="20"/>
        </w:rPr>
        <w:t xml:space="preserve"> Jednocześnie oświadczam, że w związku z ww. okolicznością, na podstawie art. 110 ust. 2 ustawy podjąłem następujące środki naprawcze (procedura sanacyjna – samooczyszczenie):</w:t>
      </w:r>
    </w:p>
    <w:p w14:paraId="533486C9" w14:textId="77777777" w:rsidR="008928B0" w:rsidRPr="00D043CC" w:rsidRDefault="008928B0" w:rsidP="008928B0">
      <w:pPr>
        <w:ind w:left="644"/>
        <w:contextualSpacing/>
        <w:jc w:val="both"/>
        <w:rPr>
          <w:rFonts w:ascii="Arial" w:hAnsi="Arial" w:cs="Arial"/>
        </w:rPr>
      </w:pPr>
      <w:r w:rsidRPr="00D043CC">
        <w:rPr>
          <w:rFonts w:ascii="Arial" w:hAnsi="Arial" w:cs="Arial"/>
        </w:rPr>
        <w:t>……………………………………………………………………………………………………………………………………………………</w:t>
      </w:r>
    </w:p>
    <w:p w14:paraId="2123BAF1" w14:textId="77777777" w:rsidR="008928B0" w:rsidRPr="00D043CC" w:rsidRDefault="008928B0" w:rsidP="008928B0">
      <w:pPr>
        <w:ind w:right="28" w:firstLine="644"/>
        <w:contextualSpacing/>
        <w:jc w:val="both"/>
        <w:rPr>
          <w:rFonts w:ascii="Arial" w:hAnsi="Arial" w:cs="Arial"/>
        </w:rPr>
      </w:pPr>
      <w:r w:rsidRPr="00D043CC">
        <w:rPr>
          <w:rFonts w:ascii="Arial" w:hAnsi="Arial" w:cs="Arial"/>
        </w:rPr>
        <w:t>……………………………………………………………………………………………………………………………………………………</w:t>
      </w:r>
    </w:p>
    <w:p w14:paraId="72C774EE" w14:textId="77777777" w:rsidR="008928B0" w:rsidRPr="00D043CC" w:rsidRDefault="008928B0" w:rsidP="008928B0">
      <w:pPr>
        <w:ind w:right="28" w:firstLine="644"/>
        <w:jc w:val="both"/>
        <w:rPr>
          <w:rFonts w:ascii="Arial" w:hAnsi="Arial" w:cs="Arial"/>
        </w:rPr>
      </w:pPr>
    </w:p>
    <w:p w14:paraId="68DDD64E" w14:textId="77777777" w:rsidR="008928B0" w:rsidRPr="00D043CC" w:rsidRDefault="008928B0" w:rsidP="008928B0">
      <w:pPr>
        <w:ind w:right="28" w:firstLine="644"/>
        <w:jc w:val="both"/>
        <w:rPr>
          <w:rFonts w:ascii="Arial" w:hAnsi="Arial" w:cs="Arial"/>
        </w:rPr>
      </w:pPr>
      <w:r w:rsidRPr="00D043CC">
        <w:rPr>
          <w:rFonts w:ascii="Arial" w:hAnsi="Arial" w:cs="Arial"/>
        </w:rPr>
        <w:t>Na potwierdzenie powyższego przedkładam następujące środki dowodowe:</w:t>
      </w:r>
    </w:p>
    <w:p w14:paraId="21735451" w14:textId="77777777" w:rsidR="008928B0" w:rsidRPr="00D043CC" w:rsidRDefault="008928B0" w:rsidP="008928B0">
      <w:pPr>
        <w:ind w:right="28" w:firstLine="644"/>
        <w:jc w:val="both"/>
        <w:rPr>
          <w:rFonts w:ascii="Arial" w:hAnsi="Arial" w:cs="Arial"/>
        </w:rPr>
      </w:pPr>
      <w:r w:rsidRPr="00D043CC">
        <w:rPr>
          <w:rFonts w:ascii="Arial" w:hAnsi="Arial" w:cs="Arial"/>
        </w:rPr>
        <w:t>1) ………………………………………………..</w:t>
      </w:r>
    </w:p>
    <w:p w14:paraId="60766311" w14:textId="77777777" w:rsidR="008928B0" w:rsidRPr="00D043CC" w:rsidRDefault="008928B0" w:rsidP="008928B0">
      <w:pPr>
        <w:ind w:right="28" w:firstLine="644"/>
        <w:jc w:val="both"/>
        <w:rPr>
          <w:rFonts w:ascii="Arial" w:hAnsi="Arial" w:cs="Arial"/>
        </w:rPr>
      </w:pPr>
      <w:r w:rsidRPr="00D043CC">
        <w:rPr>
          <w:rFonts w:ascii="Arial" w:hAnsi="Arial" w:cs="Arial"/>
        </w:rPr>
        <w:t>2) ………………………………………………..</w:t>
      </w:r>
    </w:p>
    <w:p w14:paraId="38C3737E" w14:textId="77777777" w:rsidR="008928B0" w:rsidRPr="00D043CC" w:rsidRDefault="008928B0" w:rsidP="008928B0">
      <w:pPr>
        <w:jc w:val="both"/>
        <w:rPr>
          <w:rFonts w:ascii="Arial" w:hAnsi="Arial" w:cs="Arial"/>
        </w:rPr>
      </w:pPr>
    </w:p>
    <w:p w14:paraId="3D328D54" w14:textId="77777777" w:rsidR="008928B0" w:rsidRPr="00D043CC" w:rsidRDefault="008928B0" w:rsidP="008928B0">
      <w:pPr>
        <w:shd w:val="clear" w:color="auto" w:fill="BFBFBF"/>
        <w:suppressAutoHyphens/>
        <w:autoSpaceDN w:val="0"/>
        <w:spacing w:line="360" w:lineRule="auto"/>
        <w:textAlignment w:val="baseline"/>
        <w:rPr>
          <w:rFonts w:ascii="Arial" w:hAnsi="Arial" w:cs="Arial"/>
          <w:kern w:val="3"/>
          <w:lang w:eastAsia="zh-CN"/>
        </w:rPr>
      </w:pPr>
      <w:r w:rsidRPr="00D043CC">
        <w:rPr>
          <w:rFonts w:ascii="Arial" w:hAnsi="Arial" w:cs="Arial"/>
          <w:b/>
          <w:kern w:val="3"/>
          <w:lang w:eastAsia="zh-CN"/>
        </w:rPr>
        <w:t xml:space="preserve">OŚWIADCZENIE </w:t>
      </w:r>
      <w:r>
        <w:rPr>
          <w:rFonts w:ascii="Arial" w:hAnsi="Arial" w:cs="Arial"/>
          <w:b/>
          <w:kern w:val="3"/>
          <w:lang w:eastAsia="zh-CN"/>
        </w:rPr>
        <w:t>WYKONAWCY</w:t>
      </w:r>
      <w:r w:rsidRPr="00D043CC">
        <w:rPr>
          <w:rFonts w:ascii="Arial" w:hAnsi="Arial" w:cs="Arial"/>
          <w:b/>
          <w:kern w:val="3"/>
          <w:lang w:eastAsia="zh-CN"/>
        </w:rPr>
        <w:t xml:space="preserve"> DOTYCZĄCE SPEŁNIANIA WARUNKÓW UDZIAŁU W POSTĘPOWANIU:</w:t>
      </w:r>
    </w:p>
    <w:p w14:paraId="5764A036" w14:textId="77777777" w:rsidR="008928B0" w:rsidRPr="00D043CC" w:rsidRDefault="008928B0" w:rsidP="008928B0">
      <w:pPr>
        <w:jc w:val="both"/>
        <w:rPr>
          <w:rFonts w:ascii="Arial" w:hAnsi="Arial" w:cs="Arial"/>
        </w:rPr>
      </w:pPr>
    </w:p>
    <w:p w14:paraId="4A632982" w14:textId="77777777" w:rsidR="008928B0" w:rsidRPr="00D043CC" w:rsidRDefault="008928B0" w:rsidP="008928B0">
      <w:pPr>
        <w:jc w:val="both"/>
        <w:rPr>
          <w:rFonts w:ascii="Arial" w:hAnsi="Arial" w:cs="Arial"/>
        </w:rPr>
      </w:pPr>
      <w:r w:rsidRPr="00D043CC">
        <w:rPr>
          <w:rFonts w:ascii="Arial" w:hAnsi="Arial" w:cs="Arial"/>
        </w:rPr>
        <w:t xml:space="preserve">Oświadczam, że spełniam warunki udziału w postępowaniu określone przez zamawiającego w ogłoszeniu o zamówieniu oraz w </w:t>
      </w:r>
      <w:r w:rsidRPr="00D043CC">
        <w:rPr>
          <w:rFonts w:ascii="Arial" w:hAnsi="Arial" w:cs="Arial"/>
          <w:b/>
        </w:rPr>
        <w:t>pkt 3 rozdziału XIII Działu I</w:t>
      </w:r>
      <w:r w:rsidRPr="00D043CC">
        <w:rPr>
          <w:rFonts w:ascii="Arial" w:hAnsi="Arial" w:cs="Arial"/>
        </w:rPr>
        <w:t xml:space="preserve"> </w:t>
      </w:r>
      <w:r w:rsidRPr="00D043CC">
        <w:rPr>
          <w:rFonts w:ascii="Arial" w:hAnsi="Arial" w:cs="Arial"/>
          <w:b/>
        </w:rPr>
        <w:t>Specyfikacji</w:t>
      </w:r>
      <w:r w:rsidRPr="00D043CC">
        <w:rPr>
          <w:rFonts w:ascii="Arial" w:hAnsi="Arial" w:cs="Arial"/>
        </w:rPr>
        <w:t xml:space="preserve"> </w:t>
      </w:r>
      <w:r w:rsidRPr="00D043CC">
        <w:rPr>
          <w:rFonts w:ascii="Arial" w:hAnsi="Arial" w:cs="Arial"/>
          <w:b/>
        </w:rPr>
        <w:t>Warunków Zamówienia</w:t>
      </w:r>
      <w:r w:rsidRPr="00D043CC">
        <w:rPr>
          <w:rFonts w:ascii="Arial" w:hAnsi="Arial" w:cs="Arial"/>
        </w:rPr>
        <w:t>.</w:t>
      </w:r>
    </w:p>
    <w:p w14:paraId="593C3DA9" w14:textId="77777777" w:rsidR="008928B0" w:rsidRPr="00D043CC" w:rsidRDefault="008928B0" w:rsidP="008928B0">
      <w:pPr>
        <w:jc w:val="both"/>
        <w:rPr>
          <w:rFonts w:ascii="Arial" w:hAnsi="Arial" w:cs="Arial"/>
        </w:rPr>
      </w:pPr>
    </w:p>
    <w:p w14:paraId="771669A3" w14:textId="77777777" w:rsidR="008928B0" w:rsidRPr="00D043CC" w:rsidRDefault="008928B0" w:rsidP="008928B0">
      <w:pPr>
        <w:shd w:val="clear" w:color="auto" w:fill="BFBFBF"/>
        <w:suppressAutoHyphens/>
        <w:autoSpaceDN w:val="0"/>
        <w:spacing w:line="360" w:lineRule="auto"/>
        <w:textAlignment w:val="baseline"/>
        <w:rPr>
          <w:rFonts w:ascii="Arial" w:hAnsi="Arial" w:cs="Arial"/>
          <w:kern w:val="3"/>
          <w:lang w:eastAsia="zh-CN"/>
        </w:rPr>
      </w:pPr>
      <w:r w:rsidRPr="00D043CC">
        <w:rPr>
          <w:rFonts w:ascii="Arial" w:hAnsi="Arial" w:cs="Arial"/>
          <w:b/>
          <w:kern w:val="3"/>
          <w:lang w:eastAsia="zh-CN"/>
        </w:rPr>
        <w:t>INFORMACJA W ZWIĄZKU Z POLEGANIEM NA ZASOBACH INNYCH PODMIOTÓW:</w:t>
      </w:r>
    </w:p>
    <w:p w14:paraId="31DF8BF9" w14:textId="77777777" w:rsidR="008928B0" w:rsidRPr="00D043CC" w:rsidRDefault="008928B0" w:rsidP="008928B0">
      <w:pPr>
        <w:ind w:left="284" w:hanging="284"/>
        <w:jc w:val="both"/>
        <w:rPr>
          <w:rFonts w:ascii="Arial" w:hAnsi="Arial" w:cs="Arial"/>
        </w:rPr>
      </w:pPr>
    </w:p>
    <w:p w14:paraId="6809AFBD" w14:textId="77777777" w:rsidR="008928B0" w:rsidRPr="00D043CC" w:rsidRDefault="008928B0" w:rsidP="008928B0">
      <w:pPr>
        <w:jc w:val="both"/>
        <w:rPr>
          <w:rFonts w:ascii="Arial" w:hAnsi="Arial" w:cs="Arial"/>
        </w:rPr>
      </w:pPr>
      <w:r w:rsidRPr="00D043CC">
        <w:rPr>
          <w:rFonts w:ascii="Arial" w:hAnsi="Arial" w:cs="Arial"/>
        </w:rPr>
        <w:t xml:space="preserve">Oświadczam, że w celu wykazania spełniania warunków udziału w postępowaniu, określonych przez zamawiającego w ogłoszeniu o zamówieniu oraz w </w:t>
      </w:r>
      <w:r w:rsidRPr="00D043CC">
        <w:rPr>
          <w:rFonts w:ascii="Arial" w:hAnsi="Arial" w:cs="Arial"/>
          <w:b/>
        </w:rPr>
        <w:t xml:space="preserve">pkt 3 rozdziału X Działu I Specyfikacji Warunków Zamówienia </w:t>
      </w:r>
      <w:r w:rsidRPr="00D043CC">
        <w:rPr>
          <w:rFonts w:ascii="Arial" w:hAnsi="Arial" w:cs="Arial"/>
          <w:i/>
        </w:rPr>
        <w:t>[zaznaczyć właściwe]</w:t>
      </w:r>
      <w:r w:rsidRPr="00D043CC">
        <w:rPr>
          <w:rFonts w:ascii="Arial" w:hAnsi="Arial" w:cs="Arial"/>
        </w:rPr>
        <w:t>:</w:t>
      </w:r>
      <w:r w:rsidRPr="00D043CC">
        <w:rPr>
          <w:rFonts w:ascii="Arial" w:hAnsi="Arial" w:cs="Arial"/>
          <w:b/>
        </w:rPr>
        <w:t xml:space="preserve"> </w:t>
      </w:r>
    </w:p>
    <w:p w14:paraId="56A7CF28" w14:textId="77777777" w:rsidR="008928B0" w:rsidRPr="00D043CC" w:rsidRDefault="008928B0" w:rsidP="000E4E4D">
      <w:pPr>
        <w:numPr>
          <w:ilvl w:val="0"/>
          <w:numId w:val="424"/>
        </w:numPr>
        <w:spacing w:after="160" w:line="259" w:lineRule="auto"/>
        <w:jc w:val="both"/>
        <w:rPr>
          <w:rFonts w:ascii="Arial" w:hAnsi="Arial" w:cs="Arial"/>
        </w:rPr>
      </w:pPr>
      <w:r w:rsidRPr="00D043CC">
        <w:rPr>
          <w:rFonts w:ascii="Arial" w:hAnsi="Arial" w:cs="Arial"/>
        </w:rPr>
        <w:t>polegam na zasobach innego/</w:t>
      </w:r>
      <w:proofErr w:type="spellStart"/>
      <w:r w:rsidRPr="00D043CC">
        <w:rPr>
          <w:rFonts w:ascii="Arial" w:hAnsi="Arial" w:cs="Arial"/>
        </w:rPr>
        <w:t>ych</w:t>
      </w:r>
      <w:proofErr w:type="spellEnd"/>
      <w:r w:rsidRPr="00D043CC">
        <w:rPr>
          <w:rFonts w:ascii="Arial" w:hAnsi="Arial" w:cs="Arial"/>
        </w:rPr>
        <w:t xml:space="preserve"> podmiotu/ów</w:t>
      </w:r>
    </w:p>
    <w:p w14:paraId="7EC32824" w14:textId="77777777" w:rsidR="008928B0" w:rsidRPr="00D043CC" w:rsidRDefault="008928B0" w:rsidP="000E4E4D">
      <w:pPr>
        <w:numPr>
          <w:ilvl w:val="0"/>
          <w:numId w:val="424"/>
        </w:numPr>
        <w:spacing w:after="160" w:line="259" w:lineRule="auto"/>
        <w:jc w:val="both"/>
        <w:rPr>
          <w:rFonts w:ascii="Arial" w:hAnsi="Arial" w:cs="Arial"/>
        </w:rPr>
      </w:pPr>
      <w:r w:rsidRPr="00D043CC">
        <w:rPr>
          <w:rFonts w:ascii="Arial" w:hAnsi="Arial" w:cs="Arial"/>
        </w:rPr>
        <w:t>nie polegam na zasobach innego/</w:t>
      </w:r>
      <w:proofErr w:type="spellStart"/>
      <w:r w:rsidRPr="00D043CC">
        <w:rPr>
          <w:rFonts w:ascii="Arial" w:hAnsi="Arial" w:cs="Arial"/>
        </w:rPr>
        <w:t>ych</w:t>
      </w:r>
      <w:proofErr w:type="spellEnd"/>
      <w:r w:rsidRPr="00D043CC">
        <w:rPr>
          <w:rFonts w:ascii="Arial" w:hAnsi="Arial" w:cs="Arial"/>
        </w:rPr>
        <w:t xml:space="preserve"> podmiotu/ów</w:t>
      </w:r>
    </w:p>
    <w:p w14:paraId="1FE7DB86" w14:textId="77777777" w:rsidR="008928B0" w:rsidRPr="00D043CC" w:rsidRDefault="008928B0" w:rsidP="008928B0">
      <w:pPr>
        <w:tabs>
          <w:tab w:val="left" w:pos="1182"/>
        </w:tabs>
        <w:jc w:val="both"/>
        <w:rPr>
          <w:rFonts w:ascii="Arial" w:hAnsi="Arial" w:cs="Arial"/>
          <w:b/>
          <w:kern w:val="3"/>
          <w:lang w:eastAsia="zh-CN"/>
        </w:rPr>
      </w:pPr>
      <w:r w:rsidRPr="00D043CC">
        <w:rPr>
          <w:rFonts w:ascii="Arial" w:hAnsi="Arial" w:cs="Arial"/>
        </w:rPr>
        <w:t>W przypadku zaznaczenia, iż </w:t>
      </w:r>
      <w:r>
        <w:rPr>
          <w:rFonts w:ascii="Arial" w:hAnsi="Arial" w:cs="Arial"/>
        </w:rPr>
        <w:t>Wykonawca</w:t>
      </w:r>
      <w:r w:rsidRPr="00D043CC">
        <w:rPr>
          <w:rFonts w:ascii="Arial" w:hAnsi="Arial" w:cs="Arial"/>
        </w:rPr>
        <w:t xml:space="preserve"> polega na zasobach innego podmiotu w celu wykazania spełniania warunków udziału w postępowaniu, proszę wskazać podmiot i określić odpowiedni zakres dla wskazanego podmiotu:</w:t>
      </w:r>
    </w:p>
    <w:p w14:paraId="1CDD73A1" w14:textId="77777777" w:rsidR="008928B0" w:rsidRPr="00D043CC" w:rsidRDefault="008928B0" w:rsidP="008928B0">
      <w:pPr>
        <w:ind w:right="28"/>
        <w:jc w:val="both"/>
        <w:rPr>
          <w:rFonts w:ascii="Arial" w:hAnsi="Arial" w:cs="Arial"/>
          <w:u w:val="single"/>
        </w:rPr>
      </w:pPr>
      <w:r w:rsidRPr="00D043CC">
        <w:rPr>
          <w:rFonts w:ascii="Arial" w:hAnsi="Arial" w:cs="Arial"/>
          <w:u w:val="single"/>
        </w:rPr>
        <w:t>Nazwa i adres podmiotu:</w:t>
      </w:r>
    </w:p>
    <w:p w14:paraId="76A9BA0E" w14:textId="77777777" w:rsidR="008928B0" w:rsidRPr="00D043CC" w:rsidRDefault="008928B0" w:rsidP="008928B0">
      <w:pPr>
        <w:ind w:right="28"/>
        <w:jc w:val="both"/>
        <w:rPr>
          <w:rFonts w:ascii="Arial" w:hAnsi="Arial" w:cs="Arial"/>
        </w:rPr>
      </w:pPr>
      <w:r w:rsidRPr="00D043CC">
        <w:rPr>
          <w:rFonts w:ascii="Arial" w:hAnsi="Arial" w:cs="Arial"/>
        </w:rPr>
        <w:t>………………………………………………………………………………………………………………………</w:t>
      </w:r>
    </w:p>
    <w:p w14:paraId="6853B1BB" w14:textId="77777777" w:rsidR="008928B0" w:rsidRPr="00D043CC" w:rsidRDefault="008928B0" w:rsidP="008928B0">
      <w:pPr>
        <w:ind w:right="28"/>
        <w:jc w:val="both"/>
        <w:rPr>
          <w:rFonts w:ascii="Arial" w:hAnsi="Arial" w:cs="Arial"/>
        </w:rPr>
      </w:pPr>
      <w:r w:rsidRPr="00D043CC">
        <w:rPr>
          <w:rFonts w:ascii="Arial" w:hAnsi="Arial" w:cs="Arial"/>
        </w:rPr>
        <w:t>………………………………………………………………………………………………………………………</w:t>
      </w:r>
    </w:p>
    <w:p w14:paraId="6DD63C81" w14:textId="77777777" w:rsidR="008928B0" w:rsidRPr="00D043CC" w:rsidRDefault="008928B0" w:rsidP="008928B0">
      <w:pPr>
        <w:ind w:right="28"/>
        <w:jc w:val="both"/>
        <w:rPr>
          <w:rFonts w:ascii="Arial" w:hAnsi="Arial" w:cs="Arial"/>
          <w:u w:val="single"/>
        </w:rPr>
      </w:pPr>
      <w:r w:rsidRPr="00D043CC">
        <w:rPr>
          <w:rFonts w:ascii="Arial" w:hAnsi="Arial" w:cs="Arial"/>
          <w:u w:val="single"/>
        </w:rPr>
        <w:t>Udostępniane zasoby:</w:t>
      </w:r>
    </w:p>
    <w:p w14:paraId="4EDC1E71" w14:textId="77777777" w:rsidR="008928B0" w:rsidRPr="00D043CC" w:rsidRDefault="008928B0" w:rsidP="008928B0">
      <w:pPr>
        <w:ind w:right="28"/>
        <w:jc w:val="both"/>
        <w:rPr>
          <w:rFonts w:ascii="Arial" w:hAnsi="Arial" w:cs="Arial"/>
        </w:rPr>
      </w:pPr>
      <w:r w:rsidRPr="00D043CC">
        <w:rPr>
          <w:rFonts w:ascii="Arial" w:hAnsi="Arial" w:cs="Arial"/>
        </w:rPr>
        <w:t>………………………………………………………………………………………………………………………………………………………………………………………………………………………………………………………………………………………………………………………………</w:t>
      </w:r>
    </w:p>
    <w:p w14:paraId="6D88BF5F" w14:textId="77777777" w:rsidR="008928B0" w:rsidRPr="00D043CC" w:rsidRDefault="008928B0" w:rsidP="008928B0">
      <w:pPr>
        <w:jc w:val="both"/>
        <w:rPr>
          <w:rFonts w:ascii="Arial" w:hAnsi="Arial" w:cs="Arial"/>
        </w:rPr>
      </w:pPr>
    </w:p>
    <w:p w14:paraId="3222960D" w14:textId="77777777" w:rsidR="008928B0" w:rsidRPr="00D043CC" w:rsidRDefault="008928B0" w:rsidP="008928B0">
      <w:pPr>
        <w:shd w:val="clear" w:color="auto" w:fill="BFBFBF"/>
        <w:suppressAutoHyphens/>
        <w:autoSpaceDN w:val="0"/>
        <w:spacing w:line="360" w:lineRule="auto"/>
        <w:jc w:val="both"/>
        <w:textAlignment w:val="baseline"/>
        <w:rPr>
          <w:rFonts w:ascii="Arial" w:hAnsi="Arial" w:cs="Arial"/>
          <w:kern w:val="3"/>
          <w:lang w:eastAsia="zh-CN"/>
        </w:rPr>
      </w:pPr>
      <w:r w:rsidRPr="00D043CC">
        <w:rPr>
          <w:rFonts w:ascii="Arial" w:hAnsi="Arial" w:cs="Arial"/>
          <w:b/>
          <w:kern w:val="3"/>
          <w:lang w:eastAsia="zh-CN"/>
        </w:rPr>
        <w:t>OŚWIADCZENIE DOTYCZĄCE PODANYCH INFORMACJI:</w:t>
      </w:r>
    </w:p>
    <w:p w14:paraId="73E331FB" w14:textId="77777777" w:rsidR="008928B0" w:rsidRPr="00D043CC" w:rsidRDefault="008928B0" w:rsidP="008928B0">
      <w:pPr>
        <w:jc w:val="both"/>
        <w:rPr>
          <w:rFonts w:ascii="Arial" w:hAnsi="Arial" w:cs="Arial"/>
        </w:rPr>
      </w:pPr>
    </w:p>
    <w:p w14:paraId="6E017267" w14:textId="77777777" w:rsidR="008928B0" w:rsidRPr="00D043CC" w:rsidRDefault="008928B0" w:rsidP="008928B0">
      <w:pPr>
        <w:jc w:val="both"/>
        <w:rPr>
          <w:rFonts w:ascii="Arial" w:hAnsi="Arial" w:cs="Arial"/>
          <w:b/>
          <w:i/>
          <w:kern w:val="3"/>
          <w:lang w:eastAsia="zh-CN"/>
        </w:rPr>
      </w:pPr>
      <w:r w:rsidRPr="00D043CC">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bookmarkEnd w:id="20"/>
      <w:r w:rsidRPr="00D043CC">
        <w:rPr>
          <w:rFonts w:ascii="Arial" w:hAnsi="Arial" w:cs="Arial"/>
          <w:b/>
          <w:i/>
          <w:kern w:val="3"/>
          <w:lang w:eastAsia="zh-CN"/>
        </w:rPr>
        <w:br w:type="page"/>
      </w:r>
    </w:p>
    <w:p w14:paraId="488EBBF3" w14:textId="77777777" w:rsidR="008928B0" w:rsidRPr="00D043CC" w:rsidRDefault="008928B0" w:rsidP="008928B0">
      <w:pPr>
        <w:spacing w:after="200" w:line="276" w:lineRule="auto"/>
        <w:jc w:val="right"/>
        <w:rPr>
          <w:rFonts w:ascii="Arial" w:hAnsi="Arial" w:cs="Arial"/>
          <w:b/>
          <w:i/>
          <w:kern w:val="3"/>
          <w:lang w:eastAsia="zh-CN"/>
        </w:rPr>
      </w:pPr>
      <w:r w:rsidRPr="00D043CC">
        <w:rPr>
          <w:rFonts w:ascii="Arial" w:hAnsi="Arial" w:cs="Arial"/>
          <w:b/>
          <w:i/>
          <w:kern w:val="3"/>
          <w:lang w:eastAsia="zh-CN"/>
        </w:rPr>
        <w:t>Załącznik nr 3 do oferty</w:t>
      </w:r>
    </w:p>
    <w:p w14:paraId="26CD2DB9" w14:textId="77777777" w:rsidR="008928B0" w:rsidRPr="00D043CC" w:rsidRDefault="008928B0" w:rsidP="008928B0">
      <w:pPr>
        <w:suppressAutoHyphens/>
        <w:autoSpaceDN w:val="0"/>
        <w:ind w:left="5246" w:firstLine="708"/>
        <w:textAlignment w:val="baseline"/>
        <w:rPr>
          <w:rFonts w:ascii="Arial" w:hAnsi="Arial" w:cs="Arial"/>
          <w:b/>
          <w:kern w:val="3"/>
          <w:u w:val="single"/>
          <w:lang w:eastAsia="zh-CN"/>
        </w:rPr>
      </w:pPr>
    </w:p>
    <w:p w14:paraId="285FE0E2" w14:textId="77777777" w:rsidR="008928B0" w:rsidRPr="00D043CC" w:rsidRDefault="008928B0" w:rsidP="002963B5">
      <w:pPr>
        <w:suppressAutoHyphens/>
        <w:autoSpaceDN w:val="0"/>
        <w:ind w:left="4536" w:hanging="1"/>
        <w:textAlignment w:val="baseline"/>
        <w:rPr>
          <w:rFonts w:ascii="Arial" w:hAnsi="Arial" w:cs="Arial"/>
          <w:kern w:val="3"/>
          <w:lang w:eastAsia="zh-CN"/>
        </w:rPr>
      </w:pPr>
      <w:r w:rsidRPr="00D043CC">
        <w:rPr>
          <w:rFonts w:ascii="Arial" w:hAnsi="Arial" w:cs="Arial"/>
          <w:b/>
          <w:kern w:val="3"/>
          <w:u w:val="single"/>
          <w:lang w:eastAsia="zh-CN"/>
        </w:rPr>
        <w:t>Zamawiający:</w:t>
      </w:r>
    </w:p>
    <w:p w14:paraId="01430D4E" w14:textId="77777777" w:rsidR="008928B0" w:rsidRPr="00D043CC" w:rsidRDefault="008928B0" w:rsidP="002963B5">
      <w:pPr>
        <w:spacing w:line="360" w:lineRule="auto"/>
        <w:ind w:left="4536"/>
        <w:jc w:val="center"/>
        <w:rPr>
          <w:rFonts w:ascii="Arial" w:hAnsi="Arial" w:cs="Arial"/>
        </w:rPr>
      </w:pPr>
      <w:r w:rsidRPr="00D043CC">
        <w:rPr>
          <w:rFonts w:ascii="Arial" w:hAnsi="Arial" w:cs="Arial"/>
          <w:b/>
        </w:rPr>
        <w:t>Miejskie Centrum Medyczne "Górna" w Łodzi</w:t>
      </w:r>
    </w:p>
    <w:p w14:paraId="04621C97" w14:textId="77777777" w:rsidR="008928B0" w:rsidRPr="00D043CC" w:rsidRDefault="008928B0" w:rsidP="002963B5">
      <w:pPr>
        <w:ind w:left="4536"/>
        <w:rPr>
          <w:rFonts w:ascii="Arial" w:hAnsi="Arial" w:cs="Arial"/>
          <w:b/>
        </w:rPr>
      </w:pPr>
      <w:r w:rsidRPr="00D043CC">
        <w:rPr>
          <w:rFonts w:ascii="Arial" w:hAnsi="Arial" w:cs="Arial"/>
          <w:b/>
        </w:rPr>
        <w:t>ul. Felińskiego 7</w:t>
      </w:r>
    </w:p>
    <w:p w14:paraId="42EF89A0" w14:textId="77777777" w:rsidR="008928B0" w:rsidRPr="00D043CC" w:rsidRDefault="008928B0" w:rsidP="002963B5">
      <w:pPr>
        <w:ind w:left="4536"/>
        <w:rPr>
          <w:rFonts w:ascii="Arial" w:hAnsi="Arial" w:cs="Arial"/>
          <w:b/>
          <w:u w:val="single"/>
        </w:rPr>
      </w:pPr>
      <w:r w:rsidRPr="00D043CC">
        <w:rPr>
          <w:rFonts w:ascii="Arial" w:hAnsi="Arial" w:cs="Arial"/>
          <w:b/>
        </w:rPr>
        <w:t>93-252 Łódź</w:t>
      </w:r>
    </w:p>
    <w:p w14:paraId="7A7F8A02" w14:textId="77777777" w:rsidR="008928B0" w:rsidRPr="00D043CC" w:rsidRDefault="008928B0" w:rsidP="008928B0">
      <w:pPr>
        <w:suppressAutoHyphens/>
        <w:autoSpaceDN w:val="0"/>
        <w:ind w:left="5529"/>
        <w:textAlignment w:val="baseline"/>
        <w:rPr>
          <w:rFonts w:ascii="Arial" w:hAnsi="Arial" w:cs="Arial"/>
          <w:b/>
          <w:kern w:val="3"/>
          <w:u w:val="single"/>
          <w:lang w:eastAsia="zh-CN"/>
        </w:rPr>
      </w:pPr>
    </w:p>
    <w:p w14:paraId="09DE693D" w14:textId="77777777" w:rsidR="008928B0" w:rsidRPr="00D043CC" w:rsidRDefault="008928B0" w:rsidP="008928B0">
      <w:pPr>
        <w:tabs>
          <w:tab w:val="left" w:pos="4481"/>
          <w:tab w:val="left" w:pos="6190"/>
        </w:tabs>
        <w:suppressAutoHyphens/>
        <w:autoSpaceDN w:val="0"/>
        <w:textAlignment w:val="baseline"/>
        <w:rPr>
          <w:rFonts w:ascii="Arial" w:hAnsi="Arial" w:cs="Arial"/>
          <w:kern w:val="3"/>
          <w:lang w:eastAsia="zh-CN"/>
        </w:rPr>
      </w:pPr>
      <w:r w:rsidRPr="00D043CC">
        <w:rPr>
          <w:rFonts w:ascii="Arial" w:hAnsi="Arial" w:cs="Arial"/>
          <w:kern w:val="3"/>
          <w:lang w:eastAsia="zh-CN"/>
        </w:rPr>
        <w:tab/>
      </w:r>
      <w:r w:rsidRPr="00D043CC">
        <w:rPr>
          <w:rFonts w:ascii="Arial" w:hAnsi="Arial" w:cs="Arial"/>
          <w:kern w:val="3"/>
          <w:lang w:eastAsia="zh-CN"/>
        </w:rPr>
        <w:tab/>
      </w:r>
    </w:p>
    <w:p w14:paraId="3477FC0A" w14:textId="77777777" w:rsidR="008928B0" w:rsidRPr="00D043CC" w:rsidRDefault="008928B0" w:rsidP="008928B0">
      <w:pPr>
        <w:spacing w:line="360" w:lineRule="auto"/>
        <w:jc w:val="center"/>
        <w:rPr>
          <w:rFonts w:ascii="Arial" w:hAnsi="Arial" w:cs="Arial"/>
          <w:b/>
          <w:u w:val="single"/>
        </w:rPr>
      </w:pPr>
      <w:r w:rsidRPr="00D043CC">
        <w:rPr>
          <w:rFonts w:ascii="Arial" w:hAnsi="Arial" w:cs="Arial"/>
          <w:b/>
          <w:u w:val="single"/>
        </w:rPr>
        <w:t>OŚWIADCZENIE PODMIOTU UDOSTĘPNIAJĄCEGO ZASOBY</w:t>
      </w:r>
    </w:p>
    <w:p w14:paraId="7A0CCBEB" w14:textId="77777777" w:rsidR="008928B0" w:rsidRPr="00D043CC" w:rsidRDefault="008928B0" w:rsidP="008928B0">
      <w:pPr>
        <w:spacing w:line="360" w:lineRule="auto"/>
        <w:jc w:val="center"/>
        <w:rPr>
          <w:rFonts w:ascii="Arial" w:hAnsi="Arial" w:cs="Arial"/>
          <w:b/>
          <w:u w:val="single"/>
        </w:rPr>
      </w:pPr>
      <w:r w:rsidRPr="00D043CC">
        <w:rPr>
          <w:rFonts w:ascii="Arial" w:hAnsi="Arial" w:cs="Arial"/>
          <w:b/>
          <w:u w:val="single"/>
        </w:rPr>
        <w:t xml:space="preserve">O NIEPODLEGANIU WYKLUCZENIU </w:t>
      </w:r>
    </w:p>
    <w:p w14:paraId="57F7F0BA" w14:textId="77777777" w:rsidR="008928B0" w:rsidRPr="00D043CC" w:rsidRDefault="008928B0" w:rsidP="008928B0">
      <w:pPr>
        <w:spacing w:line="360" w:lineRule="auto"/>
        <w:jc w:val="center"/>
        <w:rPr>
          <w:rFonts w:ascii="Arial" w:hAnsi="Arial" w:cs="Arial"/>
          <w:b/>
          <w:u w:val="single"/>
        </w:rPr>
      </w:pPr>
      <w:r w:rsidRPr="00D043CC">
        <w:rPr>
          <w:rFonts w:ascii="Arial" w:hAnsi="Arial" w:cs="Arial"/>
          <w:b/>
          <w:u w:val="single"/>
        </w:rPr>
        <w:t xml:space="preserve">ORAZ SPEŁNIANIU WARUNKÓW UDZIAŁU W POSTĘPOWANIU </w:t>
      </w:r>
    </w:p>
    <w:p w14:paraId="5DDB013C" w14:textId="77777777" w:rsidR="008928B0" w:rsidRPr="00D043CC" w:rsidRDefault="008928B0" w:rsidP="008928B0">
      <w:pPr>
        <w:spacing w:line="360" w:lineRule="auto"/>
        <w:jc w:val="center"/>
        <w:rPr>
          <w:rFonts w:ascii="Arial" w:hAnsi="Arial" w:cs="Arial"/>
          <w:b/>
        </w:rPr>
      </w:pPr>
      <w:r w:rsidRPr="00D043CC">
        <w:rPr>
          <w:rFonts w:ascii="Arial" w:hAnsi="Arial" w:cs="Arial"/>
          <w:b/>
        </w:rPr>
        <w:t xml:space="preserve">składane na podstawie art. 125 ust. 1 ustawy z dnia 11 września 2019 r. </w:t>
      </w:r>
    </w:p>
    <w:p w14:paraId="35CB49B1" w14:textId="77777777" w:rsidR="008928B0" w:rsidRPr="00D043CC" w:rsidRDefault="008928B0" w:rsidP="008928B0">
      <w:pPr>
        <w:tabs>
          <w:tab w:val="center" w:pos="4891"/>
          <w:tab w:val="right" w:pos="9782"/>
        </w:tabs>
        <w:spacing w:line="360" w:lineRule="auto"/>
        <w:rPr>
          <w:rFonts w:ascii="Arial" w:hAnsi="Arial" w:cs="Arial"/>
          <w:b/>
        </w:rPr>
      </w:pPr>
      <w:r w:rsidRPr="00D043CC">
        <w:rPr>
          <w:rFonts w:ascii="Arial" w:hAnsi="Arial" w:cs="Arial"/>
          <w:b/>
        </w:rPr>
        <w:tab/>
        <w:t xml:space="preserve">Prawo zamówień publicznych (dalej jako: ustawa </w:t>
      </w:r>
      <w:proofErr w:type="spellStart"/>
      <w:r w:rsidRPr="00D043CC">
        <w:rPr>
          <w:rFonts w:ascii="Arial" w:hAnsi="Arial" w:cs="Arial"/>
          <w:b/>
        </w:rPr>
        <w:t>Pzp</w:t>
      </w:r>
      <w:proofErr w:type="spellEnd"/>
      <w:r w:rsidRPr="00D043CC">
        <w:rPr>
          <w:rFonts w:ascii="Arial" w:hAnsi="Arial" w:cs="Arial"/>
          <w:b/>
        </w:rPr>
        <w:t>)</w:t>
      </w:r>
    </w:p>
    <w:p w14:paraId="52D6DE8C" w14:textId="77777777" w:rsidR="008928B0" w:rsidRPr="00D043CC" w:rsidRDefault="008928B0" w:rsidP="008928B0">
      <w:pPr>
        <w:jc w:val="both"/>
        <w:rPr>
          <w:rFonts w:ascii="Arial" w:hAnsi="Arial" w:cs="Arial"/>
        </w:rPr>
      </w:pPr>
    </w:p>
    <w:p w14:paraId="18247322" w14:textId="77777777" w:rsidR="008928B0" w:rsidRPr="00D043CC" w:rsidRDefault="008928B0" w:rsidP="008928B0">
      <w:pPr>
        <w:jc w:val="both"/>
        <w:rPr>
          <w:rFonts w:ascii="Arial" w:hAnsi="Arial" w:cs="Arial"/>
        </w:rPr>
      </w:pPr>
    </w:p>
    <w:p w14:paraId="4961A3C3" w14:textId="79953225" w:rsidR="008928B0" w:rsidRPr="00D043CC" w:rsidRDefault="008928B0" w:rsidP="008928B0">
      <w:pPr>
        <w:pStyle w:val="Standard"/>
        <w:jc w:val="center"/>
        <w:rPr>
          <w:rFonts w:ascii="Arial" w:hAnsi="Arial" w:cs="Arial"/>
          <w:i/>
        </w:rPr>
      </w:pPr>
      <w:r w:rsidRPr="00D043CC">
        <w:rPr>
          <w:rFonts w:ascii="Arial" w:hAnsi="Arial" w:cs="Arial"/>
        </w:rPr>
        <w:t xml:space="preserve">Na potrzeby postępowania o udzielenie zamówienia publicznego pn. </w:t>
      </w:r>
      <w:r w:rsidR="00C47819" w:rsidRPr="00A5204C">
        <w:rPr>
          <w:rFonts w:ascii="Arial" w:hAnsi="Arial" w:cs="Arial"/>
          <w:b/>
        </w:rPr>
        <w:t>„Zmieniamy przychodnię przy ul. Odrzańskiej 29 - IV etap prac inwestycyjnych</w:t>
      </w:r>
      <w:r w:rsidR="00C47819">
        <w:rPr>
          <w:rFonts w:ascii="Arial" w:hAnsi="Arial" w:cs="Arial"/>
          <w:b/>
        </w:rPr>
        <w:t xml:space="preserve">”. </w:t>
      </w:r>
      <w:r w:rsidRPr="00D043CC">
        <w:rPr>
          <w:rFonts w:ascii="Arial" w:hAnsi="Arial" w:cs="Arial"/>
          <w:b/>
        </w:rPr>
        <w:t>Numer sprawy MCMG-ZP.2710.</w:t>
      </w:r>
      <w:r w:rsidR="00C47819">
        <w:rPr>
          <w:rFonts w:ascii="Arial" w:hAnsi="Arial" w:cs="Arial"/>
          <w:b/>
        </w:rPr>
        <w:t>2</w:t>
      </w:r>
      <w:r w:rsidRPr="00D043CC">
        <w:rPr>
          <w:rFonts w:ascii="Arial" w:hAnsi="Arial" w:cs="Arial"/>
          <w:b/>
        </w:rPr>
        <w:t>.2021,</w:t>
      </w:r>
      <w:r w:rsidRPr="00D043CC">
        <w:rPr>
          <w:rFonts w:ascii="Arial" w:hAnsi="Arial" w:cs="Arial"/>
          <w:b/>
          <w:bCs/>
        </w:rPr>
        <w:t xml:space="preserve"> </w:t>
      </w:r>
      <w:r w:rsidRPr="00D043CC">
        <w:rPr>
          <w:rFonts w:ascii="Arial" w:hAnsi="Arial" w:cs="Arial"/>
        </w:rPr>
        <w:t xml:space="preserve">prowadzonego przez </w:t>
      </w:r>
      <w:r w:rsidRPr="00D043CC">
        <w:rPr>
          <w:rFonts w:ascii="Arial" w:hAnsi="Arial" w:cs="Arial"/>
          <w:b/>
        </w:rPr>
        <w:t>Miejskie Centrum Medyczne "Górna" w Łodzi</w:t>
      </w:r>
    </w:p>
    <w:p w14:paraId="41D44376" w14:textId="77777777" w:rsidR="008928B0" w:rsidRPr="00D043CC" w:rsidRDefault="008928B0" w:rsidP="008928B0">
      <w:pPr>
        <w:jc w:val="both"/>
        <w:rPr>
          <w:rFonts w:ascii="Arial" w:hAnsi="Arial" w:cs="Arial"/>
          <w:i/>
        </w:rPr>
      </w:pPr>
    </w:p>
    <w:p w14:paraId="072CD49F" w14:textId="77777777" w:rsidR="008928B0" w:rsidRPr="00D043CC" w:rsidRDefault="008928B0" w:rsidP="008928B0">
      <w:pPr>
        <w:widowControl w:val="0"/>
        <w:suppressAutoHyphens/>
        <w:autoSpaceDE w:val="0"/>
        <w:autoSpaceDN w:val="0"/>
        <w:adjustRightInd w:val="0"/>
        <w:jc w:val="both"/>
        <w:rPr>
          <w:rFonts w:ascii="Arial" w:hAnsi="Arial" w:cs="Arial"/>
          <w:color w:val="000000"/>
        </w:rPr>
      </w:pPr>
      <w:r w:rsidRPr="00D043CC">
        <w:rPr>
          <w:rFonts w:ascii="Arial" w:hAnsi="Arial" w:cs="Arial"/>
          <w:color w:val="000000"/>
        </w:rPr>
        <w:t>Ja(/My) niżej podpisany(/ni) ………………………………………………… będąc upoważnionym(/mi) do reprezentowania:</w:t>
      </w:r>
    </w:p>
    <w:p w14:paraId="5DE58791" w14:textId="77777777" w:rsidR="008928B0" w:rsidRPr="00D043CC" w:rsidRDefault="008928B0" w:rsidP="008928B0">
      <w:pPr>
        <w:widowControl w:val="0"/>
        <w:suppressAutoHyphens/>
        <w:autoSpaceDE w:val="0"/>
        <w:autoSpaceDN w:val="0"/>
        <w:adjustRightInd w:val="0"/>
        <w:ind w:left="2693" w:firstLine="139"/>
        <w:jc w:val="both"/>
        <w:rPr>
          <w:rFonts w:ascii="Arial" w:hAnsi="Arial" w:cs="Arial"/>
          <w:i/>
          <w:color w:val="000000"/>
          <w:vertAlign w:val="superscript"/>
        </w:rPr>
      </w:pPr>
      <w:r w:rsidRPr="00D043CC">
        <w:rPr>
          <w:rFonts w:ascii="Arial" w:hAnsi="Arial" w:cs="Arial"/>
          <w:i/>
          <w:color w:val="000000"/>
          <w:vertAlign w:val="superscript"/>
        </w:rPr>
        <w:t>( imię i nazwisko składającego oświadczenie)</w:t>
      </w:r>
    </w:p>
    <w:p w14:paraId="498E9B2B" w14:textId="77777777" w:rsidR="008928B0" w:rsidRPr="00D043CC" w:rsidRDefault="008928B0" w:rsidP="008928B0">
      <w:pPr>
        <w:widowControl w:val="0"/>
        <w:suppressAutoHyphens/>
        <w:autoSpaceDE w:val="0"/>
        <w:autoSpaceDN w:val="0"/>
        <w:adjustRightInd w:val="0"/>
        <w:jc w:val="both"/>
        <w:rPr>
          <w:rFonts w:ascii="Arial" w:hAnsi="Arial" w:cs="Arial"/>
          <w:color w:val="000000"/>
        </w:rPr>
      </w:pPr>
    </w:p>
    <w:p w14:paraId="7EE3A41F" w14:textId="77777777" w:rsidR="008928B0" w:rsidRPr="00D043CC" w:rsidRDefault="008928B0" w:rsidP="008928B0">
      <w:pPr>
        <w:widowControl w:val="0"/>
        <w:suppressAutoHyphens/>
        <w:autoSpaceDE w:val="0"/>
        <w:autoSpaceDN w:val="0"/>
        <w:adjustRightInd w:val="0"/>
        <w:jc w:val="both"/>
        <w:rPr>
          <w:rFonts w:ascii="Arial" w:hAnsi="Arial" w:cs="Arial"/>
          <w:color w:val="000000"/>
        </w:rPr>
      </w:pPr>
      <w:r w:rsidRPr="00D043CC">
        <w:rPr>
          <w:rFonts w:ascii="Arial" w:hAnsi="Arial" w:cs="Arial"/>
          <w:color w:val="000000"/>
        </w:rPr>
        <w:t>…………………………….………………………………….……………………………………………………………..…</w:t>
      </w:r>
    </w:p>
    <w:p w14:paraId="7E1C41DA" w14:textId="77777777" w:rsidR="008928B0" w:rsidRPr="00D043CC" w:rsidRDefault="008928B0" w:rsidP="008928B0">
      <w:pPr>
        <w:widowControl w:val="0"/>
        <w:suppressAutoHyphens/>
        <w:autoSpaceDE w:val="0"/>
        <w:autoSpaceDN w:val="0"/>
        <w:adjustRightInd w:val="0"/>
        <w:jc w:val="center"/>
        <w:rPr>
          <w:rFonts w:ascii="Arial" w:hAnsi="Arial" w:cs="Arial"/>
          <w:i/>
          <w:color w:val="000000"/>
          <w:vertAlign w:val="superscript"/>
        </w:rPr>
      </w:pPr>
      <w:r w:rsidRPr="00D043CC">
        <w:rPr>
          <w:rFonts w:ascii="Arial" w:hAnsi="Arial" w:cs="Arial"/>
          <w:i/>
          <w:color w:val="000000"/>
          <w:vertAlign w:val="superscript"/>
        </w:rPr>
        <w:t>(firma (nazwa) i adres  podmiotu oddającego do dyspozycji zasoby)</w:t>
      </w:r>
    </w:p>
    <w:p w14:paraId="1D174D7F" w14:textId="77777777" w:rsidR="008928B0" w:rsidRPr="00D043CC" w:rsidRDefault="008928B0" w:rsidP="008928B0">
      <w:pPr>
        <w:widowControl w:val="0"/>
        <w:suppressAutoHyphens/>
        <w:autoSpaceDE w:val="0"/>
        <w:autoSpaceDN w:val="0"/>
        <w:adjustRightInd w:val="0"/>
        <w:jc w:val="center"/>
        <w:rPr>
          <w:rFonts w:ascii="Arial" w:hAnsi="Arial" w:cs="Arial"/>
          <w:i/>
          <w:color w:val="000000"/>
          <w:vertAlign w:val="superscript"/>
        </w:rPr>
      </w:pPr>
    </w:p>
    <w:p w14:paraId="2204BA02" w14:textId="77777777" w:rsidR="008928B0" w:rsidRPr="00D043CC" w:rsidRDefault="008928B0" w:rsidP="000E4E4D">
      <w:pPr>
        <w:numPr>
          <w:ilvl w:val="0"/>
          <w:numId w:val="425"/>
        </w:numPr>
        <w:ind w:left="284" w:hanging="284"/>
        <w:contextualSpacing/>
        <w:jc w:val="both"/>
        <w:rPr>
          <w:rFonts w:ascii="Arial" w:eastAsia="Calibri" w:hAnsi="Arial" w:cs="Arial"/>
        </w:rPr>
      </w:pPr>
      <w:r w:rsidRPr="00D043CC">
        <w:rPr>
          <w:rFonts w:ascii="Arial" w:eastAsia="Calibri" w:hAnsi="Arial" w:cs="Arial"/>
        </w:rPr>
        <w:t xml:space="preserve">Mając na uwadze </w:t>
      </w:r>
      <w:r w:rsidRPr="00D043CC">
        <w:rPr>
          <w:rFonts w:ascii="Arial" w:hAnsi="Arial" w:cs="Arial"/>
        </w:rPr>
        <w:t xml:space="preserve">przesłanki wykluczenia zawarte w art. 108 ust. 1 pkt 1-6 ustawy </w:t>
      </w:r>
      <w:proofErr w:type="spellStart"/>
      <w:r w:rsidRPr="00D043CC">
        <w:rPr>
          <w:rFonts w:ascii="Arial" w:hAnsi="Arial" w:cs="Arial"/>
        </w:rPr>
        <w:t>Pzp</w:t>
      </w:r>
      <w:proofErr w:type="spellEnd"/>
      <w:r w:rsidRPr="00D043CC">
        <w:rPr>
          <w:rFonts w:ascii="Arial" w:hAnsi="Arial" w:cs="Arial"/>
        </w:rPr>
        <w:t>, tj.:</w:t>
      </w:r>
    </w:p>
    <w:p w14:paraId="2A60B366" w14:textId="77777777" w:rsidR="008928B0" w:rsidRPr="00D043CC" w:rsidRDefault="008928B0" w:rsidP="008928B0">
      <w:pPr>
        <w:ind w:left="644"/>
        <w:contextualSpacing/>
        <w:jc w:val="both"/>
        <w:rPr>
          <w:rFonts w:ascii="Arial" w:eastAsia="Calibri" w:hAnsi="Arial" w:cs="Arial"/>
        </w:rPr>
      </w:pPr>
    </w:p>
    <w:p w14:paraId="5ACF0D45" w14:textId="77777777" w:rsidR="008928B0" w:rsidRPr="00D043CC" w:rsidRDefault="008928B0" w:rsidP="008928B0">
      <w:pPr>
        <w:ind w:left="284"/>
        <w:contextualSpacing/>
        <w:jc w:val="both"/>
        <w:rPr>
          <w:rFonts w:ascii="Arial" w:eastAsia="Calibri" w:hAnsi="Arial" w:cs="Arial"/>
        </w:rPr>
      </w:pPr>
      <w:r w:rsidRPr="00D043CC">
        <w:rPr>
          <w:rFonts w:ascii="Arial" w:eastAsia="Calibri" w:hAnsi="Arial" w:cs="Arial"/>
        </w:rPr>
        <w:t>„Z postępowania o udzielenie zamówienia wyklucza się wykonawcę:</w:t>
      </w:r>
    </w:p>
    <w:p w14:paraId="543CF944" w14:textId="77777777" w:rsidR="008928B0" w:rsidRPr="00D043CC" w:rsidRDefault="008928B0" w:rsidP="008928B0">
      <w:pPr>
        <w:ind w:left="709" w:hanging="142"/>
        <w:jc w:val="both"/>
        <w:rPr>
          <w:rFonts w:ascii="Arial" w:hAnsi="Arial" w:cs="Arial"/>
        </w:rPr>
      </w:pPr>
      <w:r w:rsidRPr="00D043CC">
        <w:rPr>
          <w:rFonts w:ascii="Arial" w:hAnsi="Arial" w:cs="Arial"/>
        </w:rPr>
        <w:t>1) będącego osobą fizyczną, którego prawomocnie skazano za przestępstwo:</w:t>
      </w:r>
    </w:p>
    <w:p w14:paraId="42338071" w14:textId="77777777" w:rsidR="008928B0" w:rsidRPr="00D043CC" w:rsidRDefault="008928B0" w:rsidP="008928B0">
      <w:pPr>
        <w:ind w:left="1134" w:hanging="283"/>
        <w:jc w:val="both"/>
        <w:rPr>
          <w:rFonts w:ascii="Arial" w:hAnsi="Arial" w:cs="Arial"/>
        </w:rPr>
      </w:pPr>
      <w:r w:rsidRPr="00D043CC">
        <w:rPr>
          <w:rFonts w:ascii="Arial" w:hAnsi="Arial" w:cs="Arial"/>
        </w:rPr>
        <w:t>a) udziału w zorganizowanej grupie przestępczej albo związku mającym na celu popełnienie przestępstwa lub przestępstwa skarbowego, o którym mowa w art. 258 Kodeksu karnego,</w:t>
      </w:r>
    </w:p>
    <w:p w14:paraId="4CD3479E" w14:textId="77777777" w:rsidR="008928B0" w:rsidRPr="00D043CC" w:rsidRDefault="008928B0" w:rsidP="008928B0">
      <w:pPr>
        <w:ind w:left="1134" w:hanging="283"/>
        <w:jc w:val="both"/>
        <w:rPr>
          <w:rFonts w:ascii="Arial" w:hAnsi="Arial" w:cs="Arial"/>
        </w:rPr>
      </w:pPr>
      <w:r w:rsidRPr="00D043CC">
        <w:rPr>
          <w:rFonts w:ascii="Arial" w:hAnsi="Arial" w:cs="Arial"/>
        </w:rPr>
        <w:t>b) handlu ludźmi, o którym mowa w art. 189a Kodeksu karnego,</w:t>
      </w:r>
    </w:p>
    <w:p w14:paraId="606F46B2" w14:textId="77777777" w:rsidR="008928B0" w:rsidRPr="00D043CC" w:rsidRDefault="008928B0" w:rsidP="008928B0">
      <w:pPr>
        <w:ind w:left="1134" w:hanging="283"/>
        <w:jc w:val="both"/>
        <w:rPr>
          <w:rFonts w:ascii="Arial" w:hAnsi="Arial" w:cs="Arial"/>
        </w:rPr>
      </w:pPr>
      <w:r w:rsidRPr="00D043CC">
        <w:rPr>
          <w:rFonts w:ascii="Arial" w:hAnsi="Arial" w:cs="Arial"/>
        </w:rPr>
        <w:t>c) o którym mowa w art. 228–230a, art. 250a Kodeksu karnego lub w art. 46 lub art. 48 ustawy z dnia 25 czerwca 2010 r. o sporcie,</w:t>
      </w:r>
    </w:p>
    <w:p w14:paraId="27F813C0" w14:textId="77777777" w:rsidR="008928B0" w:rsidRPr="00D043CC" w:rsidRDefault="008928B0" w:rsidP="008928B0">
      <w:pPr>
        <w:ind w:left="1134" w:hanging="283"/>
        <w:jc w:val="both"/>
        <w:rPr>
          <w:rFonts w:ascii="Arial" w:hAnsi="Arial" w:cs="Arial"/>
        </w:rPr>
      </w:pPr>
      <w:r w:rsidRPr="00D043CC">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1A749A" w14:textId="77777777" w:rsidR="008928B0" w:rsidRPr="00D043CC" w:rsidRDefault="008928B0" w:rsidP="008928B0">
      <w:pPr>
        <w:ind w:left="1134" w:hanging="283"/>
        <w:jc w:val="both"/>
        <w:rPr>
          <w:rFonts w:ascii="Arial" w:hAnsi="Arial" w:cs="Arial"/>
        </w:rPr>
      </w:pPr>
      <w:r w:rsidRPr="00D043CC">
        <w:rPr>
          <w:rFonts w:ascii="Arial" w:hAnsi="Arial" w:cs="Arial"/>
        </w:rPr>
        <w:t>e) o charakterze terrorystycznym, o którym mowa w art. 115 § 20 Kodeksu karnego, lub mające na celu popełnienie tego przestępstwa,</w:t>
      </w:r>
    </w:p>
    <w:p w14:paraId="58F83F90" w14:textId="77777777" w:rsidR="008928B0" w:rsidRPr="00D043CC" w:rsidRDefault="008928B0" w:rsidP="008928B0">
      <w:pPr>
        <w:ind w:left="1134" w:hanging="283"/>
        <w:jc w:val="both"/>
        <w:rPr>
          <w:rFonts w:ascii="Arial" w:hAnsi="Arial" w:cs="Arial"/>
        </w:rPr>
      </w:pPr>
      <w:r w:rsidRPr="00D043CC">
        <w:rPr>
          <w:rFonts w:ascii="Arial" w:hAnsi="Arial" w:cs="Arial"/>
        </w:rPr>
        <w:t>f) </w:t>
      </w:r>
      <w:r w:rsidRPr="00D043CC">
        <w:rPr>
          <w:rFonts w:ascii="Arial" w:hAnsi="Arial" w:cs="Arial"/>
          <w:bCs/>
        </w:rPr>
        <w:t>powierzenia wykonywania pracy małoletniemu cudzoziemcowi</w:t>
      </w:r>
      <w:r w:rsidRPr="00D043CC">
        <w:rPr>
          <w:rFonts w:ascii="Arial" w:hAnsi="Arial" w:cs="Arial"/>
        </w:rPr>
        <w:t>, o którym mowa w art. 9 ust. 2 ustawy z dnia 15 czerwca 2012 r. o skutkach powierzania wykonywania pracy cudzoziemcom przebywającym wbrew przepisom na terytorium Rzeczypospolitej Polskiej (Dz. U. poz. 769),</w:t>
      </w:r>
    </w:p>
    <w:p w14:paraId="46AB6ED3" w14:textId="77777777" w:rsidR="008928B0" w:rsidRPr="00D043CC" w:rsidRDefault="008928B0" w:rsidP="008928B0">
      <w:pPr>
        <w:ind w:left="1134" w:hanging="283"/>
        <w:jc w:val="both"/>
        <w:rPr>
          <w:rFonts w:ascii="Arial" w:hAnsi="Arial" w:cs="Arial"/>
        </w:rPr>
      </w:pPr>
      <w:r w:rsidRPr="00D043CC">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C763A1" w14:textId="77777777" w:rsidR="008928B0" w:rsidRPr="00D043CC" w:rsidRDefault="008928B0" w:rsidP="008928B0">
      <w:pPr>
        <w:ind w:left="1134" w:hanging="283"/>
        <w:jc w:val="both"/>
        <w:rPr>
          <w:rFonts w:ascii="Arial" w:hAnsi="Arial" w:cs="Arial"/>
        </w:rPr>
      </w:pPr>
      <w:r w:rsidRPr="00D043CC">
        <w:rPr>
          <w:rFonts w:ascii="Arial" w:hAnsi="Arial" w:cs="Arial"/>
        </w:rPr>
        <w:t>h) o którym mowa w art. 9 ust. 1 i 3 lub art. 10 ustawy z dnia 15 czerwca 2012 r. o skutkach powierzania wykonywania pracy cudzoziemcom przebywającym wbrew przepisom na terytorium Rzeczypospolitej Polskiej</w:t>
      </w:r>
    </w:p>
    <w:p w14:paraId="3145DC33" w14:textId="77777777" w:rsidR="008928B0" w:rsidRPr="00D043CC" w:rsidRDefault="008928B0" w:rsidP="008928B0">
      <w:pPr>
        <w:ind w:left="1134" w:hanging="283"/>
        <w:jc w:val="both"/>
        <w:rPr>
          <w:rFonts w:ascii="Arial" w:hAnsi="Arial" w:cs="Arial"/>
        </w:rPr>
      </w:pPr>
      <w:r w:rsidRPr="00D043CC">
        <w:rPr>
          <w:rFonts w:ascii="Arial" w:hAnsi="Arial" w:cs="Arial"/>
        </w:rPr>
        <w:t>– lub za odpowiedni czyn zabroniony określony w przepisach prawa obcego;</w:t>
      </w:r>
    </w:p>
    <w:p w14:paraId="601D59A8" w14:textId="77777777" w:rsidR="008928B0" w:rsidRPr="00D043CC" w:rsidRDefault="008928B0" w:rsidP="008928B0">
      <w:pPr>
        <w:ind w:left="851" w:hanging="283"/>
        <w:jc w:val="both"/>
        <w:rPr>
          <w:rFonts w:ascii="Arial" w:hAnsi="Arial" w:cs="Arial"/>
        </w:rPr>
      </w:pPr>
      <w:r w:rsidRPr="00D043CC">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10566A9" w14:textId="77777777" w:rsidR="008928B0" w:rsidRPr="00D043CC" w:rsidRDefault="008928B0" w:rsidP="008928B0">
      <w:pPr>
        <w:ind w:left="851" w:hanging="284"/>
        <w:jc w:val="both"/>
        <w:rPr>
          <w:rFonts w:ascii="Arial" w:hAnsi="Arial" w:cs="Arial"/>
        </w:rPr>
      </w:pPr>
      <w:r w:rsidRPr="00D043CC">
        <w:rPr>
          <w:rFonts w:ascii="Arial" w:hAnsi="Arial" w:cs="Arial"/>
        </w:rPr>
        <w:t xml:space="preserve">3) wobec którego wydano prawomocny wyrok sądu lub ostateczną decyzję administracyjną o zaleganiu z uiszczeniem podatków, opłat lub składek na ubezpieczenie społeczne lub zdrowotne, chyba że </w:t>
      </w:r>
      <w:r>
        <w:rPr>
          <w:rFonts w:ascii="Arial" w:hAnsi="Arial" w:cs="Arial"/>
        </w:rPr>
        <w:t>Wykonawca</w:t>
      </w:r>
      <w:r w:rsidRPr="00D043CC">
        <w:rPr>
          <w:rFonts w:ascii="Arial" w:hAnsi="Arial" w:cs="Aria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403910" w14:textId="77777777" w:rsidR="008928B0" w:rsidRPr="00D043CC" w:rsidRDefault="008928B0" w:rsidP="008928B0">
      <w:pPr>
        <w:ind w:left="851" w:hanging="284"/>
        <w:jc w:val="both"/>
        <w:rPr>
          <w:rFonts w:ascii="Arial" w:hAnsi="Arial" w:cs="Arial"/>
        </w:rPr>
      </w:pPr>
      <w:r w:rsidRPr="00D043CC">
        <w:rPr>
          <w:rFonts w:ascii="Arial" w:hAnsi="Arial" w:cs="Arial"/>
        </w:rPr>
        <w:t xml:space="preserve">4) wobec którego </w:t>
      </w:r>
      <w:r w:rsidRPr="00D043CC">
        <w:rPr>
          <w:rFonts w:ascii="Arial" w:hAnsi="Arial" w:cs="Arial"/>
          <w:bCs/>
        </w:rPr>
        <w:t>prawomocnie</w:t>
      </w:r>
      <w:r w:rsidRPr="00D043CC">
        <w:rPr>
          <w:rFonts w:ascii="Arial" w:hAnsi="Arial" w:cs="Arial"/>
        </w:rPr>
        <w:t xml:space="preserve">  orzeczono zakaz ubiegania się o zamówienia publiczne;</w:t>
      </w:r>
    </w:p>
    <w:p w14:paraId="65D9E238" w14:textId="77777777" w:rsidR="008928B0" w:rsidRPr="00D043CC" w:rsidRDefault="008928B0" w:rsidP="008928B0">
      <w:pPr>
        <w:ind w:left="851" w:hanging="284"/>
        <w:jc w:val="both"/>
        <w:rPr>
          <w:rFonts w:ascii="Arial" w:hAnsi="Arial" w:cs="Arial"/>
        </w:rPr>
      </w:pPr>
      <w:r w:rsidRPr="00D043CC">
        <w:rPr>
          <w:rFonts w:ascii="Arial" w:hAnsi="Arial" w:cs="Arial"/>
        </w:rPr>
        <w:t>5) jeżeli zamawiający może stwierdzić, na podstawie wiarygodnych przesłanek, że </w:t>
      </w:r>
      <w:r>
        <w:rPr>
          <w:rFonts w:ascii="Arial" w:hAnsi="Arial" w:cs="Arial"/>
        </w:rPr>
        <w:t>Wykonawca</w:t>
      </w:r>
      <w:r w:rsidRPr="00D043CC">
        <w:rPr>
          <w:rFonts w:ascii="Arial" w:hAnsi="Arial" w:cs="Arial"/>
        </w:rPr>
        <w:t xml:space="preserve"> zawarł z innymi </w:t>
      </w:r>
      <w:r>
        <w:rPr>
          <w:rFonts w:ascii="Arial" w:hAnsi="Arial" w:cs="Arial"/>
        </w:rPr>
        <w:t>Wykonawca</w:t>
      </w:r>
      <w:r w:rsidRPr="00D043CC">
        <w:rPr>
          <w:rFonts w:ascii="Arial" w:hAnsi="Arial" w:cs="Aria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2C85C27" w14:textId="77777777" w:rsidR="008928B0" w:rsidRPr="00D043CC" w:rsidRDefault="008928B0" w:rsidP="008928B0">
      <w:pPr>
        <w:ind w:left="851" w:hanging="284"/>
        <w:jc w:val="both"/>
        <w:rPr>
          <w:rFonts w:ascii="Arial" w:hAnsi="Arial" w:cs="Arial"/>
        </w:rPr>
      </w:pPr>
      <w:r w:rsidRPr="00D043CC">
        <w:rPr>
          <w:rFonts w:ascii="Arial" w:hAnsi="Arial" w:cs="Arial"/>
        </w:rPr>
        <w:t xml:space="preserve">6) jeżeli, w przypadkach, o których mowa w art. 85 ust. 1, doszło do zakłócenia konkurencji wynikającego z wcześniejszego zaangażowania tego </w:t>
      </w:r>
      <w:r>
        <w:rPr>
          <w:rFonts w:ascii="Arial" w:hAnsi="Arial" w:cs="Arial"/>
        </w:rPr>
        <w:t>Wykonawcy</w:t>
      </w:r>
      <w:r w:rsidRPr="00D043CC">
        <w:rPr>
          <w:rFonts w:ascii="Arial" w:hAnsi="Arial" w:cs="Aria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Pr>
          <w:rFonts w:ascii="Arial" w:hAnsi="Arial" w:cs="Arial"/>
        </w:rPr>
        <w:t>Wykonawcy</w:t>
      </w:r>
      <w:r w:rsidRPr="00D043CC">
        <w:rPr>
          <w:rFonts w:ascii="Arial" w:hAnsi="Arial" w:cs="Arial"/>
        </w:rPr>
        <w:t xml:space="preserve"> z udziału w postępowaniu o udzielenie zamówienia.”</w:t>
      </w:r>
    </w:p>
    <w:p w14:paraId="0B842DE5" w14:textId="77777777" w:rsidR="008928B0" w:rsidRPr="00D043CC" w:rsidRDefault="008928B0" w:rsidP="008928B0">
      <w:pPr>
        <w:ind w:left="1418" w:hanging="284"/>
        <w:jc w:val="both"/>
        <w:rPr>
          <w:rFonts w:ascii="Arial" w:hAnsi="Arial" w:cs="Arial"/>
        </w:rPr>
      </w:pPr>
    </w:p>
    <w:p w14:paraId="68E1690E" w14:textId="77777777" w:rsidR="008928B0" w:rsidRPr="00D043CC" w:rsidRDefault="008928B0" w:rsidP="008928B0">
      <w:pPr>
        <w:ind w:left="284"/>
        <w:contextualSpacing/>
        <w:jc w:val="both"/>
        <w:rPr>
          <w:rFonts w:ascii="Arial" w:eastAsia="Calibri" w:hAnsi="Arial" w:cs="Arial"/>
        </w:rPr>
      </w:pPr>
      <w:r w:rsidRPr="00D043CC">
        <w:rPr>
          <w:rFonts w:ascii="Arial" w:eastAsia="Calibri" w:hAnsi="Arial" w:cs="Arial"/>
        </w:rPr>
        <w:t xml:space="preserve">- oświadczam, że nie podlegam wykluczeniu z postępowania na podstawie art. 108 ust 1 pkt 1-6 ustawy </w:t>
      </w:r>
      <w:proofErr w:type="spellStart"/>
      <w:r w:rsidRPr="00D043CC">
        <w:rPr>
          <w:rFonts w:ascii="Arial" w:eastAsia="Calibri" w:hAnsi="Arial" w:cs="Arial"/>
        </w:rPr>
        <w:t>Pzp</w:t>
      </w:r>
      <w:proofErr w:type="spellEnd"/>
      <w:r w:rsidRPr="00D043CC">
        <w:rPr>
          <w:rFonts w:ascii="Arial" w:eastAsia="Calibri" w:hAnsi="Arial" w:cs="Arial"/>
        </w:rPr>
        <w:t>.</w:t>
      </w:r>
    </w:p>
    <w:p w14:paraId="2A882723" w14:textId="77777777" w:rsidR="008928B0" w:rsidRPr="00D043CC" w:rsidRDefault="008928B0" w:rsidP="008928B0">
      <w:pPr>
        <w:ind w:left="644"/>
        <w:contextualSpacing/>
        <w:jc w:val="both"/>
        <w:rPr>
          <w:rFonts w:ascii="Arial" w:eastAsia="Calibri" w:hAnsi="Arial" w:cs="Arial"/>
        </w:rPr>
      </w:pPr>
    </w:p>
    <w:p w14:paraId="44523684" w14:textId="77777777" w:rsidR="008928B0" w:rsidRPr="00D043CC" w:rsidRDefault="008928B0" w:rsidP="008928B0">
      <w:pPr>
        <w:ind w:left="284"/>
        <w:contextualSpacing/>
        <w:jc w:val="both"/>
        <w:rPr>
          <w:rFonts w:ascii="Arial" w:hAnsi="Arial" w:cs="Arial"/>
        </w:rPr>
      </w:pPr>
      <w:r w:rsidRPr="00D043CC">
        <w:rPr>
          <w:rFonts w:ascii="Arial" w:eastAsia="Calibri" w:hAnsi="Arial" w:cs="Arial"/>
        </w:rPr>
        <w:t>- o</w:t>
      </w:r>
      <w:r w:rsidRPr="00D043CC">
        <w:rPr>
          <w:rFonts w:ascii="Arial" w:hAnsi="Arial" w:cs="Arial"/>
        </w:rPr>
        <w:t xml:space="preserve">świadczam, że zachodzą w stosunku do mnie podstawy wykluczenia z postępowania na podstawie art. ……………… ustawy </w:t>
      </w:r>
      <w:proofErr w:type="spellStart"/>
      <w:r w:rsidRPr="00D043CC">
        <w:rPr>
          <w:rFonts w:ascii="Arial" w:hAnsi="Arial" w:cs="Arial"/>
        </w:rPr>
        <w:t>Pzp</w:t>
      </w:r>
      <w:proofErr w:type="spellEnd"/>
      <w:r w:rsidRPr="00D043CC">
        <w:rPr>
          <w:rFonts w:ascii="Arial" w:hAnsi="Arial" w:cs="Arial"/>
        </w:rPr>
        <w:t xml:space="preserve"> </w:t>
      </w:r>
      <w:r w:rsidRPr="00D043CC">
        <w:rPr>
          <w:rFonts w:ascii="Arial" w:hAnsi="Arial" w:cs="Arial"/>
          <w:i/>
        </w:rPr>
        <w:t xml:space="preserve">(podać mającą zastosowanie podstawę wykluczenia spośród wymienionych w art. 108 ust. 1 pkt 1, 2, i 5 ustawy </w:t>
      </w:r>
      <w:proofErr w:type="spellStart"/>
      <w:r w:rsidRPr="00D043CC">
        <w:rPr>
          <w:rFonts w:ascii="Arial" w:hAnsi="Arial" w:cs="Arial"/>
          <w:i/>
        </w:rPr>
        <w:t>Pzp</w:t>
      </w:r>
      <w:proofErr w:type="spellEnd"/>
      <w:r w:rsidRPr="00D043CC">
        <w:rPr>
          <w:rFonts w:ascii="Arial" w:hAnsi="Arial" w:cs="Arial"/>
          <w:i/>
        </w:rPr>
        <w:t>).</w:t>
      </w:r>
      <w:r w:rsidRPr="00D043CC">
        <w:rPr>
          <w:rFonts w:ascii="Arial" w:hAnsi="Arial" w:cs="Arial"/>
        </w:rPr>
        <w:t xml:space="preserve"> Jednocześnie oświadczam, że w związku z ww. okolicznością, na podstawie art. 110 ust. 2 ustawy podjąłem następujące środki naprawcze (procedura sanacyjna – samooczyszczenie):</w:t>
      </w:r>
    </w:p>
    <w:p w14:paraId="210246C3" w14:textId="77777777" w:rsidR="008928B0" w:rsidRPr="00D043CC" w:rsidRDefault="008928B0" w:rsidP="008928B0">
      <w:pPr>
        <w:ind w:left="284"/>
        <w:contextualSpacing/>
        <w:jc w:val="both"/>
        <w:rPr>
          <w:rFonts w:ascii="Arial" w:hAnsi="Arial" w:cs="Arial"/>
        </w:rPr>
      </w:pPr>
    </w:p>
    <w:p w14:paraId="6F617463" w14:textId="77777777" w:rsidR="008928B0" w:rsidRPr="00D043CC" w:rsidRDefault="008928B0" w:rsidP="008928B0">
      <w:pPr>
        <w:ind w:left="644"/>
        <w:contextualSpacing/>
        <w:jc w:val="both"/>
        <w:rPr>
          <w:rFonts w:ascii="Arial" w:hAnsi="Arial" w:cs="Arial"/>
        </w:rPr>
      </w:pPr>
      <w:r w:rsidRPr="00D043CC">
        <w:rPr>
          <w:rFonts w:ascii="Arial" w:hAnsi="Arial" w:cs="Arial"/>
        </w:rPr>
        <w:t>……………………………………………………………………………………………………………………………………………………</w:t>
      </w:r>
    </w:p>
    <w:p w14:paraId="08BAFA19" w14:textId="77777777" w:rsidR="008928B0" w:rsidRPr="00D043CC" w:rsidRDefault="008928B0" w:rsidP="008928B0">
      <w:pPr>
        <w:ind w:right="28" w:firstLine="644"/>
        <w:jc w:val="both"/>
        <w:rPr>
          <w:rFonts w:ascii="Arial" w:hAnsi="Arial" w:cs="Arial"/>
        </w:rPr>
      </w:pPr>
      <w:r w:rsidRPr="00D043CC">
        <w:rPr>
          <w:rFonts w:ascii="Arial" w:hAnsi="Arial" w:cs="Arial"/>
        </w:rPr>
        <w:t>……………………………………………………………………………………………………………………………………………………</w:t>
      </w:r>
    </w:p>
    <w:p w14:paraId="08193593" w14:textId="77777777" w:rsidR="008928B0" w:rsidRPr="00D043CC" w:rsidRDefault="008928B0" w:rsidP="008928B0">
      <w:pPr>
        <w:ind w:right="28" w:firstLine="644"/>
        <w:jc w:val="both"/>
        <w:rPr>
          <w:rFonts w:ascii="Arial" w:hAnsi="Arial" w:cs="Arial"/>
        </w:rPr>
      </w:pPr>
    </w:p>
    <w:p w14:paraId="4A290D7C" w14:textId="77777777" w:rsidR="008928B0" w:rsidRPr="00D043CC" w:rsidRDefault="008928B0" w:rsidP="008928B0">
      <w:pPr>
        <w:ind w:right="28" w:firstLine="644"/>
        <w:jc w:val="both"/>
        <w:rPr>
          <w:rFonts w:ascii="Arial" w:hAnsi="Arial" w:cs="Arial"/>
        </w:rPr>
      </w:pPr>
      <w:r w:rsidRPr="00D043CC">
        <w:rPr>
          <w:rFonts w:ascii="Arial" w:hAnsi="Arial" w:cs="Arial"/>
        </w:rPr>
        <w:t>Na potwierdzenie powyższego przedkładam następujące środki dowodowe:</w:t>
      </w:r>
    </w:p>
    <w:p w14:paraId="23F73A05" w14:textId="77777777" w:rsidR="008928B0" w:rsidRPr="00D043CC" w:rsidRDefault="008928B0" w:rsidP="008928B0">
      <w:pPr>
        <w:ind w:right="28" w:firstLine="644"/>
        <w:jc w:val="both"/>
        <w:rPr>
          <w:rFonts w:ascii="Arial" w:hAnsi="Arial" w:cs="Arial"/>
        </w:rPr>
      </w:pPr>
    </w:p>
    <w:p w14:paraId="5E79A1D7" w14:textId="77777777" w:rsidR="008928B0" w:rsidRPr="00D043CC" w:rsidRDefault="008928B0" w:rsidP="008928B0">
      <w:pPr>
        <w:ind w:right="28" w:firstLine="644"/>
        <w:jc w:val="both"/>
        <w:rPr>
          <w:rFonts w:ascii="Arial" w:hAnsi="Arial" w:cs="Arial"/>
        </w:rPr>
      </w:pPr>
      <w:r w:rsidRPr="00D043CC">
        <w:rPr>
          <w:rFonts w:ascii="Arial" w:hAnsi="Arial" w:cs="Arial"/>
        </w:rPr>
        <w:t>1) ………………………………………………</w:t>
      </w:r>
    </w:p>
    <w:p w14:paraId="7B428EA4" w14:textId="77777777" w:rsidR="008928B0" w:rsidRPr="00D043CC" w:rsidRDefault="008928B0" w:rsidP="008928B0">
      <w:pPr>
        <w:ind w:right="28" w:firstLine="644"/>
        <w:jc w:val="both"/>
        <w:rPr>
          <w:rFonts w:ascii="Arial" w:hAnsi="Arial" w:cs="Arial"/>
        </w:rPr>
      </w:pPr>
      <w:r w:rsidRPr="00D043CC">
        <w:rPr>
          <w:rFonts w:ascii="Arial" w:hAnsi="Arial" w:cs="Arial"/>
        </w:rPr>
        <w:t>2) ………………………………………………</w:t>
      </w:r>
    </w:p>
    <w:p w14:paraId="43672C1A" w14:textId="77777777" w:rsidR="008928B0" w:rsidRPr="00D043CC" w:rsidRDefault="008928B0" w:rsidP="008928B0">
      <w:pPr>
        <w:jc w:val="both"/>
        <w:rPr>
          <w:rFonts w:ascii="Arial" w:hAnsi="Arial" w:cs="Arial"/>
        </w:rPr>
      </w:pPr>
    </w:p>
    <w:p w14:paraId="6813CB77" w14:textId="77777777" w:rsidR="008928B0" w:rsidRPr="00D043CC" w:rsidRDefault="008928B0" w:rsidP="000E4E4D">
      <w:pPr>
        <w:pStyle w:val="Akapitzlist"/>
        <w:numPr>
          <w:ilvl w:val="0"/>
          <w:numId w:val="426"/>
        </w:numPr>
        <w:autoSpaceDN/>
        <w:spacing w:after="0" w:line="240" w:lineRule="auto"/>
        <w:ind w:left="284" w:hanging="284"/>
        <w:jc w:val="both"/>
        <w:textAlignment w:val="auto"/>
        <w:rPr>
          <w:rFonts w:ascii="Arial" w:hAnsi="Arial" w:cs="Arial"/>
          <w:sz w:val="20"/>
          <w:szCs w:val="20"/>
        </w:rPr>
      </w:pPr>
      <w:r w:rsidRPr="00D043CC">
        <w:rPr>
          <w:rFonts w:ascii="Arial" w:hAnsi="Arial" w:cs="Arial"/>
          <w:sz w:val="20"/>
          <w:szCs w:val="20"/>
        </w:rPr>
        <w:t>Oświadczam, że w celu wykazania spełniania warunków udziału w postępowaniu, określonych przez zamawiającego w ogłoszeniu o zamówieniu oraz w pkt 3 rozdziału XIII Działu I Specyfikacji Warunków Zamówienia udostępniam następujące zasoby:</w:t>
      </w:r>
    </w:p>
    <w:p w14:paraId="5A719541" w14:textId="77777777" w:rsidR="008928B0" w:rsidRPr="00D043CC" w:rsidRDefault="008928B0" w:rsidP="008928B0">
      <w:pPr>
        <w:ind w:right="28"/>
        <w:jc w:val="both"/>
        <w:rPr>
          <w:rFonts w:ascii="Arial" w:hAnsi="Arial" w:cs="Arial"/>
        </w:rPr>
      </w:pPr>
    </w:p>
    <w:p w14:paraId="5277D693" w14:textId="77777777" w:rsidR="008928B0" w:rsidRPr="00D043CC" w:rsidRDefault="008928B0" w:rsidP="008928B0">
      <w:pPr>
        <w:ind w:right="28"/>
        <w:jc w:val="both"/>
        <w:rPr>
          <w:rFonts w:ascii="Arial" w:hAnsi="Arial" w:cs="Arial"/>
          <w:u w:val="single"/>
        </w:rPr>
      </w:pPr>
      <w:r w:rsidRPr="00D043CC">
        <w:rPr>
          <w:rFonts w:ascii="Arial" w:hAnsi="Arial" w:cs="Arial"/>
          <w:u w:val="single"/>
        </w:rPr>
        <w:t>Udostępniane zasoby:</w:t>
      </w:r>
    </w:p>
    <w:p w14:paraId="5A6F97D2" w14:textId="77777777" w:rsidR="008928B0" w:rsidRPr="00D043CC" w:rsidRDefault="008928B0" w:rsidP="008928B0">
      <w:pPr>
        <w:ind w:right="28"/>
        <w:jc w:val="both"/>
        <w:rPr>
          <w:rFonts w:ascii="Arial" w:hAnsi="Arial" w:cs="Arial"/>
          <w:u w:val="single"/>
        </w:rPr>
      </w:pPr>
    </w:p>
    <w:p w14:paraId="06204C01" w14:textId="77777777" w:rsidR="008928B0" w:rsidRPr="00D043CC" w:rsidRDefault="008928B0" w:rsidP="008928B0">
      <w:pPr>
        <w:ind w:right="28"/>
        <w:jc w:val="both"/>
        <w:rPr>
          <w:rFonts w:ascii="Arial" w:hAnsi="Arial" w:cs="Arial"/>
        </w:rPr>
      </w:pPr>
      <w:r w:rsidRPr="00D043CC">
        <w:rPr>
          <w:rFonts w:ascii="Arial" w:hAnsi="Arial" w:cs="Arial"/>
        </w:rPr>
        <w:t>…………………………………………………………………………………………………………………………….…………………………………</w:t>
      </w:r>
    </w:p>
    <w:p w14:paraId="20106761" w14:textId="77777777" w:rsidR="008928B0" w:rsidRPr="00D043CC" w:rsidRDefault="008928B0" w:rsidP="008928B0">
      <w:pPr>
        <w:ind w:right="28"/>
        <w:rPr>
          <w:rFonts w:ascii="Arial" w:hAnsi="Arial" w:cs="Arial"/>
          <w:i/>
        </w:rPr>
      </w:pPr>
      <w:r w:rsidRPr="00D043CC">
        <w:rPr>
          <w:rFonts w:ascii="Arial" w:hAnsi="Arial" w:cs="Arial"/>
          <w:i/>
        </w:rPr>
        <w:t>(należy wskazać zakres w jakim podmiot trzeci udostępnia zasoby )</w:t>
      </w:r>
    </w:p>
    <w:p w14:paraId="305AC3BD" w14:textId="77777777" w:rsidR="008928B0" w:rsidRPr="00D043CC" w:rsidRDefault="008928B0" w:rsidP="008928B0">
      <w:pPr>
        <w:ind w:right="28"/>
        <w:jc w:val="both"/>
        <w:rPr>
          <w:rFonts w:ascii="Arial" w:hAnsi="Arial" w:cs="Arial"/>
          <w:i/>
        </w:rPr>
      </w:pPr>
    </w:p>
    <w:p w14:paraId="2513F8C9" w14:textId="77777777" w:rsidR="008928B0" w:rsidRPr="00D043CC" w:rsidRDefault="008928B0" w:rsidP="000E4E4D">
      <w:pPr>
        <w:pStyle w:val="Akapitzlist"/>
        <w:numPr>
          <w:ilvl w:val="0"/>
          <w:numId w:val="426"/>
        </w:numPr>
        <w:autoSpaceDN/>
        <w:spacing w:after="0" w:line="240" w:lineRule="auto"/>
        <w:ind w:left="284" w:hanging="284"/>
        <w:jc w:val="both"/>
        <w:textAlignment w:val="auto"/>
        <w:rPr>
          <w:rFonts w:ascii="Arial" w:hAnsi="Arial" w:cs="Arial"/>
          <w:sz w:val="20"/>
          <w:szCs w:val="20"/>
        </w:rPr>
      </w:pPr>
      <w:r w:rsidRPr="00D043CC">
        <w:rPr>
          <w:rFonts w:ascii="Arial" w:hAnsi="Arial" w:cs="Arial"/>
          <w:sz w:val="20"/>
          <w:szCs w:val="20"/>
        </w:rPr>
        <w:t xml:space="preserve">Oświadczam, iż spełniam warunki udziału w postępowaniu o udzielenie zamówienia określone w pkt 3 rozdziału XIII Działu I SWZ w zakresie których udostępniam swoje zasoby </w:t>
      </w:r>
      <w:r>
        <w:rPr>
          <w:rFonts w:ascii="Arial" w:hAnsi="Arial" w:cs="Arial"/>
          <w:sz w:val="20"/>
          <w:szCs w:val="20"/>
        </w:rPr>
        <w:t>Wykonawcy</w:t>
      </w:r>
      <w:r w:rsidRPr="00D043CC">
        <w:rPr>
          <w:rFonts w:ascii="Arial" w:hAnsi="Arial" w:cs="Arial"/>
          <w:sz w:val="20"/>
          <w:szCs w:val="20"/>
        </w:rPr>
        <w:t xml:space="preserve"> w celu wykazania spełniania warunków udziału w postępowaniu. </w:t>
      </w:r>
    </w:p>
    <w:p w14:paraId="0A3C09AB" w14:textId="77777777" w:rsidR="008928B0" w:rsidRPr="00D043CC" w:rsidRDefault="008928B0" w:rsidP="008928B0">
      <w:pPr>
        <w:pStyle w:val="Akapitzlist"/>
        <w:autoSpaceDN/>
        <w:spacing w:after="0" w:line="240" w:lineRule="auto"/>
        <w:ind w:left="284"/>
        <w:jc w:val="both"/>
        <w:textAlignment w:val="auto"/>
        <w:rPr>
          <w:rFonts w:ascii="Arial" w:hAnsi="Arial" w:cs="Arial"/>
          <w:sz w:val="20"/>
          <w:szCs w:val="20"/>
        </w:rPr>
      </w:pPr>
    </w:p>
    <w:p w14:paraId="3C4BA602" w14:textId="77777777" w:rsidR="008928B0" w:rsidRPr="00D043CC" w:rsidRDefault="008928B0" w:rsidP="000E4E4D">
      <w:pPr>
        <w:pStyle w:val="Akapitzlist"/>
        <w:numPr>
          <w:ilvl w:val="0"/>
          <w:numId w:val="426"/>
        </w:numPr>
        <w:autoSpaceDN/>
        <w:spacing w:after="0" w:line="240" w:lineRule="auto"/>
        <w:ind w:left="284" w:hanging="284"/>
        <w:jc w:val="both"/>
        <w:textAlignment w:val="auto"/>
        <w:rPr>
          <w:rFonts w:ascii="Arial" w:hAnsi="Arial" w:cs="Arial"/>
          <w:sz w:val="20"/>
          <w:szCs w:val="20"/>
        </w:rPr>
      </w:pPr>
      <w:r w:rsidRPr="00D043CC">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095984" w14:textId="77777777" w:rsidR="00A72A38" w:rsidRPr="00A72A38" w:rsidRDefault="00A72A38" w:rsidP="00A72A38">
      <w:pPr>
        <w:spacing w:line="276" w:lineRule="auto"/>
        <w:ind w:hanging="360"/>
        <w:rPr>
          <w:rFonts w:ascii="Arial" w:hAnsi="Arial" w:cs="Arial"/>
          <w:sz w:val="24"/>
          <w:szCs w:val="24"/>
        </w:rPr>
      </w:pPr>
    </w:p>
    <w:sectPr w:rsidR="00A72A38" w:rsidRPr="00A72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1E"/>
    <w:multiLevelType w:val="multilevel"/>
    <w:tmpl w:val="D3A88C3E"/>
    <w:name w:val="WW8Num30"/>
    <w:lvl w:ilvl="0">
      <w:start w:val="4"/>
      <w:numFmt w:val="decimal"/>
      <w:lvlText w:val="%1."/>
      <w:lvlJc w:val="left"/>
      <w:pPr>
        <w:tabs>
          <w:tab w:val="num" w:pos="720"/>
        </w:tabs>
        <w:ind w:left="720" w:hanging="360"/>
      </w:pPr>
      <w:rPr>
        <w:rFonts w:hint="default"/>
        <w:b w:val="0"/>
        <w:bCs w:val="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4" w15:restartNumberingAfterBreak="0">
    <w:nsid w:val="00000038"/>
    <w:multiLevelType w:val="multilevel"/>
    <w:tmpl w:val="D66808A0"/>
    <w:name w:val="WW8Num56"/>
    <w:lvl w:ilvl="0">
      <w:start w:val="5"/>
      <w:numFmt w:val="decimal"/>
      <w:lvlText w:val="%1."/>
      <w:lvlJc w:val="left"/>
      <w:pPr>
        <w:tabs>
          <w:tab w:val="num" w:pos="720"/>
        </w:tabs>
        <w:ind w:left="720" w:hanging="360"/>
      </w:pPr>
      <w:rPr>
        <w:rFonts w:hint="default"/>
        <w:strike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713082E"/>
    <w:multiLevelType w:val="multilevel"/>
    <w:tmpl w:val="797ADAB8"/>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45"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56"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125F0076"/>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8"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54D572A"/>
    <w:multiLevelType w:val="hybridMultilevel"/>
    <w:tmpl w:val="0B1A5A72"/>
    <w:lvl w:ilvl="0" w:tplc="61D0C3A4">
      <w:start w:val="2"/>
      <w:numFmt w:val="bullet"/>
      <w:lvlText w:val="-"/>
      <w:lvlJc w:val="left"/>
      <w:pPr>
        <w:ind w:left="502" w:hanging="360"/>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0"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0"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7B53C46"/>
    <w:multiLevelType w:val="multilevel"/>
    <w:tmpl w:val="ED72AF20"/>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7F66053"/>
    <w:multiLevelType w:val="hybridMultilevel"/>
    <w:tmpl w:val="5DF891AA"/>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193407F8"/>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1A8526B9"/>
    <w:multiLevelType w:val="hybridMultilevel"/>
    <w:tmpl w:val="73C004E6"/>
    <w:lvl w:ilvl="0" w:tplc="5EF69CC2">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22263C27"/>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2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2"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7"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2613737E"/>
    <w:multiLevelType w:val="singleLevel"/>
    <w:tmpl w:val="00000011"/>
    <w:lvl w:ilvl="0">
      <w:start w:val="1"/>
      <w:numFmt w:val="decimal"/>
      <w:lvlText w:val="%1."/>
      <w:lvlJc w:val="left"/>
      <w:pPr>
        <w:tabs>
          <w:tab w:val="num" w:pos="720"/>
        </w:tabs>
        <w:ind w:left="720" w:hanging="360"/>
      </w:pPr>
    </w:lvl>
  </w:abstractNum>
  <w:abstractNum w:abstractNumId="140"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6856819"/>
    <w:multiLevelType w:val="hybridMultilevel"/>
    <w:tmpl w:val="D5C0A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5"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2"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B162283"/>
    <w:multiLevelType w:val="hybridMultilevel"/>
    <w:tmpl w:val="70CA87DC"/>
    <w:lvl w:ilvl="0" w:tplc="AE2E854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B397413"/>
    <w:multiLevelType w:val="hybridMultilevel"/>
    <w:tmpl w:val="4D1ED50E"/>
    <w:lvl w:ilvl="0" w:tplc="FFCCE3C0">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BB750FB"/>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15:restartNumberingAfterBreak="0">
    <w:nsid w:val="2CD114DB"/>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D873F25"/>
    <w:multiLevelType w:val="multilevel"/>
    <w:tmpl w:val="ED72AF20"/>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1"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3"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9"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5"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7"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8" w15:restartNumberingAfterBreak="0">
    <w:nsid w:val="355D5D9F"/>
    <w:multiLevelType w:val="singleLevel"/>
    <w:tmpl w:val="1B0C03F8"/>
    <w:lvl w:ilvl="0">
      <w:start w:val="1"/>
      <w:numFmt w:val="decimal"/>
      <w:lvlText w:val="%1)"/>
      <w:lvlJc w:val="left"/>
      <w:pPr>
        <w:tabs>
          <w:tab w:val="num" w:pos="720"/>
        </w:tabs>
        <w:ind w:left="720" w:hanging="360"/>
      </w:pPr>
      <w:rPr>
        <w:b w:val="0"/>
        <w:strike w:val="0"/>
        <w:color w:val="auto"/>
      </w:rPr>
    </w:lvl>
  </w:abstractNum>
  <w:abstractNum w:abstractNumId="199"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1"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F863828"/>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41"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40C9148F"/>
    <w:multiLevelType w:val="hybridMultilevel"/>
    <w:tmpl w:val="8C028ECC"/>
    <w:lvl w:ilvl="0" w:tplc="D3BEAFE6">
      <w:start w:val="1"/>
      <w:numFmt w:val="decimal"/>
      <w:lvlText w:val="%1."/>
      <w:lvlJc w:val="left"/>
      <w:pPr>
        <w:ind w:left="720" w:hanging="360"/>
      </w:pPr>
      <w:rPr>
        <w:rFonts w:ascii="Tahoma" w:hAnsi="Tahoma" w:cs="Tahoma" w:hint="default"/>
        <w:b w:val="0"/>
        <w:bCs/>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49"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42C37018"/>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5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2E35030"/>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3"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3501308"/>
    <w:multiLevelType w:val="singleLevel"/>
    <w:tmpl w:val="AFC4665E"/>
    <w:lvl w:ilvl="0">
      <w:start w:val="1"/>
      <w:numFmt w:val="decimal"/>
      <w:lvlText w:val="%1."/>
      <w:lvlJc w:val="left"/>
      <w:pPr>
        <w:tabs>
          <w:tab w:val="num" w:pos="360"/>
        </w:tabs>
        <w:ind w:left="360" w:hanging="360"/>
      </w:pPr>
      <w:rPr>
        <w:b w:val="0"/>
        <w:color w:val="000000"/>
      </w:rPr>
    </w:lvl>
  </w:abstractNum>
  <w:abstractNum w:abstractNumId="25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0"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4"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6A567FC"/>
    <w:multiLevelType w:val="hybridMultilevel"/>
    <w:tmpl w:val="9D286D54"/>
    <w:lvl w:ilvl="0" w:tplc="A104C5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5"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7"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9"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1" w15:restartNumberingAfterBreak="0">
    <w:nsid w:val="4A83411E"/>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4"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F9F5590"/>
    <w:multiLevelType w:val="hybridMultilevel"/>
    <w:tmpl w:val="B66E3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15:restartNumberingAfterBreak="0">
    <w:nsid w:val="4FBE75CE"/>
    <w:multiLevelType w:val="hybridMultilevel"/>
    <w:tmpl w:val="48427370"/>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99CC682">
      <w:start w:val="1"/>
      <w:numFmt w:val="decimal"/>
      <w:lvlText w:val="%7."/>
      <w:lvlJc w:val="left"/>
      <w:pPr>
        <w:ind w:left="5040" w:hanging="360"/>
      </w:pPr>
      <w:rPr>
        <w:b w:val="0"/>
        <w:bCs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0" w15:restartNumberingAfterBreak="0">
    <w:nsid w:val="5050558B"/>
    <w:multiLevelType w:val="hybridMultilevel"/>
    <w:tmpl w:val="367C8C40"/>
    <w:lvl w:ilvl="0" w:tplc="EDEE705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3" w15:restartNumberingAfterBreak="0">
    <w:nsid w:val="51921370"/>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04"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0"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559500F6"/>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1" w15:restartNumberingAfterBreak="0">
    <w:nsid w:val="56280B95"/>
    <w:multiLevelType w:val="hybridMultilevel"/>
    <w:tmpl w:val="FF40D600"/>
    <w:lvl w:ilvl="0" w:tplc="761C9404">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6"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29"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879676C"/>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9"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2"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0"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61"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2"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3"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67"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8"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9"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5"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8"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5"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6"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8"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2"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5"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C967D53"/>
    <w:multiLevelType w:val="multilevel"/>
    <w:tmpl w:val="E83E1276"/>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b/>
        <w:bCs/>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0"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4" w15:restartNumberingAfterBreak="0">
    <w:nsid w:val="6D38539A"/>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05"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7"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0"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5"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7"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4"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9"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733D45E9"/>
    <w:multiLevelType w:val="hybridMultilevel"/>
    <w:tmpl w:val="FE2A4A40"/>
    <w:lvl w:ilvl="0" w:tplc="8A72C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2"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4"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5"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6"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78146FAC"/>
    <w:multiLevelType w:val="hybridMultilevel"/>
    <w:tmpl w:val="3D927982"/>
    <w:lvl w:ilvl="0" w:tplc="853E0F52">
      <w:start w:val="1"/>
      <w:numFmt w:val="lowerLetter"/>
      <w:lvlText w:val="%1)"/>
      <w:lvlJc w:val="left"/>
      <w:pPr>
        <w:ind w:left="546" w:hanging="48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4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6"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AF14015"/>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4"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E8B7E68"/>
    <w:multiLevelType w:val="hybridMultilevel"/>
    <w:tmpl w:val="C8144104"/>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8"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9"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7"/>
  </w:num>
  <w:num w:numId="2">
    <w:abstractNumId w:val="129"/>
  </w:num>
  <w:num w:numId="3">
    <w:abstractNumId w:val="455"/>
  </w:num>
  <w:num w:numId="4">
    <w:abstractNumId w:val="28"/>
  </w:num>
  <w:num w:numId="5">
    <w:abstractNumId w:val="210"/>
  </w:num>
  <w:num w:numId="6">
    <w:abstractNumId w:val="375"/>
  </w:num>
  <w:num w:numId="7">
    <w:abstractNumId w:val="467"/>
  </w:num>
  <w:num w:numId="8">
    <w:abstractNumId w:val="115"/>
  </w:num>
  <w:num w:numId="9">
    <w:abstractNumId w:val="259"/>
  </w:num>
  <w:num w:numId="10">
    <w:abstractNumId w:val="360"/>
  </w:num>
  <w:num w:numId="11">
    <w:abstractNumId w:val="299"/>
  </w:num>
  <w:num w:numId="12">
    <w:abstractNumId w:val="421"/>
  </w:num>
  <w:num w:numId="13">
    <w:abstractNumId w:val="369"/>
  </w:num>
  <w:num w:numId="14">
    <w:abstractNumId w:val="394"/>
  </w:num>
  <w:num w:numId="15">
    <w:abstractNumId w:val="121"/>
  </w:num>
  <w:num w:numId="16">
    <w:abstractNumId w:val="229"/>
  </w:num>
  <w:num w:numId="17">
    <w:abstractNumId w:val="194"/>
  </w:num>
  <w:num w:numId="18">
    <w:abstractNumId w:val="398"/>
  </w:num>
  <w:num w:numId="19">
    <w:abstractNumId w:val="44"/>
  </w:num>
  <w:num w:numId="20">
    <w:abstractNumId w:val="389"/>
  </w:num>
  <w:num w:numId="21">
    <w:abstractNumId w:val="311"/>
  </w:num>
  <w:num w:numId="22">
    <w:abstractNumId w:val="316"/>
  </w:num>
  <w:num w:numId="23">
    <w:abstractNumId w:val="31"/>
  </w:num>
  <w:num w:numId="24">
    <w:abstractNumId w:val="264"/>
  </w:num>
  <w:num w:numId="25">
    <w:abstractNumId w:val="112"/>
  </w:num>
  <w:num w:numId="26">
    <w:abstractNumId w:val="301"/>
  </w:num>
  <w:num w:numId="27">
    <w:abstractNumId w:val="338"/>
  </w:num>
  <w:num w:numId="28">
    <w:abstractNumId w:val="231"/>
  </w:num>
  <w:num w:numId="29">
    <w:abstractNumId w:val="454"/>
  </w:num>
  <w:num w:numId="30">
    <w:abstractNumId w:val="226"/>
  </w:num>
  <w:num w:numId="31">
    <w:abstractNumId w:val="180"/>
  </w:num>
  <w:num w:numId="32">
    <w:abstractNumId w:val="107"/>
  </w:num>
  <w:num w:numId="33">
    <w:abstractNumId w:val="126"/>
  </w:num>
  <w:num w:numId="34">
    <w:abstractNumId w:val="410"/>
  </w:num>
  <w:num w:numId="35">
    <w:abstractNumId w:val="173"/>
  </w:num>
  <w:num w:numId="36">
    <w:abstractNumId w:val="188"/>
  </w:num>
  <w:num w:numId="37">
    <w:abstractNumId w:val="416"/>
  </w:num>
  <w:num w:numId="38">
    <w:abstractNumId w:val="464"/>
  </w:num>
  <w:num w:numId="39">
    <w:abstractNumId w:val="296"/>
  </w:num>
  <w:num w:numId="40">
    <w:abstractNumId w:val="306"/>
  </w:num>
  <w:num w:numId="41">
    <w:abstractNumId w:val="370"/>
  </w:num>
  <w:num w:numId="42">
    <w:abstractNumId w:val="278"/>
  </w:num>
  <w:num w:numId="43">
    <w:abstractNumId w:val="326"/>
  </w:num>
  <w:num w:numId="44">
    <w:abstractNumId w:val="349"/>
  </w:num>
  <w:num w:numId="45">
    <w:abstractNumId w:val="462"/>
  </w:num>
  <w:num w:numId="46">
    <w:abstractNumId w:val="142"/>
  </w:num>
  <w:num w:numId="47">
    <w:abstractNumId w:val="234"/>
  </w:num>
  <w:num w:numId="48">
    <w:abstractNumId w:val="390"/>
  </w:num>
  <w:num w:numId="49">
    <w:abstractNumId w:val="382"/>
  </w:num>
  <w:num w:numId="50">
    <w:abstractNumId w:val="26"/>
  </w:num>
  <w:num w:numId="51">
    <w:abstractNumId w:val="378"/>
  </w:num>
  <w:num w:numId="52">
    <w:abstractNumId w:val="363"/>
  </w:num>
  <w:num w:numId="53">
    <w:abstractNumId w:val="460"/>
  </w:num>
  <w:num w:numId="54">
    <w:abstractNumId w:val="63"/>
  </w:num>
  <w:num w:numId="55">
    <w:abstractNumId w:val="463"/>
  </w:num>
  <w:num w:numId="56">
    <w:abstractNumId w:val="322"/>
  </w:num>
  <w:num w:numId="57">
    <w:abstractNumId w:val="70"/>
  </w:num>
  <w:num w:numId="58">
    <w:abstractNumId w:val="468"/>
  </w:num>
  <w:num w:numId="59">
    <w:abstractNumId w:val="337"/>
  </w:num>
  <w:num w:numId="60">
    <w:abstractNumId w:val="255"/>
  </w:num>
  <w:num w:numId="61">
    <w:abstractNumId w:val="211"/>
  </w:num>
  <w:num w:numId="62">
    <w:abstractNumId w:val="429"/>
  </w:num>
  <w:num w:numId="63">
    <w:abstractNumId w:val="225"/>
  </w:num>
  <w:num w:numId="64">
    <w:abstractNumId w:val="350"/>
  </w:num>
  <w:num w:numId="65">
    <w:abstractNumId w:val="411"/>
  </w:num>
  <w:num w:numId="66">
    <w:abstractNumId w:val="68"/>
  </w:num>
  <w:num w:numId="67">
    <w:abstractNumId w:val="7"/>
  </w:num>
  <w:num w:numId="68">
    <w:abstractNumId w:val="34"/>
  </w:num>
  <w:num w:numId="69">
    <w:abstractNumId w:val="273"/>
  </w:num>
  <w:num w:numId="70">
    <w:abstractNumId w:val="40"/>
  </w:num>
  <w:num w:numId="71">
    <w:abstractNumId w:val="42"/>
  </w:num>
  <w:num w:numId="72">
    <w:abstractNumId w:val="179"/>
  </w:num>
  <w:num w:numId="73">
    <w:abstractNumId w:val="283"/>
  </w:num>
  <w:num w:numId="74">
    <w:abstractNumId w:val="48"/>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291"/>
  </w:num>
  <w:num w:numId="76">
    <w:abstractNumId w:val="453"/>
  </w:num>
  <w:num w:numId="77">
    <w:abstractNumId w:val="374"/>
  </w:num>
  <w:num w:numId="78">
    <w:abstractNumId w:val="372"/>
  </w:num>
  <w:num w:numId="79">
    <w:abstractNumId w:val="99"/>
  </w:num>
  <w:num w:numId="80">
    <w:abstractNumId w:val="223"/>
  </w:num>
  <w:num w:numId="81">
    <w:abstractNumId w:val="357"/>
  </w:num>
  <w:num w:numId="82">
    <w:abstractNumId w:val="249"/>
  </w:num>
  <w:num w:numId="83">
    <w:abstractNumId w:val="114"/>
  </w:num>
  <w:num w:numId="84">
    <w:abstractNumId w:val="182"/>
  </w:num>
  <w:num w:numId="85">
    <w:abstractNumId w:val="432"/>
  </w:num>
  <w:num w:numId="86">
    <w:abstractNumId w:val="265"/>
  </w:num>
  <w:num w:numId="87">
    <w:abstractNumId w:val="212"/>
  </w:num>
  <w:num w:numId="88">
    <w:abstractNumId w:val="6"/>
  </w:num>
  <w:num w:numId="89">
    <w:abstractNumId w:val="458"/>
  </w:num>
  <w:num w:numId="90">
    <w:abstractNumId w:val="118"/>
  </w:num>
  <w:num w:numId="91">
    <w:abstractNumId w:val="106"/>
  </w:num>
  <w:num w:numId="92">
    <w:abstractNumId w:val="438"/>
  </w:num>
  <w:num w:numId="93">
    <w:abstractNumId w:val="75"/>
  </w:num>
  <w:num w:numId="94">
    <w:abstractNumId w:val="324"/>
  </w:num>
  <w:num w:numId="95">
    <w:abstractNumId w:val="348"/>
  </w:num>
  <w:num w:numId="96">
    <w:abstractNumId w:val="85"/>
  </w:num>
  <w:num w:numId="97">
    <w:abstractNumId w:val="238"/>
  </w:num>
  <w:num w:numId="98">
    <w:abstractNumId w:val="465"/>
  </w:num>
  <w:num w:numId="99">
    <w:abstractNumId w:val="157"/>
    <w:lvlOverride w:ilvl="0">
      <w:lvl w:ilvl="0">
        <w:start w:val="6"/>
        <w:numFmt w:val="decimal"/>
        <w:lvlText w:val="%1."/>
        <w:lvlJc w:val="left"/>
        <w:rPr>
          <w:rFonts w:ascii="Tahoma" w:hAnsi="Tahoma" w:cs="Tahoma" w:hint="default"/>
        </w:rPr>
      </w:lvl>
    </w:lvlOverride>
  </w:num>
  <w:num w:numId="100">
    <w:abstractNumId w:val="395"/>
  </w:num>
  <w:num w:numId="101">
    <w:abstractNumId w:val="446"/>
  </w:num>
  <w:num w:numId="102">
    <w:abstractNumId w:val="172"/>
  </w:num>
  <w:num w:numId="103">
    <w:abstractNumId w:val="119"/>
  </w:num>
  <w:num w:numId="104">
    <w:abstractNumId w:val="368"/>
  </w:num>
  <w:num w:numId="105">
    <w:abstractNumId w:val="319"/>
  </w:num>
  <w:num w:numId="106">
    <w:abstractNumId w:val="100"/>
  </w:num>
  <w:num w:numId="107">
    <w:abstractNumId w:val="175"/>
  </w:num>
  <w:num w:numId="108">
    <w:abstractNumId w:val="365"/>
  </w:num>
  <w:num w:numId="109">
    <w:abstractNumId w:val="358"/>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16"/>
  </w:num>
  <w:num w:numId="111">
    <w:abstractNumId w:val="304"/>
  </w:num>
  <w:num w:numId="112">
    <w:abstractNumId w:val="16"/>
  </w:num>
  <w:num w:numId="113">
    <w:abstractNumId w:val="220"/>
  </w:num>
  <w:num w:numId="114">
    <w:abstractNumId w:val="145"/>
  </w:num>
  <w:num w:numId="115">
    <w:abstractNumId w:val="52"/>
  </w:num>
  <w:num w:numId="116">
    <w:abstractNumId w:val="310"/>
  </w:num>
  <w:num w:numId="117">
    <w:abstractNumId w:val="36"/>
  </w:num>
  <w:num w:numId="118">
    <w:abstractNumId w:val="356"/>
  </w:num>
  <w:num w:numId="119">
    <w:abstractNumId w:val="24"/>
  </w:num>
  <w:num w:numId="120">
    <w:abstractNumId w:val="235"/>
  </w:num>
  <w:num w:numId="121">
    <w:abstractNumId w:val="60"/>
  </w:num>
  <w:num w:numId="122">
    <w:abstractNumId w:val="150"/>
  </w:num>
  <w:num w:numId="123">
    <w:abstractNumId w:val="352"/>
  </w:num>
  <w:num w:numId="124">
    <w:abstractNumId w:val="345"/>
  </w:num>
  <w:num w:numId="125">
    <w:abstractNumId w:val="51"/>
  </w:num>
  <w:num w:numId="126">
    <w:abstractNumId w:val="64"/>
  </w:num>
  <w:num w:numId="127">
    <w:abstractNumId w:val="420"/>
  </w:num>
  <w:num w:numId="128">
    <w:abstractNumId w:val="53"/>
  </w:num>
  <w:num w:numId="129">
    <w:abstractNumId w:val="227"/>
  </w:num>
  <w:num w:numId="130">
    <w:abstractNumId w:val="136"/>
  </w:num>
  <w:num w:numId="131">
    <w:abstractNumId w:val="267"/>
  </w:num>
  <w:num w:numId="132">
    <w:abstractNumId w:val="171"/>
  </w:num>
  <w:num w:numId="133">
    <w:abstractNumId w:val="232"/>
  </w:num>
  <w:num w:numId="134">
    <w:abstractNumId w:val="256"/>
  </w:num>
  <w:num w:numId="135">
    <w:abstractNumId w:val="270"/>
  </w:num>
  <w:num w:numId="136">
    <w:abstractNumId w:val="128"/>
  </w:num>
  <w:num w:numId="137">
    <w:abstractNumId w:val="27"/>
  </w:num>
  <w:num w:numId="138">
    <w:abstractNumId w:val="176"/>
  </w:num>
  <w:num w:numId="139">
    <w:abstractNumId w:val="108"/>
  </w:num>
  <w:num w:numId="140">
    <w:abstractNumId w:val="158"/>
  </w:num>
  <w:num w:numId="141">
    <w:abstractNumId w:val="274"/>
  </w:num>
  <w:num w:numId="142">
    <w:abstractNumId w:val="401"/>
  </w:num>
  <w:num w:numId="143">
    <w:abstractNumId w:val="393"/>
  </w:num>
  <w:num w:numId="144">
    <w:abstractNumId w:val="450"/>
  </w:num>
  <w:num w:numId="145">
    <w:abstractNumId w:val="245"/>
  </w:num>
  <w:num w:numId="146">
    <w:abstractNumId w:val="313"/>
  </w:num>
  <w:num w:numId="147">
    <w:abstractNumId w:val="59"/>
  </w:num>
  <w:num w:numId="148">
    <w:abstractNumId w:val="101"/>
  </w:num>
  <w:num w:numId="149">
    <w:abstractNumId w:val="391"/>
  </w:num>
  <w:num w:numId="150">
    <w:abstractNumId w:val="286"/>
  </w:num>
  <w:num w:numId="151">
    <w:abstractNumId w:val="367"/>
  </w:num>
  <w:num w:numId="152">
    <w:abstractNumId w:val="242"/>
  </w:num>
  <w:num w:numId="153">
    <w:abstractNumId w:val="359"/>
  </w:num>
  <w:num w:numId="154">
    <w:abstractNumId w:val="12"/>
  </w:num>
  <w:num w:numId="155">
    <w:abstractNumId w:val="294"/>
  </w:num>
  <w:num w:numId="156">
    <w:abstractNumId w:val="73"/>
  </w:num>
  <w:num w:numId="157">
    <w:abstractNumId w:val="288"/>
  </w:num>
  <w:num w:numId="158">
    <w:abstractNumId w:val="445"/>
  </w:num>
  <w:num w:numId="159">
    <w:abstractNumId w:val="140"/>
  </w:num>
  <w:num w:numId="160">
    <w:abstractNumId w:val="261"/>
  </w:num>
  <w:num w:numId="161">
    <w:abstractNumId w:val="407"/>
  </w:num>
  <w:num w:numId="162">
    <w:abstractNumId w:val="155"/>
  </w:num>
  <w:num w:numId="163">
    <w:abstractNumId w:val="45"/>
  </w:num>
  <w:num w:numId="164">
    <w:abstractNumId w:val="105"/>
  </w:num>
  <w:num w:numId="165">
    <w:abstractNumId w:val="214"/>
  </w:num>
  <w:num w:numId="166">
    <w:abstractNumId w:val="87"/>
  </w:num>
  <w:num w:numId="167">
    <w:abstractNumId w:val="417"/>
  </w:num>
  <w:num w:numId="168">
    <w:abstractNumId w:val="217"/>
  </w:num>
  <w:num w:numId="169">
    <w:abstractNumId w:val="209"/>
  </w:num>
  <w:num w:numId="170">
    <w:abstractNumId w:val="144"/>
  </w:num>
  <w:num w:numId="171">
    <w:abstractNumId w:val="93"/>
  </w:num>
  <w:num w:numId="172">
    <w:abstractNumId w:val="437"/>
  </w:num>
  <w:num w:numId="173">
    <w:abstractNumId w:val="247"/>
  </w:num>
  <w:num w:numId="174">
    <w:abstractNumId w:val="307"/>
  </w:num>
  <w:num w:numId="175">
    <w:abstractNumId w:val="80"/>
  </w:num>
  <w:num w:numId="176">
    <w:abstractNumId w:val="415"/>
  </w:num>
  <w:num w:numId="177">
    <w:abstractNumId w:val="127"/>
  </w:num>
  <w:num w:numId="178">
    <w:abstractNumId w:val="183"/>
  </w:num>
  <w:num w:numId="179">
    <w:abstractNumId w:val="448"/>
  </w:num>
  <w:num w:numId="180">
    <w:abstractNumId w:val="5"/>
  </w:num>
  <w:num w:numId="181">
    <w:abstractNumId w:val="440"/>
  </w:num>
  <w:num w:numId="182">
    <w:abstractNumId w:val="221"/>
  </w:num>
  <w:num w:numId="183">
    <w:abstractNumId w:val="152"/>
  </w:num>
  <w:num w:numId="184">
    <w:abstractNumId w:val="110"/>
  </w:num>
  <w:num w:numId="185">
    <w:abstractNumId w:val="469"/>
  </w:num>
  <w:num w:numId="186">
    <w:abstractNumId w:val="285"/>
  </w:num>
  <w:num w:numId="187">
    <w:abstractNumId w:val="318"/>
  </w:num>
  <w:num w:numId="188">
    <w:abstractNumId w:val="8"/>
  </w:num>
  <w:num w:numId="189">
    <w:abstractNumId w:val="13"/>
  </w:num>
  <w:num w:numId="190">
    <w:abstractNumId w:val="386"/>
  </w:num>
  <w:num w:numId="191">
    <w:abstractNumId w:val="339"/>
  </w:num>
  <w:num w:numId="192">
    <w:abstractNumId w:val="186"/>
  </w:num>
  <w:num w:numId="193">
    <w:abstractNumId w:val="376"/>
  </w:num>
  <w:num w:numId="194">
    <w:abstractNumId w:val="184"/>
  </w:num>
  <w:num w:numId="195">
    <w:abstractNumId w:val="323"/>
  </w:num>
  <w:num w:numId="196">
    <w:abstractNumId w:val="191"/>
  </w:num>
  <w:num w:numId="197">
    <w:abstractNumId w:val="43"/>
  </w:num>
  <w:num w:numId="198">
    <w:abstractNumId w:val="22"/>
  </w:num>
  <w:num w:numId="199">
    <w:abstractNumId w:val="233"/>
  </w:num>
  <w:num w:numId="200">
    <w:abstractNumId w:val="428"/>
  </w:num>
  <w:num w:numId="201">
    <w:abstractNumId w:val="215"/>
  </w:num>
  <w:num w:numId="202">
    <w:abstractNumId w:val="282"/>
  </w:num>
  <w:num w:numId="203">
    <w:abstractNumId w:val="95"/>
  </w:num>
  <w:num w:numId="204">
    <w:abstractNumId w:val="185"/>
  </w:num>
  <w:num w:numId="205">
    <w:abstractNumId w:val="433"/>
  </w:num>
  <w:num w:numId="206">
    <w:abstractNumId w:val="77"/>
  </w:num>
  <w:num w:numId="207">
    <w:abstractNumId w:val="91"/>
  </w:num>
  <w:num w:numId="208">
    <w:abstractNumId w:val="258"/>
  </w:num>
  <w:num w:numId="209">
    <w:abstractNumId w:val="253"/>
  </w:num>
  <w:num w:numId="210">
    <w:abstractNumId w:val="207"/>
  </w:num>
  <w:num w:numId="211">
    <w:abstractNumId w:val="201"/>
  </w:num>
  <w:num w:numId="212">
    <w:abstractNumId w:val="190"/>
  </w:num>
  <w:num w:numId="213">
    <w:abstractNumId w:val="61"/>
  </w:num>
  <w:num w:numId="214">
    <w:abstractNumId w:val="202"/>
  </w:num>
  <w:num w:numId="215">
    <w:abstractNumId w:val="315"/>
  </w:num>
  <w:num w:numId="216">
    <w:abstractNumId w:val="37"/>
  </w:num>
  <w:num w:numId="217">
    <w:abstractNumId w:val="192"/>
  </w:num>
  <w:num w:numId="218">
    <w:abstractNumId w:val="79"/>
  </w:num>
  <w:num w:numId="219">
    <w:abstractNumId w:val="178"/>
  </w:num>
  <w:num w:numId="220">
    <w:abstractNumId w:val="344"/>
  </w:num>
  <w:num w:numId="221">
    <w:abstractNumId w:val="76"/>
  </w:num>
  <w:num w:numId="222">
    <w:abstractNumId w:val="308"/>
  </w:num>
  <w:num w:numId="223">
    <w:abstractNumId w:val="46"/>
  </w:num>
  <w:num w:numId="224">
    <w:abstractNumId w:val="441"/>
  </w:num>
  <w:num w:numId="225">
    <w:abstractNumId w:val="153"/>
  </w:num>
  <w:num w:numId="226">
    <w:abstractNumId w:val="33"/>
  </w:num>
  <w:num w:numId="227">
    <w:abstractNumId w:val="443"/>
  </w:num>
  <w:num w:numId="228">
    <w:abstractNumId w:val="54"/>
  </w:num>
  <w:num w:numId="229">
    <w:abstractNumId w:val="377"/>
  </w:num>
  <w:num w:numId="230">
    <w:abstractNumId w:val="400"/>
  </w:num>
  <w:num w:numId="231">
    <w:abstractNumId w:val="19"/>
  </w:num>
  <w:num w:numId="232">
    <w:abstractNumId w:val="32"/>
  </w:num>
  <w:num w:numId="233">
    <w:abstractNumId w:val="275"/>
  </w:num>
  <w:num w:numId="234">
    <w:abstractNumId w:val="426"/>
  </w:num>
  <w:num w:numId="235">
    <w:abstractNumId w:val="405"/>
  </w:num>
  <w:num w:numId="236">
    <w:abstractNumId w:val="413"/>
  </w:num>
  <w:num w:numId="237">
    <w:abstractNumId w:val="287"/>
  </w:num>
  <w:num w:numId="238">
    <w:abstractNumId w:val="65"/>
  </w:num>
  <w:num w:numId="239">
    <w:abstractNumId w:val="331"/>
  </w:num>
  <w:num w:numId="240">
    <w:abstractNumId w:val="163"/>
  </w:num>
  <w:num w:numId="241">
    <w:abstractNumId w:val="279"/>
  </w:num>
  <w:num w:numId="242">
    <w:abstractNumId w:val="113"/>
  </w:num>
  <w:num w:numId="243">
    <w:abstractNumId w:val="397"/>
  </w:num>
  <w:num w:numId="244">
    <w:abstractNumId w:val="330"/>
  </w:num>
  <w:num w:numId="245">
    <w:abstractNumId w:val="161"/>
  </w:num>
  <w:num w:numId="246">
    <w:abstractNumId w:val="174"/>
  </w:num>
  <w:num w:numId="247">
    <w:abstractNumId w:val="96"/>
  </w:num>
  <w:num w:numId="248">
    <w:abstractNumId w:val="156"/>
  </w:num>
  <w:num w:numId="249">
    <w:abstractNumId w:val="422"/>
  </w:num>
  <w:num w:numId="250">
    <w:abstractNumId w:val="364"/>
  </w:num>
  <w:num w:numId="251">
    <w:abstractNumId w:val="431"/>
  </w:num>
  <w:num w:numId="252">
    <w:abstractNumId w:val="18"/>
  </w:num>
  <w:num w:numId="253">
    <w:abstractNumId w:val="177"/>
  </w:num>
  <w:num w:numId="254">
    <w:abstractNumId w:val="56"/>
  </w:num>
  <w:num w:numId="255">
    <w:abstractNumId w:val="418"/>
  </w:num>
  <w:num w:numId="256">
    <w:abstractNumId w:val="241"/>
  </w:num>
  <w:num w:numId="257">
    <w:abstractNumId w:val="271"/>
  </w:num>
  <w:num w:numId="258">
    <w:abstractNumId w:val="204"/>
  </w:num>
  <w:num w:numId="259">
    <w:abstractNumId w:val="41"/>
  </w:num>
  <w:num w:numId="260">
    <w:abstractNumId w:val="47"/>
  </w:num>
  <w:num w:numId="261">
    <w:abstractNumId w:val="335"/>
  </w:num>
  <w:num w:numId="262">
    <w:abstractNumId w:val="102"/>
  </w:num>
  <w:num w:numId="263">
    <w:abstractNumId w:val="103"/>
  </w:num>
  <w:num w:numId="264">
    <w:abstractNumId w:val="30"/>
  </w:num>
  <w:num w:numId="265">
    <w:abstractNumId w:val="109"/>
  </w:num>
  <w:num w:numId="266">
    <w:abstractNumId w:val="351"/>
  </w:num>
  <w:num w:numId="267">
    <w:abstractNumId w:val="383"/>
  </w:num>
  <w:num w:numId="268">
    <w:abstractNumId w:val="317"/>
  </w:num>
  <w:num w:numId="269">
    <w:abstractNumId w:val="154"/>
  </w:num>
  <w:num w:numId="270">
    <w:abstractNumId w:val="104"/>
  </w:num>
  <w:num w:numId="271">
    <w:abstractNumId w:val="151"/>
  </w:num>
  <w:num w:numId="272">
    <w:abstractNumId w:val="427"/>
  </w:num>
  <w:num w:numId="273">
    <w:abstractNumId w:val="213"/>
  </w:num>
  <w:num w:numId="274">
    <w:abstractNumId w:val="58"/>
  </w:num>
  <w:num w:numId="275">
    <w:abstractNumId w:val="353"/>
  </w:num>
  <w:num w:numId="276">
    <w:abstractNumId w:val="71"/>
  </w:num>
  <w:num w:numId="277">
    <w:abstractNumId w:val="277"/>
  </w:num>
  <w:num w:numId="278">
    <w:abstractNumId w:val="436"/>
  </w:num>
  <w:num w:numId="279">
    <w:abstractNumId w:val="165"/>
  </w:num>
  <w:num w:numId="280">
    <w:abstractNumId w:val="90"/>
  </w:num>
  <w:num w:numId="281">
    <w:abstractNumId w:val="371"/>
  </w:num>
  <w:num w:numId="282">
    <w:abstractNumId w:val="164"/>
  </w:num>
  <w:num w:numId="283">
    <w:abstractNumId w:val="135"/>
  </w:num>
  <w:num w:numId="284">
    <w:abstractNumId w:val="355"/>
  </w:num>
  <w:num w:numId="285">
    <w:abstractNumId w:val="11"/>
  </w:num>
  <w:num w:numId="286">
    <w:abstractNumId w:val="424"/>
  </w:num>
  <w:num w:numId="287">
    <w:abstractNumId w:val="470"/>
  </w:num>
  <w:num w:numId="288">
    <w:abstractNumId w:val="246"/>
  </w:num>
  <w:num w:numId="289">
    <w:abstractNumId w:val="15"/>
  </w:num>
  <w:num w:numId="290">
    <w:abstractNumId w:val="298"/>
  </w:num>
  <w:num w:numId="291">
    <w:abstractNumId w:val="62"/>
  </w:num>
  <w:num w:numId="292">
    <w:abstractNumId w:val="251"/>
  </w:num>
  <w:num w:numId="293">
    <w:abstractNumId w:val="67"/>
  </w:num>
  <w:num w:numId="294">
    <w:abstractNumId w:val="134"/>
  </w:num>
  <w:num w:numId="295">
    <w:abstractNumId w:val="419"/>
  </w:num>
  <w:num w:numId="296">
    <w:abstractNumId w:val="169"/>
  </w:num>
  <w:num w:numId="297">
    <w:abstractNumId w:val="292"/>
  </w:num>
  <w:num w:numId="298">
    <w:abstractNumId w:val="206"/>
  </w:num>
  <w:num w:numId="299">
    <w:abstractNumId w:val="208"/>
  </w:num>
  <w:num w:numId="300">
    <w:abstractNumId w:val="86"/>
  </w:num>
  <w:num w:numId="301">
    <w:abstractNumId w:val="218"/>
  </w:num>
  <w:num w:numId="302">
    <w:abstractNumId w:val="381"/>
  </w:num>
  <w:num w:numId="303">
    <w:abstractNumId w:val="379"/>
  </w:num>
  <w:num w:numId="304">
    <w:abstractNumId w:val="230"/>
  </w:num>
  <w:num w:numId="305">
    <w:abstractNumId w:val="414"/>
  </w:num>
  <w:num w:numId="306">
    <w:abstractNumId w:val="412"/>
  </w:num>
  <w:num w:numId="307">
    <w:abstractNumId w:val="346"/>
  </w:num>
  <w:num w:numId="308">
    <w:abstractNumId w:val="200"/>
  </w:num>
  <w:num w:numId="309">
    <w:abstractNumId w:val="216"/>
  </w:num>
  <w:num w:numId="310">
    <w:abstractNumId w:val="459"/>
  </w:num>
  <w:num w:numId="311">
    <w:abstractNumId w:val="148"/>
  </w:num>
  <w:num w:numId="312">
    <w:abstractNumId w:val="257"/>
  </w:num>
  <w:num w:numId="313">
    <w:abstractNumId w:val="456"/>
  </w:num>
  <w:num w:numId="314">
    <w:abstractNumId w:val="396"/>
  </w:num>
  <w:num w:numId="315">
    <w:abstractNumId w:val="74"/>
  </w:num>
  <w:num w:numId="316">
    <w:abstractNumId w:val="408"/>
  </w:num>
  <w:num w:numId="317">
    <w:abstractNumId w:val="122"/>
  </w:num>
  <w:num w:numId="318">
    <w:abstractNumId w:val="260"/>
  </w:num>
  <w:num w:numId="319">
    <w:abstractNumId w:val="78"/>
  </w:num>
  <w:num w:numId="320">
    <w:abstractNumId w:val="21"/>
  </w:num>
  <w:num w:numId="321">
    <w:abstractNumId w:val="125"/>
  </w:num>
  <w:num w:numId="322">
    <w:abstractNumId w:val="49"/>
  </w:num>
  <w:num w:numId="323">
    <w:abstractNumId w:val="14"/>
  </w:num>
  <w:num w:numId="324">
    <w:abstractNumId w:val="29"/>
  </w:num>
  <w:num w:numId="325">
    <w:abstractNumId w:val="82"/>
  </w:num>
  <w:num w:numId="326">
    <w:abstractNumId w:val="25"/>
  </w:num>
  <w:num w:numId="327">
    <w:abstractNumId w:val="123"/>
  </w:num>
  <w:num w:numId="328">
    <w:abstractNumId w:val="239"/>
  </w:num>
  <w:num w:numId="329">
    <w:abstractNumId w:val="50"/>
  </w:num>
  <w:num w:numId="330">
    <w:abstractNumId w:val="471"/>
  </w:num>
  <w:num w:numId="331">
    <w:abstractNumId w:val="146"/>
  </w:num>
  <w:num w:numId="332">
    <w:abstractNumId w:val="130"/>
  </w:num>
  <w:num w:numId="333">
    <w:abstractNumId w:val="332"/>
  </w:num>
  <w:num w:numId="334">
    <w:abstractNumId w:val="347"/>
  </w:num>
  <w:num w:numId="335">
    <w:abstractNumId w:val="280"/>
  </w:num>
  <w:num w:numId="336">
    <w:abstractNumId w:val="409"/>
  </w:num>
  <w:num w:numId="337">
    <w:abstractNumId w:val="384"/>
  </w:num>
  <w:num w:numId="338">
    <w:abstractNumId w:val="392"/>
  </w:num>
  <w:num w:numId="339">
    <w:abstractNumId w:val="402"/>
  </w:num>
  <w:num w:numId="340">
    <w:abstractNumId w:val="72"/>
  </w:num>
  <w:num w:numId="341">
    <w:abstractNumId w:val="293"/>
  </w:num>
  <w:num w:numId="342">
    <w:abstractNumId w:val="205"/>
  </w:num>
  <w:num w:numId="343">
    <w:abstractNumId w:val="362"/>
  </w:num>
  <w:num w:numId="344">
    <w:abstractNumId w:val="237"/>
  </w:num>
  <w:num w:numId="345">
    <w:abstractNumId w:val="305"/>
  </w:num>
  <w:num w:numId="346">
    <w:abstractNumId w:val="133"/>
  </w:num>
  <w:num w:numId="347">
    <w:abstractNumId w:val="38"/>
  </w:num>
  <w:num w:numId="348">
    <w:abstractNumId w:val="272"/>
  </w:num>
  <w:num w:numId="349">
    <w:abstractNumId w:val="189"/>
  </w:num>
  <w:num w:numId="350">
    <w:abstractNumId w:val="84"/>
  </w:num>
  <w:num w:numId="351">
    <w:abstractNumId w:val="167"/>
  </w:num>
  <w:num w:numId="352">
    <w:abstractNumId w:val="329"/>
  </w:num>
  <w:num w:numId="353">
    <w:abstractNumId w:val="327"/>
  </w:num>
  <w:num w:numId="354">
    <w:abstractNumId w:val="439"/>
  </w:num>
  <w:num w:numId="355">
    <w:abstractNumId w:val="92"/>
  </w:num>
  <w:num w:numId="356">
    <w:abstractNumId w:val="406"/>
  </w:num>
  <w:num w:numId="357">
    <w:abstractNumId w:val="281"/>
  </w:num>
  <w:num w:numId="358">
    <w:abstractNumId w:val="343"/>
  </w:num>
  <w:num w:numId="359">
    <w:abstractNumId w:val="243"/>
  </w:num>
  <w:num w:numId="360">
    <w:abstractNumId w:val="203"/>
  </w:num>
  <w:num w:numId="361">
    <w:abstractNumId w:val="289"/>
  </w:num>
  <w:num w:numId="362">
    <w:abstractNumId w:val="137"/>
  </w:num>
  <w:num w:numId="363">
    <w:abstractNumId w:val="266"/>
  </w:num>
  <w:num w:numId="364">
    <w:abstractNumId w:val="461"/>
  </w:num>
  <w:num w:numId="365">
    <w:abstractNumId w:val="284"/>
  </w:num>
  <w:num w:numId="366">
    <w:abstractNumId w:val="149"/>
  </w:num>
  <w:num w:numId="367">
    <w:abstractNumId w:val="9"/>
  </w:num>
  <w:num w:numId="368">
    <w:abstractNumId w:val="35"/>
  </w:num>
  <w:num w:numId="369">
    <w:abstractNumId w:val="39"/>
  </w:num>
  <w:num w:numId="370">
    <w:abstractNumId w:val="94"/>
  </w:num>
  <w:num w:numId="371">
    <w:abstractNumId w:val="111"/>
  </w:num>
  <w:num w:numId="372">
    <w:abstractNumId w:val="124"/>
  </w:num>
  <w:num w:numId="373">
    <w:abstractNumId w:val="199"/>
  </w:num>
  <w:num w:numId="374">
    <w:abstractNumId w:val="262"/>
  </w:num>
  <w:num w:numId="375">
    <w:abstractNumId w:val="269"/>
  </w:num>
  <w:num w:numId="376">
    <w:abstractNumId w:val="276"/>
  </w:num>
  <w:num w:numId="377">
    <w:abstractNumId w:val="290"/>
  </w:num>
  <w:num w:numId="378">
    <w:abstractNumId w:val="302"/>
  </w:num>
  <w:num w:numId="379">
    <w:abstractNumId w:val="336"/>
  </w:num>
  <w:num w:numId="380">
    <w:abstractNumId w:val="373"/>
  </w:num>
  <w:num w:numId="381">
    <w:abstractNumId w:val="388"/>
  </w:num>
  <w:num w:numId="382">
    <w:abstractNumId w:val="447"/>
  </w:num>
  <w:num w:numId="383">
    <w:abstractNumId w:val="449"/>
  </w:num>
  <w:num w:numId="384">
    <w:abstractNumId w:val="452"/>
  </w:num>
  <w:num w:numId="385">
    <w:abstractNumId w:val="55"/>
  </w:num>
  <w:num w:numId="386">
    <w:abstractNumId w:val="366"/>
  </w:num>
  <w:num w:numId="387">
    <w:abstractNumId w:val="263"/>
  </w:num>
  <w:num w:numId="388">
    <w:abstractNumId w:val="466"/>
  </w:num>
  <w:num w:numId="389">
    <w:abstractNumId w:val="236"/>
  </w:num>
  <w:num w:numId="390">
    <w:abstractNumId w:val="297"/>
  </w:num>
  <w:num w:numId="391">
    <w:abstractNumId w:val="268"/>
  </w:num>
  <w:num w:numId="392">
    <w:abstractNumId w:val="312"/>
  </w:num>
  <w:num w:numId="393">
    <w:abstractNumId w:val="10"/>
  </w:num>
  <w:num w:numId="394">
    <w:abstractNumId w:val="195"/>
  </w:num>
  <w:num w:numId="395">
    <w:abstractNumId w:val="342"/>
  </w:num>
  <w:num w:numId="396">
    <w:abstractNumId w:val="248"/>
  </w:num>
  <w:num w:numId="397">
    <w:abstractNumId w:val="20"/>
  </w:num>
  <w:num w:numId="398">
    <w:abstractNumId w:val="387"/>
  </w:num>
  <w:num w:numId="399">
    <w:abstractNumId w:val="423"/>
  </w:num>
  <w:num w:numId="400">
    <w:abstractNumId w:val="219"/>
  </w:num>
  <w:num w:numId="401">
    <w:abstractNumId w:val="166"/>
  </w:num>
  <w:num w:numId="402">
    <w:abstractNumId w:val="17"/>
  </w:num>
  <w:num w:numId="403">
    <w:abstractNumId w:val="117"/>
  </w:num>
  <w:num w:numId="404">
    <w:abstractNumId w:val="403"/>
  </w:num>
  <w:num w:numId="405">
    <w:abstractNumId w:val="66"/>
  </w:num>
  <w:num w:numId="406">
    <w:abstractNumId w:val="457"/>
  </w:num>
  <w:num w:numId="407">
    <w:abstractNumId w:val="141"/>
  </w:num>
  <w:num w:numId="408">
    <w:abstractNumId w:val="160"/>
  </w:num>
  <w:num w:numId="409">
    <w:abstractNumId w:val="3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69"/>
  </w:num>
  <w:num w:numId="413">
    <w:abstractNumId w:val="314"/>
  </w:num>
  <w:num w:numId="414">
    <w:abstractNumId w:val="300"/>
  </w:num>
  <w:num w:numId="415">
    <w:abstractNumId w:val="48"/>
  </w:num>
  <w:num w:numId="416">
    <w:abstractNumId w:val="157"/>
  </w:num>
  <w:num w:numId="417">
    <w:abstractNumId w:val="358"/>
  </w:num>
  <w:num w:numId="418">
    <w:abstractNumId w:val="442"/>
  </w:num>
  <w:num w:numId="419">
    <w:abstractNumId w:val="162"/>
  </w:num>
  <w:num w:numId="420">
    <w:abstractNumId w:val="88"/>
  </w:num>
  <w:num w:numId="421">
    <w:abstractNumId w:val="333"/>
  </w:num>
  <w:num w:numId="422">
    <w:abstractNumId w:val="168"/>
  </w:num>
  <w:num w:numId="423">
    <w:abstractNumId w:val="341"/>
  </w:num>
  <w:num w:numId="424">
    <w:abstractNumId w:val="197"/>
  </w:num>
  <w:num w:numId="425">
    <w:abstractNumId w:val="425"/>
  </w:num>
  <w:num w:numId="426">
    <w:abstractNumId w:val="193"/>
  </w:num>
  <w:num w:numId="427">
    <w:abstractNumId w:val="435"/>
  </w:num>
  <w:num w:numId="428">
    <w:abstractNumId w:val="321"/>
  </w:num>
  <w:num w:numId="429">
    <w:abstractNumId w:val="328"/>
  </w:num>
  <w:num w:numId="430">
    <w:abstractNumId w:val="303"/>
  </w:num>
  <w:num w:numId="4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54"/>
    <w:lvlOverride w:ilvl="0">
      <w:startOverride w:val="1"/>
    </w:lvlOverride>
  </w:num>
  <w:num w:numId="433">
    <w:abstractNumId w:val="1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
    <w:lvlOverride w:ilvl="0">
      <w:startOverride w:val="1"/>
    </w:lvlOverride>
  </w:num>
  <w:num w:numId="435">
    <w:abstractNumId w:val="0"/>
    <w:lvlOverride w:ilvl="0">
      <w:startOverride w:val="1"/>
    </w:lvlOverride>
  </w:num>
  <w:num w:numId="436">
    <w:abstractNumId w:val="8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36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3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4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81"/>
  </w:num>
  <w:num w:numId="449">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39"/>
    <w:lvlOverride w:ilvl="0">
      <w:startOverride w:val="1"/>
    </w:lvlOverride>
  </w:num>
  <w:num w:numId="455">
    <w:abstractNumId w:val="30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98"/>
    <w:lvlOverride w:ilvl="0">
      <w:startOverride w:val="1"/>
    </w:lvlOverride>
  </w:num>
  <w:num w:numId="458">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3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32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3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250"/>
  </w:num>
  <w:num w:numId="468">
    <w:abstractNumId w:val="404"/>
  </w:num>
  <w:num w:numId="469">
    <w:abstractNumId w:val="57"/>
  </w:num>
  <w:num w:numId="470">
    <w:abstractNumId w:val="170"/>
  </w:num>
  <w:num w:numId="471">
    <w:abstractNumId w:val="23"/>
  </w:num>
  <w:num w:numId="472">
    <w:abstractNumId w:val="252"/>
  </w:num>
  <w:num w:numId="473">
    <w:abstractNumId w:val="295"/>
  </w:num>
  <w:num w:numId="474">
    <w:abstractNumId w:val="228"/>
  </w:num>
  <w:num w:numId="475">
    <w:abstractNumId w:val="120"/>
  </w:num>
  <w:num w:numId="476">
    <w:abstractNumId w:val="159"/>
  </w:num>
  <w:num w:numId="477">
    <w:abstractNumId w:val="430"/>
  </w:num>
  <w:numIdMacAtCleanup w:val="4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567"/>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11"/>
    <w:rsid w:val="000006F3"/>
    <w:rsid w:val="00001386"/>
    <w:rsid w:val="000077F9"/>
    <w:rsid w:val="00012855"/>
    <w:rsid w:val="0004173B"/>
    <w:rsid w:val="0004690B"/>
    <w:rsid w:val="00055E0F"/>
    <w:rsid w:val="00087D4D"/>
    <w:rsid w:val="00090267"/>
    <w:rsid w:val="000B62D9"/>
    <w:rsid w:val="000C67A7"/>
    <w:rsid w:val="000C7712"/>
    <w:rsid w:val="000E38D2"/>
    <w:rsid w:val="000E4E4D"/>
    <w:rsid w:val="000F02F9"/>
    <w:rsid w:val="00100580"/>
    <w:rsid w:val="001134B5"/>
    <w:rsid w:val="0011488F"/>
    <w:rsid w:val="00117B9D"/>
    <w:rsid w:val="00150B6B"/>
    <w:rsid w:val="00173484"/>
    <w:rsid w:val="0018085F"/>
    <w:rsid w:val="00186A4B"/>
    <w:rsid w:val="00196A54"/>
    <w:rsid w:val="001A3D0A"/>
    <w:rsid w:val="001B1FA3"/>
    <w:rsid w:val="001D0F81"/>
    <w:rsid w:val="001E7C33"/>
    <w:rsid w:val="002033C8"/>
    <w:rsid w:val="002041B9"/>
    <w:rsid w:val="00233ED9"/>
    <w:rsid w:val="00252B36"/>
    <w:rsid w:val="002727CF"/>
    <w:rsid w:val="002963B5"/>
    <w:rsid w:val="002A7668"/>
    <w:rsid w:val="00305311"/>
    <w:rsid w:val="00307FCC"/>
    <w:rsid w:val="0037536B"/>
    <w:rsid w:val="003B3CD9"/>
    <w:rsid w:val="003E02AF"/>
    <w:rsid w:val="003F0D33"/>
    <w:rsid w:val="003F1F64"/>
    <w:rsid w:val="003F219B"/>
    <w:rsid w:val="004103F2"/>
    <w:rsid w:val="004265EA"/>
    <w:rsid w:val="0044130F"/>
    <w:rsid w:val="00454DBE"/>
    <w:rsid w:val="00487A8C"/>
    <w:rsid w:val="00487D8C"/>
    <w:rsid w:val="004933FB"/>
    <w:rsid w:val="004A1B02"/>
    <w:rsid w:val="004A4D40"/>
    <w:rsid w:val="004A7934"/>
    <w:rsid w:val="004C04E1"/>
    <w:rsid w:val="004C23E7"/>
    <w:rsid w:val="004D45F4"/>
    <w:rsid w:val="004D494F"/>
    <w:rsid w:val="004E05E0"/>
    <w:rsid w:val="0056039D"/>
    <w:rsid w:val="00565AFC"/>
    <w:rsid w:val="005931B9"/>
    <w:rsid w:val="005B07AF"/>
    <w:rsid w:val="00661AB5"/>
    <w:rsid w:val="00681D3D"/>
    <w:rsid w:val="006929DE"/>
    <w:rsid w:val="006A0081"/>
    <w:rsid w:val="006B0D91"/>
    <w:rsid w:val="006C134F"/>
    <w:rsid w:val="006C4E0C"/>
    <w:rsid w:val="006D6D98"/>
    <w:rsid w:val="00710EB7"/>
    <w:rsid w:val="00730431"/>
    <w:rsid w:val="00742CC7"/>
    <w:rsid w:val="0078159F"/>
    <w:rsid w:val="007B68CC"/>
    <w:rsid w:val="007C1E84"/>
    <w:rsid w:val="008055A2"/>
    <w:rsid w:val="00813D87"/>
    <w:rsid w:val="008519A8"/>
    <w:rsid w:val="00861523"/>
    <w:rsid w:val="00885BF9"/>
    <w:rsid w:val="008928B0"/>
    <w:rsid w:val="008B444B"/>
    <w:rsid w:val="008C00CA"/>
    <w:rsid w:val="008E1F00"/>
    <w:rsid w:val="008F182C"/>
    <w:rsid w:val="00901D4E"/>
    <w:rsid w:val="0090702C"/>
    <w:rsid w:val="00907700"/>
    <w:rsid w:val="00915FF9"/>
    <w:rsid w:val="00980F41"/>
    <w:rsid w:val="00983326"/>
    <w:rsid w:val="009907E8"/>
    <w:rsid w:val="009A3794"/>
    <w:rsid w:val="009A6755"/>
    <w:rsid w:val="009B5A47"/>
    <w:rsid w:val="009E02DC"/>
    <w:rsid w:val="009F605A"/>
    <w:rsid w:val="00A03ED8"/>
    <w:rsid w:val="00A20A29"/>
    <w:rsid w:val="00A6319A"/>
    <w:rsid w:val="00A65605"/>
    <w:rsid w:val="00A6737B"/>
    <w:rsid w:val="00A72A38"/>
    <w:rsid w:val="00A91A84"/>
    <w:rsid w:val="00AF27F1"/>
    <w:rsid w:val="00AF2F2F"/>
    <w:rsid w:val="00B10B07"/>
    <w:rsid w:val="00B3615F"/>
    <w:rsid w:val="00B62034"/>
    <w:rsid w:val="00BB2E6C"/>
    <w:rsid w:val="00C47819"/>
    <w:rsid w:val="00C75F59"/>
    <w:rsid w:val="00C85CAD"/>
    <w:rsid w:val="00C94444"/>
    <w:rsid w:val="00C95092"/>
    <w:rsid w:val="00CB214C"/>
    <w:rsid w:val="00CE1224"/>
    <w:rsid w:val="00CE1FE1"/>
    <w:rsid w:val="00D01E6B"/>
    <w:rsid w:val="00D03746"/>
    <w:rsid w:val="00D30EEA"/>
    <w:rsid w:val="00D506B3"/>
    <w:rsid w:val="00DB48E9"/>
    <w:rsid w:val="00DE3A31"/>
    <w:rsid w:val="00E268FB"/>
    <w:rsid w:val="00E271ED"/>
    <w:rsid w:val="00E648C2"/>
    <w:rsid w:val="00E83E75"/>
    <w:rsid w:val="00E86AB0"/>
    <w:rsid w:val="00EA060D"/>
    <w:rsid w:val="00EA48C1"/>
    <w:rsid w:val="00EC5087"/>
    <w:rsid w:val="00ED40B2"/>
    <w:rsid w:val="00EF2335"/>
    <w:rsid w:val="00F12DD3"/>
    <w:rsid w:val="00F168FD"/>
    <w:rsid w:val="00F25954"/>
    <w:rsid w:val="00F33913"/>
    <w:rsid w:val="00F45E21"/>
    <w:rsid w:val="00F47832"/>
    <w:rsid w:val="00F51F83"/>
    <w:rsid w:val="00F91D3B"/>
    <w:rsid w:val="00FC127A"/>
    <w:rsid w:val="00FC5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8933"/>
  <w15:chartTrackingRefBased/>
  <w15:docId w15:val="{BF6B8CE6-79E5-45DC-8BB9-BC50D3CE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31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30531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305311"/>
    <w:pPr>
      <w:keepNext/>
      <w:outlineLvl w:val="1"/>
    </w:pPr>
    <w:rPr>
      <w:b/>
      <w:bCs/>
      <w:i/>
      <w:iCs/>
    </w:rPr>
  </w:style>
  <w:style w:type="paragraph" w:styleId="Nagwek3">
    <w:name w:val="heading 3"/>
    <w:basedOn w:val="Standard"/>
    <w:next w:val="Textbody"/>
    <w:link w:val="Nagwek3Znak"/>
    <w:rsid w:val="00305311"/>
    <w:pPr>
      <w:keepNext/>
      <w:ind w:left="480"/>
      <w:outlineLvl w:val="2"/>
    </w:pPr>
    <w:rPr>
      <w:b/>
      <w:bCs/>
      <w:i/>
      <w:iCs/>
    </w:rPr>
  </w:style>
  <w:style w:type="paragraph" w:styleId="Nagwek4">
    <w:name w:val="heading 4"/>
    <w:basedOn w:val="Standard"/>
    <w:next w:val="Textbody"/>
    <w:link w:val="Nagwek4Znak"/>
    <w:rsid w:val="00305311"/>
    <w:pPr>
      <w:keepNext/>
      <w:ind w:left="480"/>
      <w:outlineLvl w:val="3"/>
    </w:pPr>
    <w:rPr>
      <w:i/>
      <w:iCs/>
    </w:rPr>
  </w:style>
  <w:style w:type="paragraph" w:styleId="Nagwek5">
    <w:name w:val="heading 5"/>
    <w:basedOn w:val="Standard"/>
    <w:next w:val="Textbody"/>
    <w:link w:val="Nagwek5Znak"/>
    <w:rsid w:val="00305311"/>
    <w:pPr>
      <w:keepNext/>
      <w:outlineLvl w:val="4"/>
    </w:pPr>
    <w:rPr>
      <w:b/>
      <w:bCs/>
    </w:rPr>
  </w:style>
  <w:style w:type="paragraph" w:styleId="Nagwek7">
    <w:name w:val="heading 7"/>
    <w:basedOn w:val="Standard"/>
    <w:next w:val="Textbody"/>
    <w:link w:val="Nagwek7Znak"/>
    <w:rsid w:val="0030531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531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30531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30531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30531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30531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30531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305311"/>
    <w:pPr>
      <w:numPr>
        <w:numId w:val="1"/>
      </w:numPr>
    </w:pPr>
  </w:style>
  <w:style w:type="paragraph" w:customStyle="1" w:styleId="Standard">
    <w:name w:val="Standard"/>
    <w:rsid w:val="0030531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305311"/>
    <w:pPr>
      <w:keepNext/>
      <w:spacing w:before="240" w:after="120"/>
    </w:pPr>
    <w:rPr>
      <w:rFonts w:ascii="Arial" w:eastAsia="Microsoft YaHei" w:hAnsi="Arial" w:cs="Mangal"/>
      <w:sz w:val="28"/>
      <w:szCs w:val="28"/>
    </w:rPr>
  </w:style>
  <w:style w:type="paragraph" w:customStyle="1" w:styleId="Textbody">
    <w:name w:val="Text body"/>
    <w:basedOn w:val="Standard"/>
    <w:rsid w:val="00305311"/>
    <w:rPr>
      <w:b/>
      <w:bCs/>
    </w:rPr>
  </w:style>
  <w:style w:type="paragraph" w:styleId="Lista">
    <w:name w:val="List"/>
    <w:basedOn w:val="Textbody"/>
    <w:rsid w:val="00305311"/>
    <w:rPr>
      <w:rFonts w:cs="Tahoma"/>
    </w:rPr>
  </w:style>
  <w:style w:type="paragraph" w:styleId="Legenda">
    <w:name w:val="caption"/>
    <w:basedOn w:val="Standard"/>
    <w:rsid w:val="00305311"/>
    <w:pPr>
      <w:suppressLineNumbers/>
      <w:spacing w:before="120" w:after="120"/>
    </w:pPr>
    <w:rPr>
      <w:rFonts w:cs="Mangal"/>
      <w:i/>
      <w:iCs/>
      <w:sz w:val="24"/>
      <w:szCs w:val="24"/>
    </w:rPr>
  </w:style>
  <w:style w:type="paragraph" w:customStyle="1" w:styleId="Index">
    <w:name w:val="Index"/>
    <w:basedOn w:val="Standard"/>
    <w:rsid w:val="00305311"/>
    <w:pPr>
      <w:suppressLineNumbers/>
    </w:pPr>
    <w:rPr>
      <w:rFonts w:cs="Tahoma"/>
    </w:rPr>
  </w:style>
  <w:style w:type="paragraph" w:customStyle="1" w:styleId="Nagwek10">
    <w:name w:val="Nagłówek1"/>
    <w:basedOn w:val="Standard"/>
    <w:rsid w:val="00305311"/>
    <w:pPr>
      <w:keepNext/>
      <w:spacing w:before="240" w:after="120"/>
    </w:pPr>
    <w:rPr>
      <w:rFonts w:ascii="Arial" w:hAnsi="Arial" w:cs="Tahoma"/>
      <w:sz w:val="28"/>
      <w:szCs w:val="28"/>
    </w:rPr>
  </w:style>
  <w:style w:type="paragraph" w:customStyle="1" w:styleId="Podpis1">
    <w:name w:val="Podpis1"/>
    <w:basedOn w:val="Standard"/>
    <w:rsid w:val="00305311"/>
    <w:pPr>
      <w:suppressLineNumbers/>
      <w:spacing w:before="120" w:after="120"/>
    </w:pPr>
    <w:rPr>
      <w:rFonts w:cs="Tahoma"/>
      <w:i/>
      <w:iCs/>
    </w:rPr>
  </w:style>
  <w:style w:type="paragraph" w:customStyle="1" w:styleId="Tekstpodstawowywcity31">
    <w:name w:val="Tekst podstawowy wcięty 31"/>
    <w:basedOn w:val="Standard"/>
    <w:rsid w:val="00305311"/>
    <w:pPr>
      <w:ind w:left="708"/>
      <w:jc w:val="both"/>
    </w:pPr>
  </w:style>
  <w:style w:type="paragraph" w:styleId="Stopka">
    <w:name w:val="footer"/>
    <w:basedOn w:val="Standard"/>
    <w:link w:val="StopkaZnak"/>
    <w:uiPriority w:val="99"/>
    <w:rsid w:val="00305311"/>
    <w:pPr>
      <w:suppressLineNumbers/>
      <w:tabs>
        <w:tab w:val="center" w:pos="4536"/>
        <w:tab w:val="right" w:pos="9072"/>
      </w:tabs>
    </w:pPr>
  </w:style>
  <w:style w:type="character" w:customStyle="1" w:styleId="StopkaZnak">
    <w:name w:val="Stopka Znak"/>
    <w:basedOn w:val="Domylnaczcionkaakapitu"/>
    <w:link w:val="Stopka"/>
    <w:uiPriority w:val="99"/>
    <w:rsid w:val="0030531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305311"/>
    <w:pPr>
      <w:widowControl w:val="0"/>
      <w:ind w:left="1134" w:firstLine="1"/>
      <w:jc w:val="both"/>
    </w:pPr>
  </w:style>
  <w:style w:type="paragraph" w:styleId="Nagwek">
    <w:name w:val="header"/>
    <w:basedOn w:val="Standard"/>
    <w:link w:val="NagwekZnak"/>
    <w:rsid w:val="00305311"/>
    <w:pPr>
      <w:suppressLineNumbers/>
      <w:tabs>
        <w:tab w:val="center" w:pos="4536"/>
        <w:tab w:val="right" w:pos="9072"/>
      </w:tabs>
    </w:pPr>
  </w:style>
  <w:style w:type="character" w:customStyle="1" w:styleId="NagwekZnak">
    <w:name w:val="Nagłówek Znak"/>
    <w:basedOn w:val="Domylnaczcionkaakapitu"/>
    <w:link w:val="Nagwek"/>
    <w:rsid w:val="00305311"/>
    <w:rPr>
      <w:rFonts w:ascii="Times New Roman" w:eastAsia="Times New Roman" w:hAnsi="Times New Roman" w:cs="Times New Roman"/>
      <w:kern w:val="3"/>
      <w:sz w:val="20"/>
      <w:szCs w:val="20"/>
      <w:lang w:eastAsia="zh-CN"/>
    </w:rPr>
  </w:style>
  <w:style w:type="paragraph" w:styleId="NormalnyWeb">
    <w:name w:val="Normal (Web)"/>
    <w:basedOn w:val="Standard"/>
    <w:rsid w:val="00305311"/>
    <w:pPr>
      <w:spacing w:before="280" w:after="280"/>
    </w:pPr>
    <w:rPr>
      <w:color w:val="000000"/>
    </w:rPr>
  </w:style>
  <w:style w:type="paragraph" w:customStyle="1" w:styleId="glowny">
    <w:name w:val="glowny"/>
    <w:basedOn w:val="Stopka"/>
    <w:rsid w:val="0030531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305311"/>
    <w:pPr>
      <w:spacing w:after="120" w:line="480" w:lineRule="auto"/>
      <w:ind w:left="283"/>
    </w:pPr>
  </w:style>
  <w:style w:type="paragraph" w:customStyle="1" w:styleId="Framecontents">
    <w:name w:val="Frame contents"/>
    <w:basedOn w:val="Textbody"/>
    <w:rsid w:val="00305311"/>
  </w:style>
  <w:style w:type="paragraph" w:styleId="Tekstpodstawowywcity2">
    <w:name w:val="Body Text Indent 2"/>
    <w:basedOn w:val="Standard"/>
    <w:link w:val="Tekstpodstawowywcity2Znak"/>
    <w:rsid w:val="00305311"/>
    <w:pPr>
      <w:spacing w:after="120" w:line="480" w:lineRule="auto"/>
      <w:ind w:left="283"/>
    </w:pPr>
  </w:style>
  <w:style w:type="character" w:customStyle="1" w:styleId="Tekstpodstawowywcity2Znak">
    <w:name w:val="Tekst podstawowy wcięty 2 Znak"/>
    <w:basedOn w:val="Domylnaczcionkaakapitu"/>
    <w:link w:val="Tekstpodstawowywcity2"/>
    <w:rsid w:val="0030531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Podsis rysunku,Akapit z listą numerowaną,maz_wyliczenie,opis dzialania,K-P_odwolanie,A_wyliczenie,Akapit z listą 1,BulletC,Wyliczanie,Obiekt,List Paragraph,normalny tekst,Bullets"/>
    <w:basedOn w:val="Standard"/>
    <w:link w:val="AkapitzlistZnak"/>
    <w:uiPriority w:val="34"/>
    <w:qFormat/>
    <w:rsid w:val="0030531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305311"/>
    <w:pPr>
      <w:suppressAutoHyphens w:val="0"/>
      <w:spacing w:before="280" w:after="280"/>
    </w:pPr>
  </w:style>
  <w:style w:type="paragraph" w:customStyle="1" w:styleId="Zwykytekst1">
    <w:name w:val="Zwykły tekst1"/>
    <w:basedOn w:val="Standard"/>
    <w:rsid w:val="00305311"/>
    <w:rPr>
      <w:rFonts w:ascii="Courier New" w:hAnsi="Courier New" w:cs="Courier New"/>
    </w:rPr>
  </w:style>
  <w:style w:type="paragraph" w:styleId="Tekstdymka">
    <w:name w:val="Balloon Text"/>
    <w:basedOn w:val="Standard"/>
    <w:link w:val="TekstdymkaZnak"/>
    <w:rsid w:val="00305311"/>
    <w:rPr>
      <w:rFonts w:ascii="Tahoma" w:hAnsi="Tahoma" w:cs="Tahoma"/>
      <w:sz w:val="16"/>
      <w:szCs w:val="16"/>
    </w:rPr>
  </w:style>
  <w:style w:type="character" w:customStyle="1" w:styleId="TekstdymkaZnak">
    <w:name w:val="Tekst dymka Znak"/>
    <w:basedOn w:val="Domylnaczcionkaakapitu"/>
    <w:link w:val="Tekstdymka"/>
    <w:rsid w:val="00305311"/>
    <w:rPr>
      <w:rFonts w:ascii="Tahoma" w:eastAsia="Times New Roman" w:hAnsi="Tahoma" w:cs="Tahoma"/>
      <w:kern w:val="3"/>
      <w:sz w:val="16"/>
      <w:szCs w:val="16"/>
      <w:lang w:eastAsia="zh-CN"/>
    </w:rPr>
  </w:style>
  <w:style w:type="paragraph" w:customStyle="1" w:styleId="Textbodyindent">
    <w:name w:val="Text body indent"/>
    <w:basedOn w:val="Standard"/>
    <w:rsid w:val="00305311"/>
    <w:pPr>
      <w:spacing w:after="120"/>
      <w:ind w:left="283"/>
    </w:pPr>
  </w:style>
  <w:style w:type="paragraph" w:styleId="Zwykytekst">
    <w:name w:val="Plain Text"/>
    <w:basedOn w:val="Standard"/>
    <w:link w:val="ZwykytekstZnak"/>
    <w:rsid w:val="00305311"/>
    <w:pPr>
      <w:suppressAutoHyphens w:val="0"/>
    </w:pPr>
    <w:rPr>
      <w:rFonts w:ascii="Courier New" w:hAnsi="Courier New" w:cs="Courier New"/>
    </w:rPr>
  </w:style>
  <w:style w:type="character" w:customStyle="1" w:styleId="ZwykytekstZnak">
    <w:name w:val="Zwykły tekst Znak"/>
    <w:basedOn w:val="Domylnaczcionkaakapitu"/>
    <w:link w:val="Zwykytekst"/>
    <w:rsid w:val="0030531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30531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305311"/>
    <w:pPr>
      <w:spacing w:after="120"/>
      <w:ind w:left="283"/>
    </w:pPr>
    <w:rPr>
      <w:sz w:val="16"/>
      <w:szCs w:val="16"/>
    </w:rPr>
  </w:style>
  <w:style w:type="character" w:customStyle="1" w:styleId="Tekstpodstawowywcity3Znak">
    <w:name w:val="Tekst podstawowy wcięty 3 Znak"/>
    <w:basedOn w:val="Domylnaczcionkaakapitu"/>
    <w:link w:val="Tekstpodstawowywcity3"/>
    <w:rsid w:val="00305311"/>
    <w:rPr>
      <w:rFonts w:ascii="Times New Roman" w:eastAsia="Times New Roman" w:hAnsi="Times New Roman" w:cs="Times New Roman"/>
      <w:kern w:val="3"/>
      <w:sz w:val="16"/>
      <w:szCs w:val="16"/>
      <w:lang w:eastAsia="zh-CN"/>
    </w:rPr>
  </w:style>
  <w:style w:type="paragraph" w:customStyle="1" w:styleId="Default">
    <w:name w:val="Default"/>
    <w:rsid w:val="0030531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30531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uiPriority w:val="99"/>
    <w:rsid w:val="00305311"/>
  </w:style>
  <w:style w:type="character" w:customStyle="1" w:styleId="TekstkomentarzaZnak">
    <w:name w:val="Tekst komentarza Znak"/>
    <w:basedOn w:val="Domylnaczcionkaakapitu"/>
    <w:link w:val="Tekstkomentarza"/>
    <w:uiPriority w:val="99"/>
    <w:rsid w:val="0030531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30531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305311"/>
    <w:pPr>
      <w:spacing w:after="120" w:line="480" w:lineRule="auto"/>
    </w:pPr>
  </w:style>
  <w:style w:type="character" w:customStyle="1" w:styleId="Tekstpodstawowy2Znak">
    <w:name w:val="Tekst podstawowy 2 Znak"/>
    <w:basedOn w:val="Domylnaczcionkaakapitu"/>
    <w:link w:val="Tekstpodstawowy2"/>
    <w:rsid w:val="00305311"/>
    <w:rPr>
      <w:rFonts w:ascii="Times New Roman" w:eastAsia="Times New Roman" w:hAnsi="Times New Roman" w:cs="Times New Roman"/>
      <w:kern w:val="3"/>
      <w:sz w:val="20"/>
      <w:szCs w:val="20"/>
      <w:lang w:eastAsia="zh-CN"/>
    </w:rPr>
  </w:style>
  <w:style w:type="paragraph" w:customStyle="1" w:styleId="Lista21">
    <w:name w:val="Lista 21"/>
    <w:basedOn w:val="Standard"/>
    <w:rsid w:val="00305311"/>
    <w:pPr>
      <w:ind w:left="566" w:hanging="283"/>
    </w:pPr>
  </w:style>
  <w:style w:type="paragraph" w:styleId="Bezodstpw">
    <w:name w:val="No Spacing"/>
    <w:uiPriority w:val="1"/>
    <w:qFormat/>
    <w:rsid w:val="0030531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305311"/>
    <w:rPr>
      <w:b/>
      <w:bCs/>
    </w:rPr>
  </w:style>
  <w:style w:type="character" w:customStyle="1" w:styleId="TematkomentarzaZnak">
    <w:name w:val="Temat komentarza Znak"/>
    <w:basedOn w:val="TekstkomentarzaZnak"/>
    <w:link w:val="Tematkomentarza"/>
    <w:rsid w:val="0030531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30531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30531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30531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305311"/>
    <w:rPr>
      <w:rFonts w:ascii="Arial" w:eastAsia="Times New Roman" w:hAnsi="Arial" w:cs="Arial"/>
      <w:i/>
      <w:iCs/>
      <w:kern w:val="3"/>
      <w:sz w:val="24"/>
      <w:szCs w:val="24"/>
      <w:lang w:eastAsia="zh-CN"/>
    </w:rPr>
  </w:style>
  <w:style w:type="paragraph" w:customStyle="1" w:styleId="Blockquote">
    <w:name w:val="Blockquote"/>
    <w:basedOn w:val="Standard"/>
    <w:rsid w:val="00305311"/>
    <w:pPr>
      <w:spacing w:before="100" w:after="100"/>
      <w:ind w:left="360" w:right="360"/>
    </w:pPr>
    <w:rPr>
      <w:rFonts w:cs="Lucida Sans Unicode"/>
      <w:sz w:val="24"/>
    </w:rPr>
  </w:style>
  <w:style w:type="paragraph" w:customStyle="1" w:styleId="Podpis2">
    <w:name w:val="Podpis2"/>
    <w:basedOn w:val="Standard"/>
    <w:rsid w:val="00305311"/>
    <w:pPr>
      <w:suppressLineNumbers/>
      <w:spacing w:before="120" w:after="120"/>
    </w:pPr>
    <w:rPr>
      <w:rFonts w:cs="Tahoma"/>
      <w:i/>
      <w:iCs/>
      <w:sz w:val="24"/>
      <w:szCs w:val="24"/>
    </w:rPr>
  </w:style>
  <w:style w:type="paragraph" w:customStyle="1" w:styleId="1TableText">
    <w:name w:val="1Table_Text"/>
    <w:rsid w:val="0030531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305311"/>
    <w:pPr>
      <w:suppressAutoHyphens/>
      <w:autoSpaceDN w:val="0"/>
      <w:spacing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305311"/>
    <w:pPr>
      <w:jc w:val="both"/>
    </w:pPr>
    <w:rPr>
      <w:sz w:val="24"/>
    </w:rPr>
  </w:style>
  <w:style w:type="paragraph" w:customStyle="1" w:styleId="TableHeading">
    <w:name w:val="Table Heading"/>
    <w:basedOn w:val="TableContents"/>
    <w:rsid w:val="00305311"/>
    <w:pPr>
      <w:jc w:val="center"/>
    </w:pPr>
    <w:rPr>
      <w:b/>
      <w:bCs/>
    </w:rPr>
  </w:style>
  <w:style w:type="character" w:customStyle="1" w:styleId="WW8Num1z0">
    <w:name w:val="WW8Num1z0"/>
    <w:rsid w:val="00305311"/>
  </w:style>
  <w:style w:type="character" w:customStyle="1" w:styleId="WW8Num1z1">
    <w:name w:val="WW8Num1z1"/>
    <w:rsid w:val="00305311"/>
    <w:rPr>
      <w:rFonts w:cs="Times New Roman"/>
    </w:rPr>
  </w:style>
  <w:style w:type="character" w:customStyle="1" w:styleId="WW8Num2z0">
    <w:name w:val="WW8Num2z0"/>
    <w:rsid w:val="00305311"/>
  </w:style>
  <w:style w:type="character" w:customStyle="1" w:styleId="WW8Num3z0">
    <w:name w:val="WW8Num3z0"/>
    <w:rsid w:val="00305311"/>
    <w:rPr>
      <w:color w:val="000000"/>
    </w:rPr>
  </w:style>
  <w:style w:type="character" w:customStyle="1" w:styleId="WW8Num3z1">
    <w:name w:val="WW8Num3z1"/>
    <w:rsid w:val="00305311"/>
  </w:style>
  <w:style w:type="character" w:customStyle="1" w:styleId="WW8Num3z2">
    <w:name w:val="WW8Num3z2"/>
    <w:rsid w:val="00305311"/>
  </w:style>
  <w:style w:type="character" w:customStyle="1" w:styleId="WW8Num3z3">
    <w:name w:val="WW8Num3z3"/>
    <w:rsid w:val="00305311"/>
  </w:style>
  <w:style w:type="character" w:customStyle="1" w:styleId="WW8Num3z4">
    <w:name w:val="WW8Num3z4"/>
    <w:rsid w:val="00305311"/>
  </w:style>
  <w:style w:type="character" w:customStyle="1" w:styleId="WW8Num3z5">
    <w:name w:val="WW8Num3z5"/>
    <w:rsid w:val="00305311"/>
  </w:style>
  <w:style w:type="character" w:customStyle="1" w:styleId="WW8Num3z6">
    <w:name w:val="WW8Num3z6"/>
    <w:rsid w:val="00305311"/>
  </w:style>
  <w:style w:type="character" w:customStyle="1" w:styleId="WW8Num3z7">
    <w:name w:val="WW8Num3z7"/>
    <w:rsid w:val="00305311"/>
  </w:style>
  <w:style w:type="character" w:customStyle="1" w:styleId="WW8Num3z8">
    <w:name w:val="WW8Num3z8"/>
    <w:rsid w:val="00305311"/>
  </w:style>
  <w:style w:type="character" w:customStyle="1" w:styleId="WW8Num4z0">
    <w:name w:val="WW8Num4z0"/>
    <w:rsid w:val="00305311"/>
    <w:rPr>
      <w:rFonts w:ascii="Tahoma" w:hAnsi="Tahoma" w:cs="Tahoma"/>
      <w:b/>
      <w:bCs/>
      <w:sz w:val="20"/>
      <w:szCs w:val="24"/>
      <w:lang w:eastAsia="ar-SA"/>
    </w:rPr>
  </w:style>
  <w:style w:type="character" w:customStyle="1" w:styleId="WW8Num5z0">
    <w:name w:val="WW8Num5z0"/>
    <w:rsid w:val="00305311"/>
  </w:style>
  <w:style w:type="character" w:customStyle="1" w:styleId="WW8Num5z1">
    <w:name w:val="WW8Num5z1"/>
    <w:rsid w:val="00305311"/>
    <w:rPr>
      <w:rFonts w:ascii="Tahoma" w:hAnsi="Tahoma" w:cs="Tahoma"/>
      <w:sz w:val="20"/>
    </w:rPr>
  </w:style>
  <w:style w:type="character" w:customStyle="1" w:styleId="WW8Num5z2">
    <w:name w:val="WW8Num5z2"/>
    <w:rsid w:val="00305311"/>
    <w:rPr>
      <w:rFonts w:cs="Times New Roman"/>
    </w:rPr>
  </w:style>
  <w:style w:type="character" w:customStyle="1" w:styleId="WW8Num5z3">
    <w:name w:val="WW8Num5z3"/>
    <w:rsid w:val="00305311"/>
  </w:style>
  <w:style w:type="character" w:customStyle="1" w:styleId="WW8Num6z0">
    <w:name w:val="WW8Num6z0"/>
    <w:rsid w:val="00305311"/>
    <w:rPr>
      <w:rFonts w:ascii="Tahoma" w:hAnsi="Tahoma" w:cs="Times New Roman"/>
      <w:b w:val="0"/>
      <w:color w:val="000000"/>
    </w:rPr>
  </w:style>
  <w:style w:type="character" w:customStyle="1" w:styleId="WW8Num7z0">
    <w:name w:val="WW8Num7z0"/>
    <w:rsid w:val="00305311"/>
    <w:rPr>
      <w:color w:val="000000"/>
    </w:rPr>
  </w:style>
  <w:style w:type="character" w:customStyle="1" w:styleId="WW8Num7z1">
    <w:name w:val="WW8Num7z1"/>
    <w:rsid w:val="00305311"/>
    <w:rPr>
      <w:rFonts w:cs="Times New Roman"/>
      <w:color w:val="000000"/>
    </w:rPr>
  </w:style>
  <w:style w:type="character" w:customStyle="1" w:styleId="WW8Num7z2">
    <w:name w:val="WW8Num7z2"/>
    <w:rsid w:val="00305311"/>
    <w:rPr>
      <w:rFonts w:cs="Times New Roman"/>
    </w:rPr>
  </w:style>
  <w:style w:type="character" w:customStyle="1" w:styleId="WW8Num7z3">
    <w:name w:val="WW8Num7z3"/>
    <w:rsid w:val="00305311"/>
  </w:style>
  <w:style w:type="character" w:customStyle="1" w:styleId="WW8Num8z0">
    <w:name w:val="WW8Num8z0"/>
    <w:rsid w:val="00305311"/>
    <w:rPr>
      <w:color w:val="000000"/>
    </w:rPr>
  </w:style>
  <w:style w:type="character" w:customStyle="1" w:styleId="WW8Num8z1">
    <w:name w:val="WW8Num8z1"/>
    <w:rsid w:val="00305311"/>
    <w:rPr>
      <w:rFonts w:ascii="Tahoma" w:hAnsi="Tahoma" w:cs="Tahoma"/>
      <w:sz w:val="20"/>
    </w:rPr>
  </w:style>
  <w:style w:type="character" w:customStyle="1" w:styleId="WW8Num9z0">
    <w:name w:val="WW8Num9z0"/>
    <w:rsid w:val="00305311"/>
    <w:rPr>
      <w:rFonts w:cs="Times New Roman"/>
    </w:rPr>
  </w:style>
  <w:style w:type="character" w:customStyle="1" w:styleId="WW8Num9z1">
    <w:name w:val="WW8Num9z1"/>
    <w:rsid w:val="00305311"/>
    <w:rPr>
      <w:rFonts w:ascii="Tahoma" w:hAnsi="Tahoma" w:cs="Times New Roman"/>
      <w:b/>
      <w:bCs w:val="0"/>
      <w:i/>
      <w:iCs w:val="0"/>
      <w:color w:val="000000"/>
    </w:rPr>
  </w:style>
  <w:style w:type="character" w:customStyle="1" w:styleId="WW8Num9z2">
    <w:name w:val="WW8Num9z2"/>
    <w:rsid w:val="00305311"/>
    <w:rPr>
      <w:rFonts w:ascii="Tahoma" w:hAnsi="Tahoma" w:cs="Tahoma"/>
      <w:color w:val="000000"/>
    </w:rPr>
  </w:style>
  <w:style w:type="character" w:customStyle="1" w:styleId="WW8Num10z0">
    <w:name w:val="WW8Num10z0"/>
    <w:rsid w:val="00305311"/>
    <w:rPr>
      <w:rFonts w:ascii="Tahoma" w:hAnsi="Tahoma" w:cs="Tahoma"/>
      <w:b w:val="0"/>
      <w:i w:val="0"/>
      <w:color w:val="000000"/>
      <w:sz w:val="20"/>
      <w:szCs w:val="20"/>
    </w:rPr>
  </w:style>
  <w:style w:type="character" w:customStyle="1" w:styleId="WW8Num11z0">
    <w:name w:val="WW8Num11z0"/>
    <w:rsid w:val="00305311"/>
    <w:rPr>
      <w:color w:val="000000"/>
    </w:rPr>
  </w:style>
  <w:style w:type="character" w:customStyle="1" w:styleId="WW8Num12z0">
    <w:name w:val="WW8Num12z0"/>
    <w:rsid w:val="00305311"/>
  </w:style>
  <w:style w:type="character" w:customStyle="1" w:styleId="WW8Num12z1">
    <w:name w:val="WW8Num12z1"/>
    <w:rsid w:val="00305311"/>
    <w:rPr>
      <w:rFonts w:cs="Times New Roman"/>
    </w:rPr>
  </w:style>
  <w:style w:type="character" w:customStyle="1" w:styleId="WW8Num13z0">
    <w:name w:val="WW8Num13z0"/>
    <w:rsid w:val="00305311"/>
  </w:style>
  <w:style w:type="character" w:customStyle="1" w:styleId="WW8Num13z1">
    <w:name w:val="WW8Num13z1"/>
    <w:rsid w:val="00305311"/>
    <w:rPr>
      <w:rFonts w:cs="Times New Roman"/>
    </w:rPr>
  </w:style>
  <w:style w:type="character" w:customStyle="1" w:styleId="WW8Num13z2">
    <w:name w:val="WW8Num13z2"/>
    <w:rsid w:val="00305311"/>
  </w:style>
  <w:style w:type="character" w:customStyle="1" w:styleId="WW8Num13z3">
    <w:name w:val="WW8Num13z3"/>
    <w:rsid w:val="00305311"/>
    <w:rPr>
      <w:rFonts w:ascii="Tahoma" w:hAnsi="Tahoma" w:cs="Times New Roman"/>
      <w:b w:val="0"/>
      <w:i w:val="0"/>
    </w:rPr>
  </w:style>
  <w:style w:type="character" w:customStyle="1" w:styleId="WW8Num14z0">
    <w:name w:val="WW8Num14z0"/>
    <w:rsid w:val="00305311"/>
    <w:rPr>
      <w:rFonts w:ascii="Tahoma" w:hAnsi="Tahoma" w:cs="Times New Roman"/>
    </w:rPr>
  </w:style>
  <w:style w:type="character" w:customStyle="1" w:styleId="WW8Num15z0">
    <w:name w:val="WW8Num15z0"/>
    <w:rsid w:val="00305311"/>
  </w:style>
  <w:style w:type="character" w:customStyle="1" w:styleId="WW8Num16z0">
    <w:name w:val="WW8Num16z0"/>
    <w:rsid w:val="00305311"/>
  </w:style>
  <w:style w:type="character" w:customStyle="1" w:styleId="WW8Num17z0">
    <w:name w:val="WW8Num17z0"/>
    <w:rsid w:val="00305311"/>
    <w:rPr>
      <w:color w:val="000000"/>
    </w:rPr>
  </w:style>
  <w:style w:type="character" w:customStyle="1" w:styleId="WW8Num17z1">
    <w:name w:val="WW8Num17z1"/>
    <w:rsid w:val="00305311"/>
    <w:rPr>
      <w:rFonts w:cs="Times New Roman"/>
      <w:color w:val="000000"/>
    </w:rPr>
  </w:style>
  <w:style w:type="character" w:customStyle="1" w:styleId="WW8Num17z2">
    <w:name w:val="WW8Num17z2"/>
    <w:rsid w:val="00305311"/>
    <w:rPr>
      <w:rFonts w:cs="Times New Roman"/>
    </w:rPr>
  </w:style>
  <w:style w:type="character" w:customStyle="1" w:styleId="WW8Num17z4">
    <w:name w:val="WW8Num17z4"/>
    <w:rsid w:val="00305311"/>
  </w:style>
  <w:style w:type="character" w:customStyle="1" w:styleId="WW8Num18z0">
    <w:name w:val="WW8Num18z0"/>
    <w:rsid w:val="00305311"/>
    <w:rPr>
      <w:color w:val="000000"/>
    </w:rPr>
  </w:style>
  <w:style w:type="character" w:customStyle="1" w:styleId="WW8Num18z1">
    <w:name w:val="WW8Num18z1"/>
    <w:rsid w:val="00305311"/>
  </w:style>
  <w:style w:type="character" w:customStyle="1" w:styleId="WW8Num18z2">
    <w:name w:val="WW8Num18z2"/>
    <w:rsid w:val="00305311"/>
    <w:rPr>
      <w:color w:val="000000"/>
    </w:rPr>
  </w:style>
  <w:style w:type="character" w:customStyle="1" w:styleId="WW8Num18z3">
    <w:name w:val="WW8Num18z3"/>
    <w:rsid w:val="00305311"/>
  </w:style>
  <w:style w:type="character" w:customStyle="1" w:styleId="WW8Num18z4">
    <w:name w:val="WW8Num18z4"/>
    <w:rsid w:val="00305311"/>
  </w:style>
  <w:style w:type="character" w:customStyle="1" w:styleId="WW8Num18z5">
    <w:name w:val="WW8Num18z5"/>
    <w:rsid w:val="00305311"/>
  </w:style>
  <w:style w:type="character" w:customStyle="1" w:styleId="WW8Num18z6">
    <w:name w:val="WW8Num18z6"/>
    <w:rsid w:val="00305311"/>
  </w:style>
  <w:style w:type="character" w:customStyle="1" w:styleId="WW8Num18z7">
    <w:name w:val="WW8Num18z7"/>
    <w:rsid w:val="00305311"/>
  </w:style>
  <w:style w:type="character" w:customStyle="1" w:styleId="WW8Num18z8">
    <w:name w:val="WW8Num18z8"/>
    <w:rsid w:val="00305311"/>
  </w:style>
  <w:style w:type="character" w:customStyle="1" w:styleId="WW8Num19z0">
    <w:name w:val="WW8Num19z0"/>
    <w:rsid w:val="00305311"/>
  </w:style>
  <w:style w:type="character" w:customStyle="1" w:styleId="WW8Num19z1">
    <w:name w:val="WW8Num19z1"/>
    <w:rsid w:val="00305311"/>
  </w:style>
  <w:style w:type="character" w:customStyle="1" w:styleId="WW8Num19z2">
    <w:name w:val="WW8Num19z2"/>
    <w:rsid w:val="00305311"/>
  </w:style>
  <w:style w:type="character" w:customStyle="1" w:styleId="WW8Num19z3">
    <w:name w:val="WW8Num19z3"/>
    <w:rsid w:val="00305311"/>
  </w:style>
  <w:style w:type="character" w:customStyle="1" w:styleId="WW8Num19z4">
    <w:name w:val="WW8Num19z4"/>
    <w:rsid w:val="00305311"/>
  </w:style>
  <w:style w:type="character" w:customStyle="1" w:styleId="WW8Num19z5">
    <w:name w:val="WW8Num19z5"/>
    <w:rsid w:val="00305311"/>
  </w:style>
  <w:style w:type="character" w:customStyle="1" w:styleId="WW8Num19z6">
    <w:name w:val="WW8Num19z6"/>
    <w:rsid w:val="00305311"/>
  </w:style>
  <w:style w:type="character" w:customStyle="1" w:styleId="WW8Num19z7">
    <w:name w:val="WW8Num19z7"/>
    <w:rsid w:val="00305311"/>
  </w:style>
  <w:style w:type="character" w:customStyle="1" w:styleId="WW8Num19z8">
    <w:name w:val="WW8Num19z8"/>
    <w:rsid w:val="00305311"/>
  </w:style>
  <w:style w:type="character" w:customStyle="1" w:styleId="WW8Num20z0">
    <w:name w:val="WW8Num20z0"/>
    <w:rsid w:val="00305311"/>
    <w:rPr>
      <w:color w:val="000000"/>
    </w:rPr>
  </w:style>
  <w:style w:type="character" w:customStyle="1" w:styleId="WW8Num20z1">
    <w:name w:val="WW8Num20z1"/>
    <w:rsid w:val="00305311"/>
    <w:rPr>
      <w:rFonts w:ascii="Times New Roman" w:hAnsi="Times New Roman" w:cs="Times New Roman"/>
      <w:b w:val="0"/>
      <w:color w:val="000000"/>
      <w:sz w:val="22"/>
      <w:szCs w:val="22"/>
    </w:rPr>
  </w:style>
  <w:style w:type="character" w:customStyle="1" w:styleId="WW8Num21z0">
    <w:name w:val="WW8Num21z0"/>
    <w:rsid w:val="00305311"/>
    <w:rPr>
      <w:color w:val="000000"/>
    </w:rPr>
  </w:style>
  <w:style w:type="character" w:customStyle="1" w:styleId="WW8Num21z1">
    <w:name w:val="WW8Num21z1"/>
    <w:rsid w:val="00305311"/>
    <w:rPr>
      <w:rFonts w:cs="Times New Roman"/>
    </w:rPr>
  </w:style>
  <w:style w:type="character" w:customStyle="1" w:styleId="WW8Num22z0">
    <w:name w:val="WW8Num22z0"/>
    <w:rsid w:val="00305311"/>
  </w:style>
  <w:style w:type="character" w:customStyle="1" w:styleId="WW8Num22z1">
    <w:name w:val="WW8Num22z1"/>
    <w:rsid w:val="00305311"/>
  </w:style>
  <w:style w:type="character" w:customStyle="1" w:styleId="WW8Num22z2">
    <w:name w:val="WW8Num22z2"/>
    <w:rsid w:val="00305311"/>
  </w:style>
  <w:style w:type="character" w:customStyle="1" w:styleId="WW8Num22z3">
    <w:name w:val="WW8Num22z3"/>
    <w:rsid w:val="00305311"/>
  </w:style>
  <w:style w:type="character" w:customStyle="1" w:styleId="WW8Num22z4">
    <w:name w:val="WW8Num22z4"/>
    <w:rsid w:val="00305311"/>
  </w:style>
  <w:style w:type="character" w:customStyle="1" w:styleId="WW8Num22z5">
    <w:name w:val="WW8Num22z5"/>
    <w:rsid w:val="00305311"/>
  </w:style>
  <w:style w:type="character" w:customStyle="1" w:styleId="WW8Num22z6">
    <w:name w:val="WW8Num22z6"/>
    <w:rsid w:val="00305311"/>
  </w:style>
  <w:style w:type="character" w:customStyle="1" w:styleId="WW8Num22z7">
    <w:name w:val="WW8Num22z7"/>
    <w:rsid w:val="00305311"/>
  </w:style>
  <w:style w:type="character" w:customStyle="1" w:styleId="WW8Num22z8">
    <w:name w:val="WW8Num22z8"/>
    <w:rsid w:val="00305311"/>
  </w:style>
  <w:style w:type="character" w:customStyle="1" w:styleId="WW8Num23z0">
    <w:name w:val="WW8Num23z0"/>
    <w:rsid w:val="00305311"/>
    <w:rPr>
      <w:rFonts w:ascii="Times New Roman" w:hAnsi="Times New Roman" w:cs="Times New Roman"/>
      <w:sz w:val="22"/>
      <w:szCs w:val="22"/>
    </w:rPr>
  </w:style>
  <w:style w:type="character" w:customStyle="1" w:styleId="WW8Num23z1">
    <w:name w:val="WW8Num23z1"/>
    <w:rsid w:val="00305311"/>
  </w:style>
  <w:style w:type="character" w:customStyle="1" w:styleId="WW8Num23z2">
    <w:name w:val="WW8Num23z2"/>
    <w:rsid w:val="00305311"/>
  </w:style>
  <w:style w:type="character" w:customStyle="1" w:styleId="WW8Num23z3">
    <w:name w:val="WW8Num23z3"/>
    <w:rsid w:val="00305311"/>
  </w:style>
  <w:style w:type="character" w:customStyle="1" w:styleId="WW8Num23z4">
    <w:name w:val="WW8Num23z4"/>
    <w:rsid w:val="00305311"/>
  </w:style>
  <w:style w:type="character" w:customStyle="1" w:styleId="WW8Num23z5">
    <w:name w:val="WW8Num23z5"/>
    <w:rsid w:val="00305311"/>
  </w:style>
  <w:style w:type="character" w:customStyle="1" w:styleId="WW8Num23z6">
    <w:name w:val="WW8Num23z6"/>
    <w:rsid w:val="00305311"/>
  </w:style>
  <w:style w:type="character" w:customStyle="1" w:styleId="WW8Num23z7">
    <w:name w:val="WW8Num23z7"/>
    <w:rsid w:val="00305311"/>
  </w:style>
  <w:style w:type="character" w:customStyle="1" w:styleId="WW8Num23z8">
    <w:name w:val="WW8Num23z8"/>
    <w:rsid w:val="00305311"/>
  </w:style>
  <w:style w:type="character" w:customStyle="1" w:styleId="WW8Num24z0">
    <w:name w:val="WW8Num24z0"/>
    <w:rsid w:val="00305311"/>
    <w:rPr>
      <w:rFonts w:ascii="Times New Roman" w:hAnsi="Times New Roman" w:cs="Times New Roman"/>
      <w:b w:val="0"/>
      <w:i w:val="0"/>
      <w:strike w:val="0"/>
      <w:dstrike w:val="0"/>
      <w:sz w:val="22"/>
      <w:szCs w:val="22"/>
      <w:u w:val="none"/>
    </w:rPr>
  </w:style>
  <w:style w:type="character" w:customStyle="1" w:styleId="WW8Num24z1">
    <w:name w:val="WW8Num24z1"/>
    <w:rsid w:val="00305311"/>
  </w:style>
  <w:style w:type="character" w:customStyle="1" w:styleId="WW8Num24z2">
    <w:name w:val="WW8Num24z2"/>
    <w:rsid w:val="00305311"/>
  </w:style>
  <w:style w:type="character" w:customStyle="1" w:styleId="WW8Num24z3">
    <w:name w:val="WW8Num24z3"/>
    <w:rsid w:val="00305311"/>
  </w:style>
  <w:style w:type="character" w:customStyle="1" w:styleId="WW8Num24z4">
    <w:name w:val="WW8Num24z4"/>
    <w:rsid w:val="00305311"/>
  </w:style>
  <w:style w:type="character" w:customStyle="1" w:styleId="WW8Num24z5">
    <w:name w:val="WW8Num24z5"/>
    <w:rsid w:val="00305311"/>
  </w:style>
  <w:style w:type="character" w:customStyle="1" w:styleId="WW8Num24z6">
    <w:name w:val="WW8Num24z6"/>
    <w:rsid w:val="00305311"/>
  </w:style>
  <w:style w:type="character" w:customStyle="1" w:styleId="WW8Num24z7">
    <w:name w:val="WW8Num24z7"/>
    <w:rsid w:val="00305311"/>
  </w:style>
  <w:style w:type="character" w:customStyle="1" w:styleId="WW8Num24z8">
    <w:name w:val="WW8Num24z8"/>
    <w:rsid w:val="00305311"/>
  </w:style>
  <w:style w:type="character" w:customStyle="1" w:styleId="WW8Num25z0">
    <w:name w:val="WW8Num25z0"/>
    <w:rsid w:val="00305311"/>
    <w:rPr>
      <w:rFonts w:ascii="Tahoma" w:hAnsi="Tahoma" w:cs="Tahoma"/>
      <w:bCs/>
      <w:iCs/>
    </w:rPr>
  </w:style>
  <w:style w:type="character" w:customStyle="1" w:styleId="WW8Num25z1">
    <w:name w:val="WW8Num25z1"/>
    <w:rsid w:val="00305311"/>
    <w:rPr>
      <w:strike w:val="0"/>
      <w:dstrike w:val="0"/>
    </w:rPr>
  </w:style>
  <w:style w:type="character" w:customStyle="1" w:styleId="WW8Num25z2">
    <w:name w:val="WW8Num25z2"/>
    <w:rsid w:val="00305311"/>
  </w:style>
  <w:style w:type="character" w:customStyle="1" w:styleId="WW8Num25z3">
    <w:name w:val="WW8Num25z3"/>
    <w:rsid w:val="00305311"/>
  </w:style>
  <w:style w:type="character" w:customStyle="1" w:styleId="WW8Num25z4">
    <w:name w:val="WW8Num25z4"/>
    <w:rsid w:val="00305311"/>
  </w:style>
  <w:style w:type="character" w:customStyle="1" w:styleId="WW8Num25z5">
    <w:name w:val="WW8Num25z5"/>
    <w:rsid w:val="00305311"/>
  </w:style>
  <w:style w:type="character" w:customStyle="1" w:styleId="WW8Num25z6">
    <w:name w:val="WW8Num25z6"/>
    <w:rsid w:val="00305311"/>
  </w:style>
  <w:style w:type="character" w:customStyle="1" w:styleId="WW8Num25z7">
    <w:name w:val="WW8Num25z7"/>
    <w:rsid w:val="00305311"/>
  </w:style>
  <w:style w:type="character" w:customStyle="1" w:styleId="WW8Num25z8">
    <w:name w:val="WW8Num25z8"/>
    <w:rsid w:val="00305311"/>
  </w:style>
  <w:style w:type="character" w:customStyle="1" w:styleId="WW8Num26z0">
    <w:name w:val="WW8Num26z0"/>
    <w:rsid w:val="00305311"/>
    <w:rPr>
      <w:rFonts w:ascii="Times New Roman" w:hAnsi="Times New Roman" w:cs="Tahoma"/>
      <w:b w:val="0"/>
      <w:i w:val="0"/>
      <w:strike w:val="0"/>
      <w:dstrike w:val="0"/>
      <w:sz w:val="22"/>
      <w:szCs w:val="20"/>
      <w:u w:val="none"/>
    </w:rPr>
  </w:style>
  <w:style w:type="character" w:customStyle="1" w:styleId="WW8Num26z1">
    <w:name w:val="WW8Num26z1"/>
    <w:rsid w:val="00305311"/>
  </w:style>
  <w:style w:type="character" w:customStyle="1" w:styleId="WW8Num26z2">
    <w:name w:val="WW8Num26z2"/>
    <w:rsid w:val="00305311"/>
  </w:style>
  <w:style w:type="character" w:customStyle="1" w:styleId="WW8Num26z3">
    <w:name w:val="WW8Num26z3"/>
    <w:rsid w:val="00305311"/>
  </w:style>
  <w:style w:type="character" w:customStyle="1" w:styleId="WW8Num26z4">
    <w:name w:val="WW8Num26z4"/>
    <w:rsid w:val="00305311"/>
  </w:style>
  <w:style w:type="character" w:customStyle="1" w:styleId="WW8Num26z5">
    <w:name w:val="WW8Num26z5"/>
    <w:rsid w:val="00305311"/>
  </w:style>
  <w:style w:type="character" w:customStyle="1" w:styleId="WW8Num26z6">
    <w:name w:val="WW8Num26z6"/>
    <w:rsid w:val="00305311"/>
  </w:style>
  <w:style w:type="character" w:customStyle="1" w:styleId="WW8Num26z7">
    <w:name w:val="WW8Num26z7"/>
    <w:rsid w:val="00305311"/>
  </w:style>
  <w:style w:type="character" w:customStyle="1" w:styleId="WW8Num26z8">
    <w:name w:val="WW8Num26z8"/>
    <w:rsid w:val="00305311"/>
  </w:style>
  <w:style w:type="character" w:customStyle="1" w:styleId="WW8Num27z0">
    <w:name w:val="WW8Num27z0"/>
    <w:rsid w:val="00305311"/>
    <w:rPr>
      <w:rFonts w:ascii="Tahoma" w:hAnsi="Tahoma" w:cs="Tahoma"/>
      <w:b w:val="0"/>
      <w:sz w:val="22"/>
      <w:szCs w:val="20"/>
    </w:rPr>
  </w:style>
  <w:style w:type="character" w:customStyle="1" w:styleId="WW8Num27z1">
    <w:name w:val="WW8Num27z1"/>
    <w:rsid w:val="00305311"/>
  </w:style>
  <w:style w:type="character" w:customStyle="1" w:styleId="WW8Num27z2">
    <w:name w:val="WW8Num27z2"/>
    <w:rsid w:val="00305311"/>
  </w:style>
  <w:style w:type="character" w:customStyle="1" w:styleId="WW8Num27z3">
    <w:name w:val="WW8Num27z3"/>
    <w:rsid w:val="00305311"/>
  </w:style>
  <w:style w:type="character" w:customStyle="1" w:styleId="WW8Num27z4">
    <w:name w:val="WW8Num27z4"/>
    <w:rsid w:val="00305311"/>
  </w:style>
  <w:style w:type="character" w:customStyle="1" w:styleId="WW8Num27z5">
    <w:name w:val="WW8Num27z5"/>
    <w:rsid w:val="00305311"/>
  </w:style>
  <w:style w:type="character" w:customStyle="1" w:styleId="WW8Num27z6">
    <w:name w:val="WW8Num27z6"/>
    <w:rsid w:val="00305311"/>
  </w:style>
  <w:style w:type="character" w:customStyle="1" w:styleId="WW8Num27z7">
    <w:name w:val="WW8Num27z7"/>
    <w:rsid w:val="00305311"/>
  </w:style>
  <w:style w:type="character" w:customStyle="1" w:styleId="WW8Num27z8">
    <w:name w:val="WW8Num27z8"/>
    <w:rsid w:val="00305311"/>
  </w:style>
  <w:style w:type="character" w:customStyle="1" w:styleId="WW8Num28z0">
    <w:name w:val="WW8Num28z0"/>
    <w:rsid w:val="00305311"/>
    <w:rPr>
      <w:rFonts w:ascii="Tahoma" w:hAnsi="Tahoma" w:cs="Tahoma"/>
      <w:sz w:val="20"/>
      <w:szCs w:val="20"/>
    </w:rPr>
  </w:style>
  <w:style w:type="character" w:customStyle="1" w:styleId="WW8Num28z1">
    <w:name w:val="WW8Num28z1"/>
    <w:rsid w:val="00305311"/>
    <w:rPr>
      <w:b w:val="0"/>
    </w:rPr>
  </w:style>
  <w:style w:type="character" w:customStyle="1" w:styleId="WW8Num28z2">
    <w:name w:val="WW8Num28z2"/>
    <w:rsid w:val="00305311"/>
  </w:style>
  <w:style w:type="character" w:customStyle="1" w:styleId="WW8Num29z0">
    <w:name w:val="WW8Num29z0"/>
    <w:rsid w:val="00305311"/>
  </w:style>
  <w:style w:type="character" w:customStyle="1" w:styleId="WW8Num29z1">
    <w:name w:val="WW8Num29z1"/>
    <w:rsid w:val="00305311"/>
  </w:style>
  <w:style w:type="character" w:customStyle="1" w:styleId="WW8Num29z2">
    <w:name w:val="WW8Num29z2"/>
    <w:rsid w:val="00305311"/>
  </w:style>
  <w:style w:type="character" w:customStyle="1" w:styleId="WW8Num29z3">
    <w:name w:val="WW8Num29z3"/>
    <w:rsid w:val="00305311"/>
  </w:style>
  <w:style w:type="character" w:customStyle="1" w:styleId="WW8Num29z4">
    <w:name w:val="WW8Num29z4"/>
    <w:rsid w:val="00305311"/>
  </w:style>
  <w:style w:type="character" w:customStyle="1" w:styleId="WW8Num29z5">
    <w:name w:val="WW8Num29z5"/>
    <w:rsid w:val="00305311"/>
  </w:style>
  <w:style w:type="character" w:customStyle="1" w:styleId="WW8Num29z6">
    <w:name w:val="WW8Num29z6"/>
    <w:rsid w:val="00305311"/>
  </w:style>
  <w:style w:type="character" w:customStyle="1" w:styleId="WW8Num29z7">
    <w:name w:val="WW8Num29z7"/>
    <w:rsid w:val="00305311"/>
  </w:style>
  <w:style w:type="character" w:customStyle="1" w:styleId="WW8Num29z8">
    <w:name w:val="WW8Num29z8"/>
    <w:rsid w:val="00305311"/>
  </w:style>
  <w:style w:type="character" w:customStyle="1" w:styleId="WW8Num30z0">
    <w:name w:val="WW8Num30z0"/>
    <w:rsid w:val="00305311"/>
    <w:rPr>
      <w:rFonts w:ascii="Times New Roman" w:eastAsia="Times New Roman" w:hAnsi="Times New Roman" w:cs="Times New Roman"/>
    </w:rPr>
  </w:style>
  <w:style w:type="character" w:customStyle="1" w:styleId="WW8Num30z1">
    <w:name w:val="WW8Num30z1"/>
    <w:rsid w:val="00305311"/>
  </w:style>
  <w:style w:type="character" w:customStyle="1" w:styleId="WW8Num30z2">
    <w:name w:val="WW8Num30z2"/>
    <w:rsid w:val="00305311"/>
  </w:style>
  <w:style w:type="character" w:customStyle="1" w:styleId="WW8Num30z3">
    <w:name w:val="WW8Num30z3"/>
    <w:rsid w:val="00305311"/>
  </w:style>
  <w:style w:type="character" w:customStyle="1" w:styleId="WW8Num30z4">
    <w:name w:val="WW8Num30z4"/>
    <w:rsid w:val="00305311"/>
  </w:style>
  <w:style w:type="character" w:customStyle="1" w:styleId="WW8Num30z5">
    <w:name w:val="WW8Num30z5"/>
    <w:rsid w:val="00305311"/>
  </w:style>
  <w:style w:type="character" w:customStyle="1" w:styleId="WW8Num30z6">
    <w:name w:val="WW8Num30z6"/>
    <w:rsid w:val="00305311"/>
  </w:style>
  <w:style w:type="character" w:customStyle="1" w:styleId="WW8Num30z7">
    <w:name w:val="WW8Num30z7"/>
    <w:rsid w:val="00305311"/>
  </w:style>
  <w:style w:type="character" w:customStyle="1" w:styleId="WW8Num30z8">
    <w:name w:val="WW8Num30z8"/>
    <w:rsid w:val="00305311"/>
  </w:style>
  <w:style w:type="character" w:customStyle="1" w:styleId="WW8Num31z0">
    <w:name w:val="WW8Num31z0"/>
    <w:rsid w:val="00305311"/>
    <w:rPr>
      <w:rFonts w:ascii="Times New Roman" w:hAnsi="Times New Roman" w:cs="Times New Roman"/>
      <w:sz w:val="22"/>
      <w:szCs w:val="22"/>
    </w:rPr>
  </w:style>
  <w:style w:type="character" w:customStyle="1" w:styleId="WW8Num31z1">
    <w:name w:val="WW8Num31z1"/>
    <w:rsid w:val="00305311"/>
    <w:rPr>
      <w:color w:val="000000"/>
    </w:rPr>
  </w:style>
  <w:style w:type="character" w:customStyle="1" w:styleId="WW8Num31z2">
    <w:name w:val="WW8Num31z2"/>
    <w:rsid w:val="00305311"/>
  </w:style>
  <w:style w:type="character" w:customStyle="1" w:styleId="WW8Num31z3">
    <w:name w:val="WW8Num31z3"/>
    <w:rsid w:val="00305311"/>
  </w:style>
  <w:style w:type="character" w:customStyle="1" w:styleId="WW8Num31z4">
    <w:name w:val="WW8Num31z4"/>
    <w:rsid w:val="00305311"/>
  </w:style>
  <w:style w:type="character" w:customStyle="1" w:styleId="WW8Num31z5">
    <w:name w:val="WW8Num31z5"/>
    <w:rsid w:val="00305311"/>
  </w:style>
  <w:style w:type="character" w:customStyle="1" w:styleId="WW8Num31z6">
    <w:name w:val="WW8Num31z6"/>
    <w:rsid w:val="00305311"/>
  </w:style>
  <w:style w:type="character" w:customStyle="1" w:styleId="WW8Num31z7">
    <w:name w:val="WW8Num31z7"/>
    <w:rsid w:val="00305311"/>
  </w:style>
  <w:style w:type="character" w:customStyle="1" w:styleId="WW8Num31z8">
    <w:name w:val="WW8Num31z8"/>
    <w:rsid w:val="00305311"/>
  </w:style>
  <w:style w:type="character" w:customStyle="1" w:styleId="WW8Num32z0">
    <w:name w:val="WW8Num32z0"/>
    <w:rsid w:val="00305311"/>
    <w:rPr>
      <w:rFonts w:ascii="Tahoma" w:eastAsia="Times New Roman" w:hAnsi="Tahoma" w:cs="Tahoma"/>
    </w:rPr>
  </w:style>
  <w:style w:type="character" w:customStyle="1" w:styleId="WW8Num32z1">
    <w:name w:val="WW8Num32z1"/>
    <w:rsid w:val="00305311"/>
  </w:style>
  <w:style w:type="character" w:customStyle="1" w:styleId="WW8Num32z2">
    <w:name w:val="WW8Num32z2"/>
    <w:rsid w:val="00305311"/>
  </w:style>
  <w:style w:type="character" w:customStyle="1" w:styleId="WW8Num32z3">
    <w:name w:val="WW8Num32z3"/>
    <w:rsid w:val="00305311"/>
  </w:style>
  <w:style w:type="character" w:customStyle="1" w:styleId="WW8Num32z4">
    <w:name w:val="WW8Num32z4"/>
    <w:rsid w:val="00305311"/>
  </w:style>
  <w:style w:type="character" w:customStyle="1" w:styleId="WW8Num32z5">
    <w:name w:val="WW8Num32z5"/>
    <w:rsid w:val="00305311"/>
  </w:style>
  <w:style w:type="character" w:customStyle="1" w:styleId="WW8Num32z6">
    <w:name w:val="WW8Num32z6"/>
    <w:rsid w:val="00305311"/>
  </w:style>
  <w:style w:type="character" w:customStyle="1" w:styleId="WW8Num32z7">
    <w:name w:val="WW8Num32z7"/>
    <w:rsid w:val="00305311"/>
  </w:style>
  <w:style w:type="character" w:customStyle="1" w:styleId="WW8Num32z8">
    <w:name w:val="WW8Num32z8"/>
    <w:rsid w:val="00305311"/>
  </w:style>
  <w:style w:type="character" w:customStyle="1" w:styleId="WW8Num33z0">
    <w:name w:val="WW8Num33z0"/>
    <w:rsid w:val="00305311"/>
  </w:style>
  <w:style w:type="character" w:customStyle="1" w:styleId="WW8Num33z1">
    <w:name w:val="WW8Num33z1"/>
    <w:rsid w:val="00305311"/>
  </w:style>
  <w:style w:type="character" w:customStyle="1" w:styleId="WW8Num33z2">
    <w:name w:val="WW8Num33z2"/>
    <w:rsid w:val="00305311"/>
  </w:style>
  <w:style w:type="character" w:customStyle="1" w:styleId="WW8Num33z3">
    <w:name w:val="WW8Num33z3"/>
    <w:rsid w:val="00305311"/>
  </w:style>
  <w:style w:type="character" w:customStyle="1" w:styleId="WW8Num33z4">
    <w:name w:val="WW8Num33z4"/>
    <w:rsid w:val="00305311"/>
  </w:style>
  <w:style w:type="character" w:customStyle="1" w:styleId="WW8Num33z5">
    <w:name w:val="WW8Num33z5"/>
    <w:rsid w:val="00305311"/>
  </w:style>
  <w:style w:type="character" w:customStyle="1" w:styleId="WW8Num33z6">
    <w:name w:val="WW8Num33z6"/>
    <w:rsid w:val="00305311"/>
  </w:style>
  <w:style w:type="character" w:customStyle="1" w:styleId="WW8Num33z7">
    <w:name w:val="WW8Num33z7"/>
    <w:rsid w:val="00305311"/>
  </w:style>
  <w:style w:type="character" w:customStyle="1" w:styleId="WW8Num33z8">
    <w:name w:val="WW8Num33z8"/>
    <w:rsid w:val="00305311"/>
  </w:style>
  <w:style w:type="character" w:customStyle="1" w:styleId="WW8Num34z0">
    <w:name w:val="WW8Num34z0"/>
    <w:rsid w:val="00305311"/>
    <w:rPr>
      <w:rFonts w:ascii="Tahoma" w:hAnsi="Tahoma" w:cs="Tahoma"/>
      <w:kern w:val="3"/>
      <w:sz w:val="22"/>
      <w:szCs w:val="20"/>
    </w:rPr>
  </w:style>
  <w:style w:type="character" w:customStyle="1" w:styleId="WW8Num34z1">
    <w:name w:val="WW8Num34z1"/>
    <w:rsid w:val="00305311"/>
  </w:style>
  <w:style w:type="character" w:customStyle="1" w:styleId="WW8Num34z2">
    <w:name w:val="WW8Num34z2"/>
    <w:rsid w:val="00305311"/>
  </w:style>
  <w:style w:type="character" w:customStyle="1" w:styleId="WW8Num34z3">
    <w:name w:val="WW8Num34z3"/>
    <w:rsid w:val="00305311"/>
  </w:style>
  <w:style w:type="character" w:customStyle="1" w:styleId="WW8Num34z4">
    <w:name w:val="WW8Num34z4"/>
    <w:rsid w:val="00305311"/>
  </w:style>
  <w:style w:type="character" w:customStyle="1" w:styleId="WW8Num34z5">
    <w:name w:val="WW8Num34z5"/>
    <w:rsid w:val="00305311"/>
  </w:style>
  <w:style w:type="character" w:customStyle="1" w:styleId="WW8Num34z6">
    <w:name w:val="WW8Num34z6"/>
    <w:rsid w:val="00305311"/>
  </w:style>
  <w:style w:type="character" w:customStyle="1" w:styleId="WW8Num34z7">
    <w:name w:val="WW8Num34z7"/>
    <w:rsid w:val="00305311"/>
  </w:style>
  <w:style w:type="character" w:customStyle="1" w:styleId="WW8Num34z8">
    <w:name w:val="WW8Num34z8"/>
    <w:rsid w:val="00305311"/>
  </w:style>
  <w:style w:type="character" w:customStyle="1" w:styleId="WW8Num35z0">
    <w:name w:val="WW8Num35z0"/>
    <w:rsid w:val="00305311"/>
  </w:style>
  <w:style w:type="character" w:customStyle="1" w:styleId="WW8Num35z1">
    <w:name w:val="WW8Num35z1"/>
    <w:rsid w:val="00305311"/>
  </w:style>
  <w:style w:type="character" w:customStyle="1" w:styleId="WW8Num35z2">
    <w:name w:val="WW8Num35z2"/>
    <w:rsid w:val="00305311"/>
  </w:style>
  <w:style w:type="character" w:customStyle="1" w:styleId="WW8Num35z3">
    <w:name w:val="WW8Num35z3"/>
    <w:rsid w:val="00305311"/>
  </w:style>
  <w:style w:type="character" w:customStyle="1" w:styleId="WW8Num35z4">
    <w:name w:val="WW8Num35z4"/>
    <w:rsid w:val="00305311"/>
  </w:style>
  <w:style w:type="character" w:customStyle="1" w:styleId="WW8Num35z5">
    <w:name w:val="WW8Num35z5"/>
    <w:rsid w:val="00305311"/>
  </w:style>
  <w:style w:type="character" w:customStyle="1" w:styleId="WW8Num35z6">
    <w:name w:val="WW8Num35z6"/>
    <w:rsid w:val="00305311"/>
  </w:style>
  <w:style w:type="character" w:customStyle="1" w:styleId="WW8Num35z7">
    <w:name w:val="WW8Num35z7"/>
    <w:rsid w:val="00305311"/>
  </w:style>
  <w:style w:type="character" w:customStyle="1" w:styleId="WW8Num35z8">
    <w:name w:val="WW8Num35z8"/>
    <w:rsid w:val="00305311"/>
  </w:style>
  <w:style w:type="character" w:customStyle="1" w:styleId="WW8Num36z0">
    <w:name w:val="WW8Num36z0"/>
    <w:rsid w:val="00305311"/>
  </w:style>
  <w:style w:type="character" w:customStyle="1" w:styleId="WW8Num36z1">
    <w:name w:val="WW8Num36z1"/>
    <w:rsid w:val="00305311"/>
    <w:rPr>
      <w:rFonts w:ascii="OpenSymbol" w:hAnsi="OpenSymbol" w:cs="OpenSymbol"/>
    </w:rPr>
  </w:style>
  <w:style w:type="character" w:customStyle="1" w:styleId="WW8Num36z3">
    <w:name w:val="WW8Num36z3"/>
    <w:rsid w:val="00305311"/>
    <w:rPr>
      <w:rFonts w:ascii="Symbol" w:hAnsi="Symbol" w:cs="OpenSymbol"/>
    </w:rPr>
  </w:style>
  <w:style w:type="character" w:customStyle="1" w:styleId="WW8Num37z0">
    <w:name w:val="WW8Num37z0"/>
    <w:rsid w:val="00305311"/>
    <w:rPr>
      <w:sz w:val="22"/>
    </w:rPr>
  </w:style>
  <w:style w:type="character" w:customStyle="1" w:styleId="WW8Num37z1">
    <w:name w:val="WW8Num37z1"/>
    <w:rsid w:val="00305311"/>
    <w:rPr>
      <w:rFonts w:ascii="OpenSymbol" w:hAnsi="OpenSymbol" w:cs="OpenSymbol"/>
    </w:rPr>
  </w:style>
  <w:style w:type="character" w:customStyle="1" w:styleId="WW8Num37z3">
    <w:name w:val="WW8Num37z3"/>
    <w:rsid w:val="00305311"/>
    <w:rPr>
      <w:rFonts w:ascii="Symbol" w:hAnsi="Symbol" w:cs="OpenSymbol"/>
    </w:rPr>
  </w:style>
  <w:style w:type="character" w:customStyle="1" w:styleId="WW8Num38z0">
    <w:name w:val="WW8Num38z0"/>
    <w:rsid w:val="00305311"/>
    <w:rPr>
      <w:kern w:val="3"/>
      <w:sz w:val="22"/>
      <w:szCs w:val="20"/>
    </w:rPr>
  </w:style>
  <w:style w:type="character" w:customStyle="1" w:styleId="WW8Num38z1">
    <w:name w:val="WW8Num38z1"/>
    <w:rsid w:val="00305311"/>
  </w:style>
  <w:style w:type="character" w:customStyle="1" w:styleId="WW8Num38z2">
    <w:name w:val="WW8Num38z2"/>
    <w:rsid w:val="00305311"/>
  </w:style>
  <w:style w:type="character" w:customStyle="1" w:styleId="WW8Num38z3">
    <w:name w:val="WW8Num38z3"/>
    <w:rsid w:val="00305311"/>
  </w:style>
  <w:style w:type="character" w:customStyle="1" w:styleId="WW8Num38z4">
    <w:name w:val="WW8Num38z4"/>
    <w:rsid w:val="00305311"/>
  </w:style>
  <w:style w:type="character" w:customStyle="1" w:styleId="WW8Num38z5">
    <w:name w:val="WW8Num38z5"/>
    <w:rsid w:val="00305311"/>
  </w:style>
  <w:style w:type="character" w:customStyle="1" w:styleId="WW8Num38z6">
    <w:name w:val="WW8Num38z6"/>
    <w:rsid w:val="00305311"/>
  </w:style>
  <w:style w:type="character" w:customStyle="1" w:styleId="WW8Num38z7">
    <w:name w:val="WW8Num38z7"/>
    <w:rsid w:val="00305311"/>
  </w:style>
  <w:style w:type="character" w:customStyle="1" w:styleId="WW8Num38z8">
    <w:name w:val="WW8Num38z8"/>
    <w:rsid w:val="00305311"/>
  </w:style>
  <w:style w:type="character" w:customStyle="1" w:styleId="WW8Num39z0">
    <w:name w:val="WW8Num39z0"/>
    <w:rsid w:val="00305311"/>
    <w:rPr>
      <w:sz w:val="22"/>
      <w:szCs w:val="20"/>
    </w:rPr>
  </w:style>
  <w:style w:type="character" w:customStyle="1" w:styleId="WW8Num39z1">
    <w:name w:val="WW8Num39z1"/>
    <w:rsid w:val="00305311"/>
    <w:rPr>
      <w:color w:val="000000"/>
    </w:rPr>
  </w:style>
  <w:style w:type="character" w:customStyle="1" w:styleId="WW8Num39z2">
    <w:name w:val="WW8Num39z2"/>
    <w:rsid w:val="00305311"/>
  </w:style>
  <w:style w:type="character" w:customStyle="1" w:styleId="WW8Num39z3">
    <w:name w:val="WW8Num39z3"/>
    <w:rsid w:val="00305311"/>
  </w:style>
  <w:style w:type="character" w:customStyle="1" w:styleId="WW8Num39z4">
    <w:name w:val="WW8Num39z4"/>
    <w:rsid w:val="00305311"/>
  </w:style>
  <w:style w:type="character" w:customStyle="1" w:styleId="WW8Num39z5">
    <w:name w:val="WW8Num39z5"/>
    <w:rsid w:val="00305311"/>
  </w:style>
  <w:style w:type="character" w:customStyle="1" w:styleId="WW8Num39z6">
    <w:name w:val="WW8Num39z6"/>
    <w:rsid w:val="00305311"/>
  </w:style>
  <w:style w:type="character" w:customStyle="1" w:styleId="WW8Num39z7">
    <w:name w:val="WW8Num39z7"/>
    <w:rsid w:val="00305311"/>
  </w:style>
  <w:style w:type="character" w:customStyle="1" w:styleId="WW8Num39z8">
    <w:name w:val="WW8Num39z8"/>
    <w:rsid w:val="00305311"/>
  </w:style>
  <w:style w:type="character" w:customStyle="1" w:styleId="WW8Num40z0">
    <w:name w:val="WW8Num40z0"/>
    <w:rsid w:val="00305311"/>
    <w:rPr>
      <w:rFonts w:ascii="Tahoma" w:eastAsia="Times New Roman" w:hAnsi="Tahoma" w:cs="Tahoma"/>
    </w:rPr>
  </w:style>
  <w:style w:type="character" w:customStyle="1" w:styleId="WW8Num40z1">
    <w:name w:val="WW8Num40z1"/>
    <w:rsid w:val="00305311"/>
  </w:style>
  <w:style w:type="character" w:customStyle="1" w:styleId="WW8Num41z0">
    <w:name w:val="WW8Num41z0"/>
    <w:rsid w:val="00305311"/>
    <w:rPr>
      <w:rFonts w:ascii="Tahoma" w:hAnsi="Tahoma" w:cs="Tahoma"/>
      <w:sz w:val="22"/>
      <w:szCs w:val="20"/>
    </w:rPr>
  </w:style>
  <w:style w:type="character" w:customStyle="1" w:styleId="WW8Num41z1">
    <w:name w:val="WW8Num41z1"/>
    <w:rsid w:val="00305311"/>
  </w:style>
  <w:style w:type="character" w:customStyle="1" w:styleId="WW8Num41z2">
    <w:name w:val="WW8Num41z2"/>
    <w:rsid w:val="00305311"/>
  </w:style>
  <w:style w:type="character" w:customStyle="1" w:styleId="WW8Num41z3">
    <w:name w:val="WW8Num41z3"/>
    <w:rsid w:val="00305311"/>
  </w:style>
  <w:style w:type="character" w:customStyle="1" w:styleId="WW8Num41z4">
    <w:name w:val="WW8Num41z4"/>
    <w:rsid w:val="00305311"/>
  </w:style>
  <w:style w:type="character" w:customStyle="1" w:styleId="WW8Num41z5">
    <w:name w:val="WW8Num41z5"/>
    <w:rsid w:val="00305311"/>
  </w:style>
  <w:style w:type="character" w:customStyle="1" w:styleId="WW8Num41z6">
    <w:name w:val="WW8Num41z6"/>
    <w:rsid w:val="00305311"/>
  </w:style>
  <w:style w:type="character" w:customStyle="1" w:styleId="WW8Num41z7">
    <w:name w:val="WW8Num41z7"/>
    <w:rsid w:val="00305311"/>
  </w:style>
  <w:style w:type="character" w:customStyle="1" w:styleId="WW8Num41z8">
    <w:name w:val="WW8Num41z8"/>
    <w:rsid w:val="00305311"/>
  </w:style>
  <w:style w:type="character" w:customStyle="1" w:styleId="WW8Num42z0">
    <w:name w:val="WW8Num42z0"/>
    <w:rsid w:val="00305311"/>
    <w:rPr>
      <w:rFonts w:ascii="Tahoma" w:hAnsi="Tahoma" w:cs="Tahoma"/>
      <w:sz w:val="22"/>
      <w:szCs w:val="20"/>
    </w:rPr>
  </w:style>
  <w:style w:type="character" w:customStyle="1" w:styleId="WW8Num42z1">
    <w:name w:val="WW8Num42z1"/>
    <w:rsid w:val="00305311"/>
  </w:style>
  <w:style w:type="character" w:customStyle="1" w:styleId="WW8Num42z2">
    <w:name w:val="WW8Num42z2"/>
    <w:rsid w:val="00305311"/>
  </w:style>
  <w:style w:type="character" w:customStyle="1" w:styleId="WW8Num42z3">
    <w:name w:val="WW8Num42z3"/>
    <w:rsid w:val="00305311"/>
  </w:style>
  <w:style w:type="character" w:customStyle="1" w:styleId="WW8Num42z4">
    <w:name w:val="WW8Num42z4"/>
    <w:rsid w:val="00305311"/>
  </w:style>
  <w:style w:type="character" w:customStyle="1" w:styleId="WW8Num42z5">
    <w:name w:val="WW8Num42z5"/>
    <w:rsid w:val="00305311"/>
  </w:style>
  <w:style w:type="character" w:customStyle="1" w:styleId="WW8Num42z6">
    <w:name w:val="WW8Num42z6"/>
    <w:rsid w:val="00305311"/>
  </w:style>
  <w:style w:type="character" w:customStyle="1" w:styleId="WW8Num42z7">
    <w:name w:val="WW8Num42z7"/>
    <w:rsid w:val="00305311"/>
  </w:style>
  <w:style w:type="character" w:customStyle="1" w:styleId="WW8Num42z8">
    <w:name w:val="WW8Num42z8"/>
    <w:rsid w:val="00305311"/>
  </w:style>
  <w:style w:type="character" w:customStyle="1" w:styleId="WW8Num43z0">
    <w:name w:val="WW8Num43z0"/>
    <w:rsid w:val="00305311"/>
    <w:rPr>
      <w:rFonts w:ascii="Times New Roman" w:hAnsi="Times New Roman" w:cs="Times New Roman"/>
      <w:sz w:val="22"/>
      <w:szCs w:val="22"/>
    </w:rPr>
  </w:style>
  <w:style w:type="character" w:customStyle="1" w:styleId="WW8Num43z1">
    <w:name w:val="WW8Num43z1"/>
    <w:rsid w:val="00305311"/>
  </w:style>
  <w:style w:type="character" w:customStyle="1" w:styleId="WW8Num44z0">
    <w:name w:val="WW8Num44z0"/>
    <w:rsid w:val="00305311"/>
    <w:rPr>
      <w:rFonts w:ascii="Times New Roman" w:hAnsi="Times New Roman" w:cs="Times New Roman"/>
      <w:sz w:val="22"/>
      <w:szCs w:val="22"/>
    </w:rPr>
  </w:style>
  <w:style w:type="character" w:customStyle="1" w:styleId="WW8Num44z1">
    <w:name w:val="WW8Num44z1"/>
    <w:rsid w:val="00305311"/>
  </w:style>
  <w:style w:type="character" w:customStyle="1" w:styleId="WW8Num45z0">
    <w:name w:val="WW8Num45z0"/>
    <w:rsid w:val="00305311"/>
  </w:style>
  <w:style w:type="character" w:customStyle="1" w:styleId="WW8Num45z1">
    <w:name w:val="WW8Num45z1"/>
    <w:rsid w:val="00305311"/>
    <w:rPr>
      <w:b w:val="0"/>
      <w:i w:val="0"/>
      <w:color w:val="000000"/>
      <w:sz w:val="20"/>
      <w:szCs w:val="20"/>
    </w:rPr>
  </w:style>
  <w:style w:type="character" w:customStyle="1" w:styleId="WW8Num45z2">
    <w:name w:val="WW8Num45z2"/>
    <w:rsid w:val="00305311"/>
  </w:style>
  <w:style w:type="character" w:customStyle="1" w:styleId="WW8Num45z3">
    <w:name w:val="WW8Num45z3"/>
    <w:rsid w:val="00305311"/>
  </w:style>
  <w:style w:type="character" w:customStyle="1" w:styleId="WW8Num45z4">
    <w:name w:val="WW8Num45z4"/>
    <w:rsid w:val="00305311"/>
  </w:style>
  <w:style w:type="character" w:customStyle="1" w:styleId="WW8Num45z5">
    <w:name w:val="WW8Num45z5"/>
    <w:rsid w:val="00305311"/>
  </w:style>
  <w:style w:type="character" w:customStyle="1" w:styleId="WW8Num45z6">
    <w:name w:val="WW8Num45z6"/>
    <w:rsid w:val="00305311"/>
  </w:style>
  <w:style w:type="character" w:customStyle="1" w:styleId="WW8Num45z7">
    <w:name w:val="WW8Num45z7"/>
    <w:rsid w:val="00305311"/>
  </w:style>
  <w:style w:type="character" w:customStyle="1" w:styleId="WW8Num45z8">
    <w:name w:val="WW8Num45z8"/>
    <w:rsid w:val="00305311"/>
  </w:style>
  <w:style w:type="character" w:customStyle="1" w:styleId="WW8Num46z0">
    <w:name w:val="WW8Num46z0"/>
    <w:rsid w:val="00305311"/>
    <w:rPr>
      <w:rFonts w:ascii="Times New Roman" w:hAnsi="Times New Roman" w:cs="Times New Roman"/>
      <w:sz w:val="22"/>
      <w:szCs w:val="22"/>
    </w:rPr>
  </w:style>
  <w:style w:type="character" w:customStyle="1" w:styleId="WW8Num46z1">
    <w:name w:val="WW8Num46z1"/>
    <w:rsid w:val="00305311"/>
  </w:style>
  <w:style w:type="character" w:customStyle="1" w:styleId="WW8Num47z0">
    <w:name w:val="WW8Num47z0"/>
    <w:rsid w:val="00305311"/>
    <w:rPr>
      <w:sz w:val="22"/>
      <w:szCs w:val="20"/>
    </w:rPr>
  </w:style>
  <w:style w:type="character" w:customStyle="1" w:styleId="WW8Num47z1">
    <w:name w:val="WW8Num47z1"/>
    <w:rsid w:val="00305311"/>
  </w:style>
  <w:style w:type="character" w:customStyle="1" w:styleId="WW8Num48z0">
    <w:name w:val="WW8Num48z0"/>
    <w:rsid w:val="00305311"/>
    <w:rPr>
      <w:rFonts w:ascii="Times New Roman" w:hAnsi="Times New Roman" w:cs="Times New Roman"/>
      <w:sz w:val="22"/>
      <w:szCs w:val="22"/>
    </w:rPr>
  </w:style>
  <w:style w:type="character" w:customStyle="1" w:styleId="WW8Num48z1">
    <w:name w:val="WW8Num48z1"/>
    <w:rsid w:val="00305311"/>
  </w:style>
  <w:style w:type="character" w:customStyle="1" w:styleId="WW8Num48z2">
    <w:name w:val="WW8Num48z2"/>
    <w:rsid w:val="00305311"/>
  </w:style>
  <w:style w:type="character" w:customStyle="1" w:styleId="WW8Num48z3">
    <w:name w:val="WW8Num48z3"/>
    <w:rsid w:val="00305311"/>
  </w:style>
  <w:style w:type="character" w:customStyle="1" w:styleId="WW8Num48z4">
    <w:name w:val="WW8Num48z4"/>
    <w:rsid w:val="00305311"/>
  </w:style>
  <w:style w:type="character" w:customStyle="1" w:styleId="WW8Num48z5">
    <w:name w:val="WW8Num48z5"/>
    <w:rsid w:val="00305311"/>
  </w:style>
  <w:style w:type="character" w:customStyle="1" w:styleId="WW8Num48z6">
    <w:name w:val="WW8Num48z6"/>
    <w:rsid w:val="00305311"/>
  </w:style>
  <w:style w:type="character" w:customStyle="1" w:styleId="WW8Num48z7">
    <w:name w:val="WW8Num48z7"/>
    <w:rsid w:val="00305311"/>
  </w:style>
  <w:style w:type="character" w:customStyle="1" w:styleId="WW8Num48z8">
    <w:name w:val="WW8Num48z8"/>
    <w:rsid w:val="00305311"/>
  </w:style>
  <w:style w:type="character" w:customStyle="1" w:styleId="WW8Num49z0">
    <w:name w:val="WW8Num49z0"/>
    <w:rsid w:val="00305311"/>
    <w:rPr>
      <w:rFonts w:ascii="Tahoma" w:hAnsi="Tahoma" w:cs="Tahoma"/>
      <w:bCs/>
      <w:position w:val="0"/>
      <w:sz w:val="20"/>
      <w:szCs w:val="20"/>
      <w:vertAlign w:val="superscript"/>
    </w:rPr>
  </w:style>
  <w:style w:type="character" w:customStyle="1" w:styleId="WW8Num49z1">
    <w:name w:val="WW8Num49z1"/>
    <w:rsid w:val="00305311"/>
  </w:style>
  <w:style w:type="character" w:customStyle="1" w:styleId="WW8Num50z0">
    <w:name w:val="WW8Num50z0"/>
    <w:rsid w:val="00305311"/>
    <w:rPr>
      <w:rFonts w:ascii="Tahoma" w:hAnsi="Tahoma" w:cs="Tahoma"/>
      <w:sz w:val="22"/>
      <w:szCs w:val="20"/>
    </w:rPr>
  </w:style>
  <w:style w:type="character" w:customStyle="1" w:styleId="WW8Num50z1">
    <w:name w:val="WW8Num50z1"/>
    <w:rsid w:val="00305311"/>
  </w:style>
  <w:style w:type="character" w:customStyle="1" w:styleId="WW8Num50z2">
    <w:name w:val="WW8Num50z2"/>
    <w:rsid w:val="00305311"/>
  </w:style>
  <w:style w:type="character" w:customStyle="1" w:styleId="WW8Num50z3">
    <w:name w:val="WW8Num50z3"/>
    <w:rsid w:val="00305311"/>
  </w:style>
  <w:style w:type="character" w:customStyle="1" w:styleId="WW8Num50z4">
    <w:name w:val="WW8Num50z4"/>
    <w:rsid w:val="00305311"/>
  </w:style>
  <w:style w:type="character" w:customStyle="1" w:styleId="WW8Num50z5">
    <w:name w:val="WW8Num50z5"/>
    <w:rsid w:val="00305311"/>
  </w:style>
  <w:style w:type="character" w:customStyle="1" w:styleId="WW8Num50z6">
    <w:name w:val="WW8Num50z6"/>
    <w:rsid w:val="00305311"/>
  </w:style>
  <w:style w:type="character" w:customStyle="1" w:styleId="WW8Num50z7">
    <w:name w:val="WW8Num50z7"/>
    <w:rsid w:val="00305311"/>
  </w:style>
  <w:style w:type="character" w:customStyle="1" w:styleId="WW8Num50z8">
    <w:name w:val="WW8Num50z8"/>
    <w:rsid w:val="00305311"/>
  </w:style>
  <w:style w:type="character" w:customStyle="1" w:styleId="WW8Num51z0">
    <w:name w:val="WW8Num51z0"/>
    <w:rsid w:val="00305311"/>
    <w:rPr>
      <w:rFonts w:ascii="Tahoma" w:hAnsi="Tahoma" w:cs="Tahoma"/>
      <w:sz w:val="22"/>
      <w:szCs w:val="20"/>
    </w:rPr>
  </w:style>
  <w:style w:type="character" w:customStyle="1" w:styleId="WW8Num51z1">
    <w:name w:val="WW8Num51z1"/>
    <w:rsid w:val="00305311"/>
  </w:style>
  <w:style w:type="character" w:customStyle="1" w:styleId="WW8Num51z2">
    <w:name w:val="WW8Num51z2"/>
    <w:rsid w:val="00305311"/>
  </w:style>
  <w:style w:type="character" w:customStyle="1" w:styleId="WW8Num51z3">
    <w:name w:val="WW8Num51z3"/>
    <w:rsid w:val="00305311"/>
  </w:style>
  <w:style w:type="character" w:customStyle="1" w:styleId="WW8Num51z4">
    <w:name w:val="WW8Num51z4"/>
    <w:rsid w:val="00305311"/>
  </w:style>
  <w:style w:type="character" w:customStyle="1" w:styleId="WW8Num51z5">
    <w:name w:val="WW8Num51z5"/>
    <w:rsid w:val="00305311"/>
  </w:style>
  <w:style w:type="character" w:customStyle="1" w:styleId="WW8Num51z6">
    <w:name w:val="WW8Num51z6"/>
    <w:rsid w:val="00305311"/>
  </w:style>
  <w:style w:type="character" w:customStyle="1" w:styleId="WW8Num51z7">
    <w:name w:val="WW8Num51z7"/>
    <w:rsid w:val="00305311"/>
  </w:style>
  <w:style w:type="character" w:customStyle="1" w:styleId="WW8Num51z8">
    <w:name w:val="WW8Num51z8"/>
    <w:rsid w:val="00305311"/>
  </w:style>
  <w:style w:type="character" w:customStyle="1" w:styleId="WW8Num52z0">
    <w:name w:val="WW8Num52z0"/>
    <w:rsid w:val="00305311"/>
  </w:style>
  <w:style w:type="character" w:customStyle="1" w:styleId="WW8Num52z1">
    <w:name w:val="WW8Num52z1"/>
    <w:rsid w:val="00305311"/>
  </w:style>
  <w:style w:type="character" w:customStyle="1" w:styleId="WW8Num52z2">
    <w:name w:val="WW8Num52z2"/>
    <w:rsid w:val="00305311"/>
  </w:style>
  <w:style w:type="character" w:customStyle="1" w:styleId="WW8Num52z3">
    <w:name w:val="WW8Num52z3"/>
    <w:rsid w:val="00305311"/>
  </w:style>
  <w:style w:type="character" w:customStyle="1" w:styleId="WW8Num52z4">
    <w:name w:val="WW8Num52z4"/>
    <w:rsid w:val="00305311"/>
  </w:style>
  <w:style w:type="character" w:customStyle="1" w:styleId="WW8Num52z5">
    <w:name w:val="WW8Num52z5"/>
    <w:rsid w:val="00305311"/>
  </w:style>
  <w:style w:type="character" w:customStyle="1" w:styleId="WW8Num52z6">
    <w:name w:val="WW8Num52z6"/>
    <w:rsid w:val="00305311"/>
  </w:style>
  <w:style w:type="character" w:customStyle="1" w:styleId="WW8Num52z7">
    <w:name w:val="WW8Num52z7"/>
    <w:rsid w:val="00305311"/>
  </w:style>
  <w:style w:type="character" w:customStyle="1" w:styleId="WW8Num52z8">
    <w:name w:val="WW8Num52z8"/>
    <w:rsid w:val="00305311"/>
  </w:style>
  <w:style w:type="character" w:customStyle="1" w:styleId="WW8Num53z0">
    <w:name w:val="WW8Num53z0"/>
    <w:rsid w:val="00305311"/>
    <w:rPr>
      <w:rFonts w:cs="Times New Roman"/>
    </w:rPr>
  </w:style>
  <w:style w:type="character" w:customStyle="1" w:styleId="WW8Num53z1">
    <w:name w:val="WW8Num53z1"/>
    <w:rsid w:val="00305311"/>
  </w:style>
  <w:style w:type="character" w:customStyle="1" w:styleId="WW8Num53z2">
    <w:name w:val="WW8Num53z2"/>
    <w:rsid w:val="00305311"/>
  </w:style>
  <w:style w:type="character" w:customStyle="1" w:styleId="WW8Num53z3">
    <w:name w:val="WW8Num53z3"/>
    <w:rsid w:val="00305311"/>
  </w:style>
  <w:style w:type="character" w:customStyle="1" w:styleId="WW8Num53z4">
    <w:name w:val="WW8Num53z4"/>
    <w:rsid w:val="00305311"/>
  </w:style>
  <w:style w:type="character" w:customStyle="1" w:styleId="WW8Num53z5">
    <w:name w:val="WW8Num53z5"/>
    <w:rsid w:val="00305311"/>
  </w:style>
  <w:style w:type="character" w:customStyle="1" w:styleId="WW8Num53z6">
    <w:name w:val="WW8Num53z6"/>
    <w:rsid w:val="00305311"/>
  </w:style>
  <w:style w:type="character" w:customStyle="1" w:styleId="WW8Num53z7">
    <w:name w:val="WW8Num53z7"/>
    <w:rsid w:val="00305311"/>
  </w:style>
  <w:style w:type="character" w:customStyle="1" w:styleId="WW8Num53z8">
    <w:name w:val="WW8Num53z8"/>
    <w:rsid w:val="00305311"/>
  </w:style>
  <w:style w:type="character" w:customStyle="1" w:styleId="WW8Num54z0">
    <w:name w:val="WW8Num54z0"/>
    <w:rsid w:val="00305311"/>
    <w:rPr>
      <w:rFonts w:cs="Times New Roman"/>
    </w:rPr>
  </w:style>
  <w:style w:type="character" w:customStyle="1" w:styleId="WW8Num54z1">
    <w:name w:val="WW8Num54z1"/>
    <w:rsid w:val="00305311"/>
  </w:style>
  <w:style w:type="character" w:customStyle="1" w:styleId="WW8Num54z2">
    <w:name w:val="WW8Num54z2"/>
    <w:rsid w:val="00305311"/>
  </w:style>
  <w:style w:type="character" w:customStyle="1" w:styleId="WW8Num54z3">
    <w:name w:val="WW8Num54z3"/>
    <w:rsid w:val="00305311"/>
  </w:style>
  <w:style w:type="character" w:customStyle="1" w:styleId="WW8Num54z4">
    <w:name w:val="WW8Num54z4"/>
    <w:rsid w:val="00305311"/>
  </w:style>
  <w:style w:type="character" w:customStyle="1" w:styleId="WW8Num54z5">
    <w:name w:val="WW8Num54z5"/>
    <w:rsid w:val="00305311"/>
  </w:style>
  <w:style w:type="character" w:customStyle="1" w:styleId="WW8Num54z6">
    <w:name w:val="WW8Num54z6"/>
    <w:rsid w:val="00305311"/>
  </w:style>
  <w:style w:type="character" w:customStyle="1" w:styleId="WW8Num54z7">
    <w:name w:val="WW8Num54z7"/>
    <w:rsid w:val="00305311"/>
  </w:style>
  <w:style w:type="character" w:customStyle="1" w:styleId="WW8Num54z8">
    <w:name w:val="WW8Num54z8"/>
    <w:rsid w:val="00305311"/>
  </w:style>
  <w:style w:type="character" w:customStyle="1" w:styleId="WW8Num55z0">
    <w:name w:val="WW8Num55z0"/>
    <w:rsid w:val="00305311"/>
  </w:style>
  <w:style w:type="character" w:customStyle="1" w:styleId="WW8Num55z1">
    <w:name w:val="WW8Num55z1"/>
    <w:rsid w:val="00305311"/>
  </w:style>
  <w:style w:type="character" w:customStyle="1" w:styleId="WW8Num55z2">
    <w:name w:val="WW8Num55z2"/>
    <w:rsid w:val="00305311"/>
  </w:style>
  <w:style w:type="character" w:customStyle="1" w:styleId="WW8Num55z3">
    <w:name w:val="WW8Num55z3"/>
    <w:rsid w:val="00305311"/>
  </w:style>
  <w:style w:type="character" w:customStyle="1" w:styleId="WW8Num55z4">
    <w:name w:val="WW8Num55z4"/>
    <w:rsid w:val="00305311"/>
  </w:style>
  <w:style w:type="character" w:customStyle="1" w:styleId="WW8Num55z5">
    <w:name w:val="WW8Num55z5"/>
    <w:rsid w:val="00305311"/>
  </w:style>
  <w:style w:type="character" w:customStyle="1" w:styleId="WW8Num55z6">
    <w:name w:val="WW8Num55z6"/>
    <w:rsid w:val="00305311"/>
  </w:style>
  <w:style w:type="character" w:customStyle="1" w:styleId="WW8Num55z7">
    <w:name w:val="WW8Num55z7"/>
    <w:rsid w:val="00305311"/>
  </w:style>
  <w:style w:type="character" w:customStyle="1" w:styleId="WW8Num55z8">
    <w:name w:val="WW8Num55z8"/>
    <w:rsid w:val="00305311"/>
  </w:style>
  <w:style w:type="character" w:customStyle="1" w:styleId="WW8Num56z0">
    <w:name w:val="WW8Num56z0"/>
    <w:rsid w:val="00305311"/>
    <w:rPr>
      <w:b w:val="0"/>
    </w:rPr>
  </w:style>
  <w:style w:type="character" w:customStyle="1" w:styleId="WW8Num56z1">
    <w:name w:val="WW8Num56z1"/>
    <w:rsid w:val="00305311"/>
    <w:rPr>
      <w:rFonts w:cs="Times New Roman"/>
    </w:rPr>
  </w:style>
  <w:style w:type="character" w:customStyle="1" w:styleId="WW8Num57z0">
    <w:name w:val="WW8Num57z0"/>
    <w:rsid w:val="00305311"/>
  </w:style>
  <w:style w:type="character" w:customStyle="1" w:styleId="WW8Num57z1">
    <w:name w:val="WW8Num57z1"/>
    <w:rsid w:val="00305311"/>
  </w:style>
  <w:style w:type="character" w:customStyle="1" w:styleId="WW8Num57z2">
    <w:name w:val="WW8Num57z2"/>
    <w:rsid w:val="00305311"/>
  </w:style>
  <w:style w:type="character" w:customStyle="1" w:styleId="WW8Num57z3">
    <w:name w:val="WW8Num57z3"/>
    <w:rsid w:val="00305311"/>
  </w:style>
  <w:style w:type="character" w:customStyle="1" w:styleId="WW8Num57z4">
    <w:name w:val="WW8Num57z4"/>
    <w:rsid w:val="00305311"/>
  </w:style>
  <w:style w:type="character" w:customStyle="1" w:styleId="WW8Num57z5">
    <w:name w:val="WW8Num57z5"/>
    <w:rsid w:val="00305311"/>
  </w:style>
  <w:style w:type="character" w:customStyle="1" w:styleId="WW8Num57z6">
    <w:name w:val="WW8Num57z6"/>
    <w:rsid w:val="00305311"/>
  </w:style>
  <w:style w:type="character" w:customStyle="1" w:styleId="WW8Num57z7">
    <w:name w:val="WW8Num57z7"/>
    <w:rsid w:val="00305311"/>
  </w:style>
  <w:style w:type="character" w:customStyle="1" w:styleId="WW8Num57z8">
    <w:name w:val="WW8Num57z8"/>
    <w:rsid w:val="00305311"/>
  </w:style>
  <w:style w:type="character" w:customStyle="1" w:styleId="WW8Num58z0">
    <w:name w:val="WW8Num58z0"/>
    <w:rsid w:val="00305311"/>
    <w:rPr>
      <w:rFonts w:ascii="Tahoma" w:hAnsi="Tahoma" w:cs="Tahoma"/>
      <w:b/>
      <w:color w:val="000000"/>
    </w:rPr>
  </w:style>
  <w:style w:type="character" w:customStyle="1" w:styleId="WW8Num58z1">
    <w:name w:val="WW8Num58z1"/>
    <w:rsid w:val="00305311"/>
  </w:style>
  <w:style w:type="character" w:customStyle="1" w:styleId="WW8Num58z2">
    <w:name w:val="WW8Num58z2"/>
    <w:rsid w:val="00305311"/>
  </w:style>
  <w:style w:type="character" w:customStyle="1" w:styleId="WW8Num58z3">
    <w:name w:val="WW8Num58z3"/>
    <w:rsid w:val="00305311"/>
  </w:style>
  <w:style w:type="character" w:customStyle="1" w:styleId="WW8Num58z4">
    <w:name w:val="WW8Num58z4"/>
    <w:rsid w:val="00305311"/>
  </w:style>
  <w:style w:type="character" w:customStyle="1" w:styleId="WW8Num58z5">
    <w:name w:val="WW8Num58z5"/>
    <w:rsid w:val="00305311"/>
  </w:style>
  <w:style w:type="character" w:customStyle="1" w:styleId="WW8Num58z6">
    <w:name w:val="WW8Num58z6"/>
    <w:rsid w:val="00305311"/>
  </w:style>
  <w:style w:type="character" w:customStyle="1" w:styleId="WW8Num58z7">
    <w:name w:val="WW8Num58z7"/>
    <w:rsid w:val="00305311"/>
  </w:style>
  <w:style w:type="character" w:customStyle="1" w:styleId="WW8Num58z8">
    <w:name w:val="WW8Num58z8"/>
    <w:rsid w:val="00305311"/>
  </w:style>
  <w:style w:type="character" w:customStyle="1" w:styleId="WW8Num59z0">
    <w:name w:val="WW8Num59z0"/>
    <w:rsid w:val="00305311"/>
    <w:rPr>
      <w:b/>
    </w:rPr>
  </w:style>
  <w:style w:type="character" w:customStyle="1" w:styleId="WW8Num59z1">
    <w:name w:val="WW8Num59z1"/>
    <w:rsid w:val="00305311"/>
  </w:style>
  <w:style w:type="character" w:customStyle="1" w:styleId="WW8Num60z0">
    <w:name w:val="WW8Num60z0"/>
    <w:rsid w:val="00305311"/>
    <w:rPr>
      <w:color w:val="000000"/>
    </w:rPr>
  </w:style>
  <w:style w:type="character" w:customStyle="1" w:styleId="WW8Num60z1">
    <w:name w:val="WW8Num60z1"/>
    <w:rsid w:val="00305311"/>
  </w:style>
  <w:style w:type="character" w:customStyle="1" w:styleId="WW8Num60z2">
    <w:name w:val="WW8Num60z2"/>
    <w:rsid w:val="00305311"/>
  </w:style>
  <w:style w:type="character" w:customStyle="1" w:styleId="WW8Num60z3">
    <w:name w:val="WW8Num60z3"/>
    <w:rsid w:val="00305311"/>
  </w:style>
  <w:style w:type="character" w:customStyle="1" w:styleId="WW8Num60z4">
    <w:name w:val="WW8Num60z4"/>
    <w:rsid w:val="00305311"/>
  </w:style>
  <w:style w:type="character" w:customStyle="1" w:styleId="WW8Num60z5">
    <w:name w:val="WW8Num60z5"/>
    <w:rsid w:val="00305311"/>
  </w:style>
  <w:style w:type="character" w:customStyle="1" w:styleId="WW8Num60z6">
    <w:name w:val="WW8Num60z6"/>
    <w:rsid w:val="00305311"/>
  </w:style>
  <w:style w:type="character" w:customStyle="1" w:styleId="WW8Num60z7">
    <w:name w:val="WW8Num60z7"/>
    <w:rsid w:val="00305311"/>
  </w:style>
  <w:style w:type="character" w:customStyle="1" w:styleId="WW8Num60z8">
    <w:name w:val="WW8Num60z8"/>
    <w:rsid w:val="00305311"/>
  </w:style>
  <w:style w:type="character" w:customStyle="1" w:styleId="WW8Num61z0">
    <w:name w:val="WW8Num61z0"/>
    <w:rsid w:val="00305311"/>
    <w:rPr>
      <w:rFonts w:ascii="Tahoma" w:hAnsi="Tahoma" w:cs="Tahoma"/>
    </w:rPr>
  </w:style>
  <w:style w:type="character" w:customStyle="1" w:styleId="WW8Num61z1">
    <w:name w:val="WW8Num61z1"/>
    <w:rsid w:val="00305311"/>
  </w:style>
  <w:style w:type="character" w:customStyle="1" w:styleId="WW8Num61z2">
    <w:name w:val="WW8Num61z2"/>
    <w:rsid w:val="00305311"/>
  </w:style>
  <w:style w:type="character" w:customStyle="1" w:styleId="WW8Num61z3">
    <w:name w:val="WW8Num61z3"/>
    <w:rsid w:val="00305311"/>
  </w:style>
  <w:style w:type="character" w:customStyle="1" w:styleId="WW8Num61z4">
    <w:name w:val="WW8Num61z4"/>
    <w:rsid w:val="00305311"/>
  </w:style>
  <w:style w:type="character" w:customStyle="1" w:styleId="WW8Num61z5">
    <w:name w:val="WW8Num61z5"/>
    <w:rsid w:val="00305311"/>
  </w:style>
  <w:style w:type="character" w:customStyle="1" w:styleId="WW8Num61z6">
    <w:name w:val="WW8Num61z6"/>
    <w:rsid w:val="00305311"/>
  </w:style>
  <w:style w:type="character" w:customStyle="1" w:styleId="WW8Num61z7">
    <w:name w:val="WW8Num61z7"/>
    <w:rsid w:val="00305311"/>
  </w:style>
  <w:style w:type="character" w:customStyle="1" w:styleId="WW8Num61z8">
    <w:name w:val="WW8Num61z8"/>
    <w:rsid w:val="00305311"/>
  </w:style>
  <w:style w:type="character" w:customStyle="1" w:styleId="WW8Num62z0">
    <w:name w:val="WW8Num62z0"/>
    <w:rsid w:val="00305311"/>
    <w:rPr>
      <w:rFonts w:cs="Times New Roman"/>
    </w:rPr>
  </w:style>
  <w:style w:type="character" w:customStyle="1" w:styleId="WW8Num63z0">
    <w:name w:val="WW8Num63z0"/>
    <w:rsid w:val="00305311"/>
  </w:style>
  <w:style w:type="character" w:customStyle="1" w:styleId="WW8Num63z1">
    <w:name w:val="WW8Num63z1"/>
    <w:rsid w:val="00305311"/>
  </w:style>
  <w:style w:type="character" w:customStyle="1" w:styleId="WW8Num63z2">
    <w:name w:val="WW8Num63z2"/>
    <w:rsid w:val="00305311"/>
  </w:style>
  <w:style w:type="character" w:customStyle="1" w:styleId="WW8Num63z3">
    <w:name w:val="WW8Num63z3"/>
    <w:rsid w:val="00305311"/>
  </w:style>
  <w:style w:type="character" w:customStyle="1" w:styleId="WW8Num63z4">
    <w:name w:val="WW8Num63z4"/>
    <w:rsid w:val="00305311"/>
  </w:style>
  <w:style w:type="character" w:customStyle="1" w:styleId="WW8Num63z5">
    <w:name w:val="WW8Num63z5"/>
    <w:rsid w:val="00305311"/>
  </w:style>
  <w:style w:type="character" w:customStyle="1" w:styleId="WW8Num63z6">
    <w:name w:val="WW8Num63z6"/>
    <w:rsid w:val="00305311"/>
  </w:style>
  <w:style w:type="character" w:customStyle="1" w:styleId="WW8Num63z7">
    <w:name w:val="WW8Num63z7"/>
    <w:rsid w:val="00305311"/>
  </w:style>
  <w:style w:type="character" w:customStyle="1" w:styleId="WW8Num63z8">
    <w:name w:val="WW8Num63z8"/>
    <w:rsid w:val="00305311"/>
  </w:style>
  <w:style w:type="character" w:customStyle="1" w:styleId="WW8Num64z0">
    <w:name w:val="WW8Num64z0"/>
    <w:rsid w:val="00305311"/>
  </w:style>
  <w:style w:type="character" w:customStyle="1" w:styleId="WW8Num64z1">
    <w:name w:val="WW8Num64z1"/>
    <w:rsid w:val="00305311"/>
  </w:style>
  <w:style w:type="character" w:customStyle="1" w:styleId="WW8Num64z2">
    <w:name w:val="WW8Num64z2"/>
    <w:rsid w:val="00305311"/>
  </w:style>
  <w:style w:type="character" w:customStyle="1" w:styleId="WW8Num64z3">
    <w:name w:val="WW8Num64z3"/>
    <w:rsid w:val="00305311"/>
  </w:style>
  <w:style w:type="character" w:customStyle="1" w:styleId="WW8Num64z4">
    <w:name w:val="WW8Num64z4"/>
    <w:rsid w:val="00305311"/>
  </w:style>
  <w:style w:type="character" w:customStyle="1" w:styleId="WW8Num64z5">
    <w:name w:val="WW8Num64z5"/>
    <w:rsid w:val="00305311"/>
  </w:style>
  <w:style w:type="character" w:customStyle="1" w:styleId="WW8Num64z6">
    <w:name w:val="WW8Num64z6"/>
    <w:rsid w:val="00305311"/>
  </w:style>
  <w:style w:type="character" w:customStyle="1" w:styleId="WW8Num64z7">
    <w:name w:val="WW8Num64z7"/>
    <w:rsid w:val="00305311"/>
  </w:style>
  <w:style w:type="character" w:customStyle="1" w:styleId="WW8Num64z8">
    <w:name w:val="WW8Num64z8"/>
    <w:rsid w:val="00305311"/>
  </w:style>
  <w:style w:type="character" w:customStyle="1" w:styleId="WW8Num65z0">
    <w:name w:val="WW8Num65z0"/>
    <w:rsid w:val="00305311"/>
    <w:rPr>
      <w:rFonts w:ascii="Tahoma" w:hAnsi="Tahoma" w:cs="Tahoma"/>
    </w:rPr>
  </w:style>
  <w:style w:type="character" w:customStyle="1" w:styleId="WW8Num65z1">
    <w:name w:val="WW8Num65z1"/>
    <w:rsid w:val="00305311"/>
  </w:style>
  <w:style w:type="character" w:customStyle="1" w:styleId="WW8Num65z2">
    <w:name w:val="WW8Num65z2"/>
    <w:rsid w:val="00305311"/>
    <w:rPr>
      <w:b w:val="0"/>
      <w:i w:val="0"/>
    </w:rPr>
  </w:style>
  <w:style w:type="character" w:customStyle="1" w:styleId="WW8Num65z4">
    <w:name w:val="WW8Num65z4"/>
    <w:rsid w:val="00305311"/>
    <w:rPr>
      <w:b/>
    </w:rPr>
  </w:style>
  <w:style w:type="character" w:customStyle="1" w:styleId="WW8Num65z5">
    <w:name w:val="WW8Num65z5"/>
    <w:rsid w:val="00305311"/>
  </w:style>
  <w:style w:type="character" w:customStyle="1" w:styleId="WW8Num65z6">
    <w:name w:val="WW8Num65z6"/>
    <w:rsid w:val="00305311"/>
  </w:style>
  <w:style w:type="character" w:customStyle="1" w:styleId="WW8Num65z7">
    <w:name w:val="WW8Num65z7"/>
    <w:rsid w:val="00305311"/>
  </w:style>
  <w:style w:type="character" w:customStyle="1" w:styleId="WW8Num65z8">
    <w:name w:val="WW8Num65z8"/>
    <w:rsid w:val="00305311"/>
  </w:style>
  <w:style w:type="character" w:customStyle="1" w:styleId="WW8Num66z0">
    <w:name w:val="WW8Num66z0"/>
    <w:rsid w:val="00305311"/>
    <w:rPr>
      <w:rFonts w:ascii="Tahoma" w:hAnsi="Tahoma" w:cs="Tahoma"/>
      <w:sz w:val="20"/>
      <w:szCs w:val="20"/>
    </w:rPr>
  </w:style>
  <w:style w:type="character" w:customStyle="1" w:styleId="WW8Num66z1">
    <w:name w:val="WW8Num66z1"/>
    <w:rsid w:val="00305311"/>
  </w:style>
  <w:style w:type="character" w:customStyle="1" w:styleId="WW8Num66z2">
    <w:name w:val="WW8Num66z2"/>
    <w:rsid w:val="00305311"/>
  </w:style>
  <w:style w:type="character" w:customStyle="1" w:styleId="WW8Num66z3">
    <w:name w:val="WW8Num66z3"/>
    <w:rsid w:val="00305311"/>
  </w:style>
  <w:style w:type="character" w:customStyle="1" w:styleId="WW8Num66z4">
    <w:name w:val="WW8Num66z4"/>
    <w:rsid w:val="00305311"/>
  </w:style>
  <w:style w:type="character" w:customStyle="1" w:styleId="WW8Num66z5">
    <w:name w:val="WW8Num66z5"/>
    <w:rsid w:val="00305311"/>
  </w:style>
  <w:style w:type="character" w:customStyle="1" w:styleId="WW8Num66z6">
    <w:name w:val="WW8Num66z6"/>
    <w:rsid w:val="00305311"/>
  </w:style>
  <w:style w:type="character" w:customStyle="1" w:styleId="WW8Num66z7">
    <w:name w:val="WW8Num66z7"/>
    <w:rsid w:val="00305311"/>
  </w:style>
  <w:style w:type="character" w:customStyle="1" w:styleId="WW8Num66z8">
    <w:name w:val="WW8Num66z8"/>
    <w:rsid w:val="00305311"/>
  </w:style>
  <w:style w:type="character" w:customStyle="1" w:styleId="WW8Num67z0">
    <w:name w:val="WW8Num67z0"/>
    <w:rsid w:val="00305311"/>
  </w:style>
  <w:style w:type="character" w:customStyle="1" w:styleId="WW8Num67z1">
    <w:name w:val="WW8Num67z1"/>
    <w:rsid w:val="00305311"/>
  </w:style>
  <w:style w:type="character" w:customStyle="1" w:styleId="WW8Num67z2">
    <w:name w:val="WW8Num67z2"/>
    <w:rsid w:val="00305311"/>
  </w:style>
  <w:style w:type="character" w:customStyle="1" w:styleId="WW8Num67z3">
    <w:name w:val="WW8Num67z3"/>
    <w:rsid w:val="00305311"/>
  </w:style>
  <w:style w:type="character" w:customStyle="1" w:styleId="WW8Num67z4">
    <w:name w:val="WW8Num67z4"/>
    <w:rsid w:val="00305311"/>
  </w:style>
  <w:style w:type="character" w:customStyle="1" w:styleId="WW8Num67z5">
    <w:name w:val="WW8Num67z5"/>
    <w:rsid w:val="00305311"/>
  </w:style>
  <w:style w:type="character" w:customStyle="1" w:styleId="WW8Num67z6">
    <w:name w:val="WW8Num67z6"/>
    <w:rsid w:val="00305311"/>
  </w:style>
  <w:style w:type="character" w:customStyle="1" w:styleId="WW8Num67z7">
    <w:name w:val="WW8Num67z7"/>
    <w:rsid w:val="00305311"/>
  </w:style>
  <w:style w:type="character" w:customStyle="1" w:styleId="WW8Num67z8">
    <w:name w:val="WW8Num67z8"/>
    <w:rsid w:val="00305311"/>
  </w:style>
  <w:style w:type="character" w:customStyle="1" w:styleId="WW8Num68z0">
    <w:name w:val="WW8Num68z0"/>
    <w:rsid w:val="00305311"/>
    <w:rPr>
      <w:rFonts w:cs="Times New Roman"/>
    </w:rPr>
  </w:style>
  <w:style w:type="character" w:customStyle="1" w:styleId="WW8Num68z1">
    <w:name w:val="WW8Num68z1"/>
    <w:rsid w:val="00305311"/>
    <w:rPr>
      <w:rFonts w:ascii="Tahoma" w:hAnsi="Tahoma" w:cs="Tahoma"/>
      <w:b w:val="0"/>
      <w:i w:val="0"/>
      <w:sz w:val="20"/>
      <w:szCs w:val="20"/>
    </w:rPr>
  </w:style>
  <w:style w:type="character" w:customStyle="1" w:styleId="WW8Num69z0">
    <w:name w:val="WW8Num69z0"/>
    <w:rsid w:val="00305311"/>
    <w:rPr>
      <w:b w:val="0"/>
      <w:i w:val="0"/>
      <w:sz w:val="20"/>
      <w:szCs w:val="20"/>
    </w:rPr>
  </w:style>
  <w:style w:type="character" w:customStyle="1" w:styleId="WW8Num69z1">
    <w:name w:val="WW8Num69z1"/>
    <w:rsid w:val="00305311"/>
  </w:style>
  <w:style w:type="character" w:customStyle="1" w:styleId="WW8Num69z2">
    <w:name w:val="WW8Num69z2"/>
    <w:rsid w:val="00305311"/>
  </w:style>
  <w:style w:type="character" w:customStyle="1" w:styleId="WW8Num69z3">
    <w:name w:val="WW8Num69z3"/>
    <w:rsid w:val="00305311"/>
  </w:style>
  <w:style w:type="character" w:customStyle="1" w:styleId="WW8Num69z4">
    <w:name w:val="WW8Num69z4"/>
    <w:rsid w:val="00305311"/>
  </w:style>
  <w:style w:type="character" w:customStyle="1" w:styleId="WW8Num69z5">
    <w:name w:val="WW8Num69z5"/>
    <w:rsid w:val="00305311"/>
  </w:style>
  <w:style w:type="character" w:customStyle="1" w:styleId="WW8Num69z6">
    <w:name w:val="WW8Num69z6"/>
    <w:rsid w:val="00305311"/>
  </w:style>
  <w:style w:type="character" w:customStyle="1" w:styleId="WW8Num69z7">
    <w:name w:val="WW8Num69z7"/>
    <w:rsid w:val="00305311"/>
  </w:style>
  <w:style w:type="character" w:customStyle="1" w:styleId="WW8Num69z8">
    <w:name w:val="WW8Num69z8"/>
    <w:rsid w:val="00305311"/>
  </w:style>
  <w:style w:type="character" w:customStyle="1" w:styleId="WW8Num70z0">
    <w:name w:val="WW8Num70z0"/>
    <w:rsid w:val="00305311"/>
    <w:rPr>
      <w:i w:val="0"/>
    </w:rPr>
  </w:style>
  <w:style w:type="character" w:customStyle="1" w:styleId="WW8Num70z1">
    <w:name w:val="WW8Num70z1"/>
    <w:rsid w:val="00305311"/>
  </w:style>
  <w:style w:type="character" w:customStyle="1" w:styleId="WW8Num70z2">
    <w:name w:val="WW8Num70z2"/>
    <w:rsid w:val="00305311"/>
  </w:style>
  <w:style w:type="character" w:customStyle="1" w:styleId="WW8Num70z3">
    <w:name w:val="WW8Num70z3"/>
    <w:rsid w:val="00305311"/>
  </w:style>
  <w:style w:type="character" w:customStyle="1" w:styleId="WW8Num70z4">
    <w:name w:val="WW8Num70z4"/>
    <w:rsid w:val="00305311"/>
  </w:style>
  <w:style w:type="character" w:customStyle="1" w:styleId="WW8Num70z5">
    <w:name w:val="WW8Num70z5"/>
    <w:rsid w:val="00305311"/>
  </w:style>
  <w:style w:type="character" w:customStyle="1" w:styleId="WW8Num70z6">
    <w:name w:val="WW8Num70z6"/>
    <w:rsid w:val="00305311"/>
  </w:style>
  <w:style w:type="character" w:customStyle="1" w:styleId="WW8Num70z7">
    <w:name w:val="WW8Num70z7"/>
    <w:rsid w:val="00305311"/>
  </w:style>
  <w:style w:type="character" w:customStyle="1" w:styleId="WW8Num70z8">
    <w:name w:val="WW8Num70z8"/>
    <w:rsid w:val="00305311"/>
  </w:style>
  <w:style w:type="character" w:customStyle="1" w:styleId="WW8Num71z0">
    <w:name w:val="WW8Num71z0"/>
    <w:rsid w:val="00305311"/>
  </w:style>
  <w:style w:type="character" w:customStyle="1" w:styleId="WW8Num71z1">
    <w:name w:val="WW8Num71z1"/>
    <w:rsid w:val="00305311"/>
  </w:style>
  <w:style w:type="character" w:customStyle="1" w:styleId="WW8Num71z2">
    <w:name w:val="WW8Num71z2"/>
    <w:rsid w:val="00305311"/>
  </w:style>
  <w:style w:type="character" w:customStyle="1" w:styleId="WW8Num71z3">
    <w:name w:val="WW8Num71z3"/>
    <w:rsid w:val="00305311"/>
  </w:style>
  <w:style w:type="character" w:customStyle="1" w:styleId="WW8Num71z4">
    <w:name w:val="WW8Num71z4"/>
    <w:rsid w:val="00305311"/>
  </w:style>
  <w:style w:type="character" w:customStyle="1" w:styleId="WW8Num71z5">
    <w:name w:val="WW8Num71z5"/>
    <w:rsid w:val="00305311"/>
  </w:style>
  <w:style w:type="character" w:customStyle="1" w:styleId="WW8Num71z6">
    <w:name w:val="WW8Num71z6"/>
    <w:rsid w:val="00305311"/>
  </w:style>
  <w:style w:type="character" w:customStyle="1" w:styleId="WW8Num71z7">
    <w:name w:val="WW8Num71z7"/>
    <w:rsid w:val="00305311"/>
  </w:style>
  <w:style w:type="character" w:customStyle="1" w:styleId="WW8Num71z8">
    <w:name w:val="WW8Num71z8"/>
    <w:rsid w:val="00305311"/>
  </w:style>
  <w:style w:type="character" w:customStyle="1" w:styleId="WW8Num72z0">
    <w:name w:val="WW8Num72z0"/>
    <w:rsid w:val="00305311"/>
  </w:style>
  <w:style w:type="character" w:customStyle="1" w:styleId="WW8Num72z1">
    <w:name w:val="WW8Num72z1"/>
    <w:rsid w:val="00305311"/>
  </w:style>
  <w:style w:type="character" w:customStyle="1" w:styleId="WW8Num72z2">
    <w:name w:val="WW8Num72z2"/>
    <w:rsid w:val="00305311"/>
  </w:style>
  <w:style w:type="character" w:customStyle="1" w:styleId="WW8Num72z3">
    <w:name w:val="WW8Num72z3"/>
    <w:rsid w:val="00305311"/>
  </w:style>
  <w:style w:type="character" w:customStyle="1" w:styleId="WW8Num72z4">
    <w:name w:val="WW8Num72z4"/>
    <w:rsid w:val="00305311"/>
  </w:style>
  <w:style w:type="character" w:customStyle="1" w:styleId="WW8Num72z5">
    <w:name w:val="WW8Num72z5"/>
    <w:rsid w:val="00305311"/>
  </w:style>
  <w:style w:type="character" w:customStyle="1" w:styleId="WW8Num72z6">
    <w:name w:val="WW8Num72z6"/>
    <w:rsid w:val="00305311"/>
  </w:style>
  <w:style w:type="character" w:customStyle="1" w:styleId="WW8Num72z7">
    <w:name w:val="WW8Num72z7"/>
    <w:rsid w:val="00305311"/>
  </w:style>
  <w:style w:type="character" w:customStyle="1" w:styleId="WW8Num72z8">
    <w:name w:val="WW8Num72z8"/>
    <w:rsid w:val="00305311"/>
  </w:style>
  <w:style w:type="character" w:customStyle="1" w:styleId="WW8Num73z0">
    <w:name w:val="WW8Num73z0"/>
    <w:rsid w:val="00305311"/>
  </w:style>
  <w:style w:type="character" w:customStyle="1" w:styleId="WW8Num73z1">
    <w:name w:val="WW8Num73z1"/>
    <w:rsid w:val="00305311"/>
    <w:rPr>
      <w:rFonts w:ascii="Tahoma" w:hAnsi="Tahoma" w:cs="Tahoma"/>
      <w:b w:val="0"/>
      <w:i w:val="0"/>
      <w:sz w:val="20"/>
      <w:szCs w:val="20"/>
    </w:rPr>
  </w:style>
  <w:style w:type="character" w:customStyle="1" w:styleId="WW8Num73z2">
    <w:name w:val="WW8Num73z2"/>
    <w:rsid w:val="00305311"/>
    <w:rPr>
      <w:rFonts w:cs="Times New Roman"/>
    </w:rPr>
  </w:style>
  <w:style w:type="character" w:customStyle="1" w:styleId="WW8Num74z0">
    <w:name w:val="WW8Num74z0"/>
    <w:rsid w:val="00305311"/>
    <w:rPr>
      <w:b w:val="0"/>
      <w:strike w:val="0"/>
      <w:dstrike w:val="0"/>
      <w:color w:val="000000"/>
    </w:rPr>
  </w:style>
  <w:style w:type="character" w:customStyle="1" w:styleId="WW8Num74z1">
    <w:name w:val="WW8Num74z1"/>
    <w:rsid w:val="00305311"/>
  </w:style>
  <w:style w:type="character" w:customStyle="1" w:styleId="WW8Num74z2">
    <w:name w:val="WW8Num74z2"/>
    <w:rsid w:val="00305311"/>
  </w:style>
  <w:style w:type="character" w:customStyle="1" w:styleId="WW8Num74z3">
    <w:name w:val="WW8Num74z3"/>
    <w:rsid w:val="00305311"/>
  </w:style>
  <w:style w:type="character" w:customStyle="1" w:styleId="WW8Num74z4">
    <w:name w:val="WW8Num74z4"/>
    <w:rsid w:val="00305311"/>
  </w:style>
  <w:style w:type="character" w:customStyle="1" w:styleId="WW8Num74z5">
    <w:name w:val="WW8Num74z5"/>
    <w:rsid w:val="00305311"/>
  </w:style>
  <w:style w:type="character" w:customStyle="1" w:styleId="WW8Num74z6">
    <w:name w:val="WW8Num74z6"/>
    <w:rsid w:val="00305311"/>
  </w:style>
  <w:style w:type="character" w:customStyle="1" w:styleId="WW8Num74z7">
    <w:name w:val="WW8Num74z7"/>
    <w:rsid w:val="00305311"/>
  </w:style>
  <w:style w:type="character" w:customStyle="1" w:styleId="WW8Num74z8">
    <w:name w:val="WW8Num74z8"/>
    <w:rsid w:val="00305311"/>
  </w:style>
  <w:style w:type="character" w:customStyle="1" w:styleId="WW8Num75z0">
    <w:name w:val="WW8Num75z0"/>
    <w:rsid w:val="00305311"/>
    <w:rPr>
      <w:rFonts w:cs="Times New Roman"/>
    </w:rPr>
  </w:style>
  <w:style w:type="character" w:customStyle="1" w:styleId="WW8Num75z1">
    <w:name w:val="WW8Num75z1"/>
    <w:rsid w:val="00305311"/>
    <w:rPr>
      <w:rFonts w:ascii="Tahoma" w:hAnsi="Tahoma" w:cs="Times New Roman"/>
      <w:b w:val="0"/>
      <w:bCs w:val="0"/>
      <w:color w:val="000000"/>
    </w:rPr>
  </w:style>
  <w:style w:type="character" w:customStyle="1" w:styleId="WW8Num75z2">
    <w:name w:val="WW8Num75z2"/>
    <w:rsid w:val="00305311"/>
    <w:rPr>
      <w:rFonts w:cs="Times New Roman"/>
    </w:rPr>
  </w:style>
  <w:style w:type="character" w:customStyle="1" w:styleId="WW8Num76z0">
    <w:name w:val="WW8Num76z0"/>
    <w:rsid w:val="00305311"/>
    <w:rPr>
      <w:b w:val="0"/>
      <w:i w:val="0"/>
      <w:color w:val="000000"/>
      <w:sz w:val="20"/>
      <w:szCs w:val="20"/>
    </w:rPr>
  </w:style>
  <w:style w:type="character" w:customStyle="1" w:styleId="WW8Num76z1">
    <w:name w:val="WW8Num76z1"/>
    <w:rsid w:val="00305311"/>
  </w:style>
  <w:style w:type="character" w:customStyle="1" w:styleId="WW8Num76z2">
    <w:name w:val="WW8Num76z2"/>
    <w:rsid w:val="00305311"/>
  </w:style>
  <w:style w:type="character" w:customStyle="1" w:styleId="WW8Num76z3">
    <w:name w:val="WW8Num76z3"/>
    <w:rsid w:val="00305311"/>
  </w:style>
  <w:style w:type="character" w:customStyle="1" w:styleId="WW8Num76z4">
    <w:name w:val="WW8Num76z4"/>
    <w:rsid w:val="00305311"/>
  </w:style>
  <w:style w:type="character" w:customStyle="1" w:styleId="WW8Num76z5">
    <w:name w:val="WW8Num76z5"/>
    <w:rsid w:val="00305311"/>
  </w:style>
  <w:style w:type="character" w:customStyle="1" w:styleId="WW8Num76z6">
    <w:name w:val="WW8Num76z6"/>
    <w:rsid w:val="00305311"/>
  </w:style>
  <w:style w:type="character" w:customStyle="1" w:styleId="WW8Num76z7">
    <w:name w:val="WW8Num76z7"/>
    <w:rsid w:val="00305311"/>
  </w:style>
  <w:style w:type="character" w:customStyle="1" w:styleId="WW8Num76z8">
    <w:name w:val="WW8Num76z8"/>
    <w:rsid w:val="00305311"/>
  </w:style>
  <w:style w:type="character" w:customStyle="1" w:styleId="WW8Num77z0">
    <w:name w:val="WW8Num77z0"/>
    <w:rsid w:val="00305311"/>
    <w:rPr>
      <w:b w:val="0"/>
    </w:rPr>
  </w:style>
  <w:style w:type="character" w:customStyle="1" w:styleId="WW8Num77z1">
    <w:name w:val="WW8Num77z1"/>
    <w:rsid w:val="00305311"/>
  </w:style>
  <w:style w:type="character" w:customStyle="1" w:styleId="WW8Num78z0">
    <w:name w:val="WW8Num78z0"/>
    <w:rsid w:val="00305311"/>
    <w:rPr>
      <w:rFonts w:cs="Times New Roman"/>
    </w:rPr>
  </w:style>
  <w:style w:type="character" w:customStyle="1" w:styleId="WW8Num78z1">
    <w:name w:val="WW8Num78z1"/>
    <w:rsid w:val="00305311"/>
    <w:rPr>
      <w:rFonts w:cs="Times New Roman"/>
      <w:sz w:val="20"/>
      <w:szCs w:val="20"/>
    </w:rPr>
  </w:style>
  <w:style w:type="character" w:customStyle="1" w:styleId="WW8Num78z2">
    <w:name w:val="WW8Num78z2"/>
    <w:rsid w:val="00305311"/>
    <w:rPr>
      <w:position w:val="0"/>
      <w:sz w:val="22"/>
      <w:szCs w:val="22"/>
      <w:vertAlign w:val="baseline"/>
    </w:rPr>
  </w:style>
  <w:style w:type="character" w:customStyle="1" w:styleId="WW8Num79z0">
    <w:name w:val="WW8Num79z0"/>
    <w:rsid w:val="00305311"/>
  </w:style>
  <w:style w:type="character" w:customStyle="1" w:styleId="WW8Num79z1">
    <w:name w:val="WW8Num79z1"/>
    <w:rsid w:val="00305311"/>
  </w:style>
  <w:style w:type="character" w:customStyle="1" w:styleId="WW8Num79z2">
    <w:name w:val="WW8Num79z2"/>
    <w:rsid w:val="00305311"/>
  </w:style>
  <w:style w:type="character" w:customStyle="1" w:styleId="WW8Num79z3">
    <w:name w:val="WW8Num79z3"/>
    <w:rsid w:val="00305311"/>
  </w:style>
  <w:style w:type="character" w:customStyle="1" w:styleId="WW8Num79z4">
    <w:name w:val="WW8Num79z4"/>
    <w:rsid w:val="00305311"/>
  </w:style>
  <w:style w:type="character" w:customStyle="1" w:styleId="WW8Num79z5">
    <w:name w:val="WW8Num79z5"/>
    <w:rsid w:val="00305311"/>
  </w:style>
  <w:style w:type="character" w:customStyle="1" w:styleId="WW8Num79z6">
    <w:name w:val="WW8Num79z6"/>
    <w:rsid w:val="00305311"/>
  </w:style>
  <w:style w:type="character" w:customStyle="1" w:styleId="WW8Num79z7">
    <w:name w:val="WW8Num79z7"/>
    <w:rsid w:val="00305311"/>
  </w:style>
  <w:style w:type="character" w:customStyle="1" w:styleId="WW8Num79z8">
    <w:name w:val="WW8Num79z8"/>
    <w:rsid w:val="00305311"/>
  </w:style>
  <w:style w:type="character" w:customStyle="1" w:styleId="WW8Num80z0">
    <w:name w:val="WW8Num80z0"/>
    <w:rsid w:val="00305311"/>
    <w:rPr>
      <w:rFonts w:ascii="Tahoma" w:hAnsi="Tahoma" w:cs="Times New Roman"/>
      <w:b w:val="0"/>
      <w:i w:val="0"/>
      <w:color w:val="000000"/>
    </w:rPr>
  </w:style>
  <w:style w:type="character" w:customStyle="1" w:styleId="WW8Num80z1">
    <w:name w:val="WW8Num80z1"/>
    <w:rsid w:val="00305311"/>
    <w:rPr>
      <w:rFonts w:cs="Times New Roman"/>
    </w:rPr>
  </w:style>
  <w:style w:type="character" w:customStyle="1" w:styleId="WW8Num80z2">
    <w:name w:val="WW8Num80z2"/>
    <w:rsid w:val="00305311"/>
    <w:rPr>
      <w:rFonts w:cs="Times New Roman"/>
    </w:rPr>
  </w:style>
  <w:style w:type="character" w:customStyle="1" w:styleId="WW8Num81z0">
    <w:name w:val="WW8Num81z0"/>
    <w:rsid w:val="00305311"/>
  </w:style>
  <w:style w:type="character" w:customStyle="1" w:styleId="WW8Num81z1">
    <w:name w:val="WW8Num81z1"/>
    <w:rsid w:val="00305311"/>
    <w:rPr>
      <w:rFonts w:cs="Times New Roman"/>
    </w:rPr>
  </w:style>
  <w:style w:type="character" w:customStyle="1" w:styleId="WW8Num81z2">
    <w:name w:val="WW8Num81z2"/>
    <w:rsid w:val="00305311"/>
    <w:rPr>
      <w:rFonts w:cs="Times New Roman"/>
      <w:b w:val="0"/>
      <w:i w:val="0"/>
      <w:strike w:val="0"/>
      <w:dstrike w:val="0"/>
    </w:rPr>
  </w:style>
  <w:style w:type="character" w:customStyle="1" w:styleId="WW8Num82z0">
    <w:name w:val="WW8Num82z0"/>
    <w:rsid w:val="00305311"/>
  </w:style>
  <w:style w:type="character" w:customStyle="1" w:styleId="WW8Num82z1">
    <w:name w:val="WW8Num82z1"/>
    <w:rsid w:val="00305311"/>
  </w:style>
  <w:style w:type="character" w:customStyle="1" w:styleId="WW8Num82z2">
    <w:name w:val="WW8Num82z2"/>
    <w:rsid w:val="00305311"/>
  </w:style>
  <w:style w:type="character" w:customStyle="1" w:styleId="WW8Num82z3">
    <w:name w:val="WW8Num82z3"/>
    <w:rsid w:val="00305311"/>
  </w:style>
  <w:style w:type="character" w:customStyle="1" w:styleId="WW8Num82z4">
    <w:name w:val="WW8Num82z4"/>
    <w:rsid w:val="00305311"/>
  </w:style>
  <w:style w:type="character" w:customStyle="1" w:styleId="WW8Num82z5">
    <w:name w:val="WW8Num82z5"/>
    <w:rsid w:val="00305311"/>
  </w:style>
  <w:style w:type="character" w:customStyle="1" w:styleId="WW8Num82z6">
    <w:name w:val="WW8Num82z6"/>
    <w:rsid w:val="00305311"/>
  </w:style>
  <w:style w:type="character" w:customStyle="1" w:styleId="WW8Num82z7">
    <w:name w:val="WW8Num82z7"/>
    <w:rsid w:val="00305311"/>
  </w:style>
  <w:style w:type="character" w:customStyle="1" w:styleId="WW8Num82z8">
    <w:name w:val="WW8Num82z8"/>
    <w:rsid w:val="00305311"/>
  </w:style>
  <w:style w:type="character" w:customStyle="1" w:styleId="WW8Num83z0">
    <w:name w:val="WW8Num83z0"/>
    <w:rsid w:val="00305311"/>
    <w:rPr>
      <w:rFonts w:cs="Times New Roman"/>
    </w:rPr>
  </w:style>
  <w:style w:type="character" w:customStyle="1" w:styleId="WW8Num83z2">
    <w:name w:val="WW8Num83z2"/>
    <w:rsid w:val="00305311"/>
    <w:rPr>
      <w:rFonts w:cs="Times New Roman"/>
    </w:rPr>
  </w:style>
  <w:style w:type="character" w:customStyle="1" w:styleId="WW8Num84z0">
    <w:name w:val="WW8Num84z0"/>
    <w:rsid w:val="00305311"/>
  </w:style>
  <w:style w:type="character" w:customStyle="1" w:styleId="WW8Num84z1">
    <w:name w:val="WW8Num84z1"/>
    <w:rsid w:val="00305311"/>
  </w:style>
  <w:style w:type="character" w:customStyle="1" w:styleId="WW8Num84z2">
    <w:name w:val="WW8Num84z2"/>
    <w:rsid w:val="00305311"/>
  </w:style>
  <w:style w:type="character" w:customStyle="1" w:styleId="WW8Num84z3">
    <w:name w:val="WW8Num84z3"/>
    <w:rsid w:val="00305311"/>
  </w:style>
  <w:style w:type="character" w:customStyle="1" w:styleId="WW8Num84z4">
    <w:name w:val="WW8Num84z4"/>
    <w:rsid w:val="00305311"/>
  </w:style>
  <w:style w:type="character" w:customStyle="1" w:styleId="WW8Num84z5">
    <w:name w:val="WW8Num84z5"/>
    <w:rsid w:val="00305311"/>
  </w:style>
  <w:style w:type="character" w:customStyle="1" w:styleId="WW8Num84z6">
    <w:name w:val="WW8Num84z6"/>
    <w:rsid w:val="00305311"/>
  </w:style>
  <w:style w:type="character" w:customStyle="1" w:styleId="WW8Num84z7">
    <w:name w:val="WW8Num84z7"/>
    <w:rsid w:val="00305311"/>
  </w:style>
  <w:style w:type="character" w:customStyle="1" w:styleId="WW8Num84z8">
    <w:name w:val="WW8Num84z8"/>
    <w:rsid w:val="00305311"/>
  </w:style>
  <w:style w:type="character" w:customStyle="1" w:styleId="WW8Num85z0">
    <w:name w:val="WW8Num85z0"/>
    <w:rsid w:val="00305311"/>
    <w:rPr>
      <w:rFonts w:ascii="Tahoma" w:eastAsia="Calibri" w:hAnsi="Tahoma" w:cs="Times New Roman"/>
      <w:lang w:eastAsia="zh-CN"/>
    </w:rPr>
  </w:style>
  <w:style w:type="character" w:customStyle="1" w:styleId="WW8Num85z1">
    <w:name w:val="WW8Num85z1"/>
    <w:rsid w:val="00305311"/>
    <w:rPr>
      <w:rFonts w:cs="Times New Roman"/>
      <w:color w:val="000000"/>
    </w:rPr>
  </w:style>
  <w:style w:type="character" w:customStyle="1" w:styleId="WW8Num85z6">
    <w:name w:val="WW8Num85z6"/>
    <w:rsid w:val="00305311"/>
    <w:rPr>
      <w:rFonts w:ascii="Tahoma" w:eastAsia="Times New Roman" w:hAnsi="Tahoma" w:cs="Tahoma"/>
      <w:b w:val="0"/>
    </w:rPr>
  </w:style>
  <w:style w:type="character" w:customStyle="1" w:styleId="WW8Num86z0">
    <w:name w:val="WW8Num86z0"/>
    <w:rsid w:val="00305311"/>
  </w:style>
  <w:style w:type="character" w:customStyle="1" w:styleId="WW8Num86z1">
    <w:name w:val="WW8Num86z1"/>
    <w:rsid w:val="00305311"/>
  </w:style>
  <w:style w:type="character" w:customStyle="1" w:styleId="WW8Num86z2">
    <w:name w:val="WW8Num86z2"/>
    <w:rsid w:val="00305311"/>
  </w:style>
  <w:style w:type="character" w:customStyle="1" w:styleId="WW8Num86z3">
    <w:name w:val="WW8Num86z3"/>
    <w:rsid w:val="00305311"/>
  </w:style>
  <w:style w:type="character" w:customStyle="1" w:styleId="WW8Num86z4">
    <w:name w:val="WW8Num86z4"/>
    <w:rsid w:val="00305311"/>
  </w:style>
  <w:style w:type="character" w:customStyle="1" w:styleId="WW8Num86z5">
    <w:name w:val="WW8Num86z5"/>
    <w:rsid w:val="00305311"/>
  </w:style>
  <w:style w:type="character" w:customStyle="1" w:styleId="WW8Num86z6">
    <w:name w:val="WW8Num86z6"/>
    <w:rsid w:val="00305311"/>
  </w:style>
  <w:style w:type="character" w:customStyle="1" w:styleId="WW8Num86z7">
    <w:name w:val="WW8Num86z7"/>
    <w:rsid w:val="00305311"/>
  </w:style>
  <w:style w:type="character" w:customStyle="1" w:styleId="WW8Num86z8">
    <w:name w:val="WW8Num86z8"/>
    <w:rsid w:val="00305311"/>
  </w:style>
  <w:style w:type="character" w:customStyle="1" w:styleId="WW8Num87z0">
    <w:name w:val="WW8Num87z0"/>
    <w:rsid w:val="00305311"/>
  </w:style>
  <w:style w:type="character" w:customStyle="1" w:styleId="WW8Num87z1">
    <w:name w:val="WW8Num87z1"/>
    <w:rsid w:val="00305311"/>
  </w:style>
  <w:style w:type="character" w:customStyle="1" w:styleId="WW8Num87z2">
    <w:name w:val="WW8Num87z2"/>
    <w:rsid w:val="00305311"/>
  </w:style>
  <w:style w:type="character" w:customStyle="1" w:styleId="WW8Num87z3">
    <w:name w:val="WW8Num87z3"/>
    <w:rsid w:val="00305311"/>
  </w:style>
  <w:style w:type="character" w:customStyle="1" w:styleId="WW8Num87z4">
    <w:name w:val="WW8Num87z4"/>
    <w:rsid w:val="00305311"/>
  </w:style>
  <w:style w:type="character" w:customStyle="1" w:styleId="WW8Num87z5">
    <w:name w:val="WW8Num87z5"/>
    <w:rsid w:val="00305311"/>
  </w:style>
  <w:style w:type="character" w:customStyle="1" w:styleId="WW8Num87z6">
    <w:name w:val="WW8Num87z6"/>
    <w:rsid w:val="00305311"/>
  </w:style>
  <w:style w:type="character" w:customStyle="1" w:styleId="WW8Num87z7">
    <w:name w:val="WW8Num87z7"/>
    <w:rsid w:val="00305311"/>
  </w:style>
  <w:style w:type="character" w:customStyle="1" w:styleId="WW8Num87z8">
    <w:name w:val="WW8Num87z8"/>
    <w:rsid w:val="00305311"/>
  </w:style>
  <w:style w:type="character" w:customStyle="1" w:styleId="WW8Num88z0">
    <w:name w:val="WW8Num88z0"/>
    <w:rsid w:val="00305311"/>
    <w:rPr>
      <w:rFonts w:ascii="Tahoma" w:hAnsi="Tahoma" w:cs="Times New Roman"/>
      <w:b/>
      <w:i w:val="0"/>
      <w:color w:val="000000"/>
      <w:sz w:val="20"/>
      <w:szCs w:val="20"/>
    </w:rPr>
  </w:style>
  <w:style w:type="character" w:customStyle="1" w:styleId="WW8Num88z1">
    <w:name w:val="WW8Num88z1"/>
    <w:rsid w:val="00305311"/>
  </w:style>
  <w:style w:type="character" w:customStyle="1" w:styleId="WW8Num88z2">
    <w:name w:val="WW8Num88z2"/>
    <w:rsid w:val="00305311"/>
  </w:style>
  <w:style w:type="character" w:customStyle="1" w:styleId="WW8Num88z3">
    <w:name w:val="WW8Num88z3"/>
    <w:rsid w:val="00305311"/>
  </w:style>
  <w:style w:type="character" w:customStyle="1" w:styleId="WW8Num88z4">
    <w:name w:val="WW8Num88z4"/>
    <w:rsid w:val="00305311"/>
  </w:style>
  <w:style w:type="character" w:customStyle="1" w:styleId="WW8Num88z5">
    <w:name w:val="WW8Num88z5"/>
    <w:rsid w:val="00305311"/>
  </w:style>
  <w:style w:type="character" w:customStyle="1" w:styleId="WW8Num88z6">
    <w:name w:val="WW8Num88z6"/>
    <w:rsid w:val="00305311"/>
  </w:style>
  <w:style w:type="character" w:customStyle="1" w:styleId="WW8Num88z7">
    <w:name w:val="WW8Num88z7"/>
    <w:rsid w:val="00305311"/>
  </w:style>
  <w:style w:type="character" w:customStyle="1" w:styleId="WW8Num88z8">
    <w:name w:val="WW8Num88z8"/>
    <w:rsid w:val="00305311"/>
  </w:style>
  <w:style w:type="character" w:customStyle="1" w:styleId="WW8Num89z0">
    <w:name w:val="WW8Num89z0"/>
    <w:rsid w:val="00305311"/>
  </w:style>
  <w:style w:type="character" w:customStyle="1" w:styleId="WW8Num89z1">
    <w:name w:val="WW8Num89z1"/>
    <w:rsid w:val="00305311"/>
  </w:style>
  <w:style w:type="character" w:customStyle="1" w:styleId="WW8Num89z2">
    <w:name w:val="WW8Num89z2"/>
    <w:rsid w:val="00305311"/>
  </w:style>
  <w:style w:type="character" w:customStyle="1" w:styleId="WW8Num89z3">
    <w:name w:val="WW8Num89z3"/>
    <w:rsid w:val="00305311"/>
  </w:style>
  <w:style w:type="character" w:customStyle="1" w:styleId="WW8Num89z4">
    <w:name w:val="WW8Num89z4"/>
    <w:rsid w:val="00305311"/>
  </w:style>
  <w:style w:type="character" w:customStyle="1" w:styleId="WW8Num89z5">
    <w:name w:val="WW8Num89z5"/>
    <w:rsid w:val="00305311"/>
  </w:style>
  <w:style w:type="character" w:customStyle="1" w:styleId="WW8Num89z6">
    <w:name w:val="WW8Num89z6"/>
    <w:rsid w:val="00305311"/>
  </w:style>
  <w:style w:type="character" w:customStyle="1" w:styleId="WW8Num89z7">
    <w:name w:val="WW8Num89z7"/>
    <w:rsid w:val="00305311"/>
  </w:style>
  <w:style w:type="character" w:customStyle="1" w:styleId="WW8Num89z8">
    <w:name w:val="WW8Num89z8"/>
    <w:rsid w:val="00305311"/>
  </w:style>
  <w:style w:type="character" w:customStyle="1" w:styleId="WW8Num90z0">
    <w:name w:val="WW8Num90z0"/>
    <w:rsid w:val="00305311"/>
    <w:rPr>
      <w:b w:val="0"/>
      <w:strike w:val="0"/>
      <w:dstrike w:val="0"/>
      <w:color w:val="000000"/>
    </w:rPr>
  </w:style>
  <w:style w:type="character" w:customStyle="1" w:styleId="WW8Num90z1">
    <w:name w:val="WW8Num90z1"/>
    <w:rsid w:val="00305311"/>
  </w:style>
  <w:style w:type="character" w:customStyle="1" w:styleId="WW8Num90z2">
    <w:name w:val="WW8Num90z2"/>
    <w:rsid w:val="00305311"/>
  </w:style>
  <w:style w:type="character" w:customStyle="1" w:styleId="WW8Num90z3">
    <w:name w:val="WW8Num90z3"/>
    <w:rsid w:val="00305311"/>
  </w:style>
  <w:style w:type="character" w:customStyle="1" w:styleId="WW8Num90z4">
    <w:name w:val="WW8Num90z4"/>
    <w:rsid w:val="00305311"/>
  </w:style>
  <w:style w:type="character" w:customStyle="1" w:styleId="WW8Num90z5">
    <w:name w:val="WW8Num90z5"/>
    <w:rsid w:val="00305311"/>
  </w:style>
  <w:style w:type="character" w:customStyle="1" w:styleId="WW8Num90z6">
    <w:name w:val="WW8Num90z6"/>
    <w:rsid w:val="00305311"/>
  </w:style>
  <w:style w:type="character" w:customStyle="1" w:styleId="WW8Num90z7">
    <w:name w:val="WW8Num90z7"/>
    <w:rsid w:val="00305311"/>
  </w:style>
  <w:style w:type="character" w:customStyle="1" w:styleId="WW8Num90z8">
    <w:name w:val="WW8Num90z8"/>
    <w:rsid w:val="00305311"/>
  </w:style>
  <w:style w:type="character" w:customStyle="1" w:styleId="WW8Num91z0">
    <w:name w:val="WW8Num91z0"/>
    <w:rsid w:val="00305311"/>
    <w:rPr>
      <w:b w:val="0"/>
    </w:rPr>
  </w:style>
  <w:style w:type="character" w:customStyle="1" w:styleId="WW8Num91z1">
    <w:name w:val="WW8Num91z1"/>
    <w:rsid w:val="00305311"/>
  </w:style>
  <w:style w:type="character" w:customStyle="1" w:styleId="WW8Num91z2">
    <w:name w:val="WW8Num91z2"/>
    <w:rsid w:val="00305311"/>
  </w:style>
  <w:style w:type="character" w:customStyle="1" w:styleId="WW8Num91z3">
    <w:name w:val="WW8Num91z3"/>
    <w:rsid w:val="00305311"/>
  </w:style>
  <w:style w:type="character" w:customStyle="1" w:styleId="WW8Num91z4">
    <w:name w:val="WW8Num91z4"/>
    <w:rsid w:val="00305311"/>
  </w:style>
  <w:style w:type="character" w:customStyle="1" w:styleId="WW8Num91z5">
    <w:name w:val="WW8Num91z5"/>
    <w:rsid w:val="00305311"/>
  </w:style>
  <w:style w:type="character" w:customStyle="1" w:styleId="WW8Num91z6">
    <w:name w:val="WW8Num91z6"/>
    <w:rsid w:val="00305311"/>
  </w:style>
  <w:style w:type="character" w:customStyle="1" w:styleId="WW8Num91z7">
    <w:name w:val="WW8Num91z7"/>
    <w:rsid w:val="00305311"/>
  </w:style>
  <w:style w:type="character" w:customStyle="1" w:styleId="WW8Num91z8">
    <w:name w:val="WW8Num91z8"/>
    <w:rsid w:val="00305311"/>
  </w:style>
  <w:style w:type="character" w:customStyle="1" w:styleId="WW8Num92z0">
    <w:name w:val="WW8Num92z0"/>
    <w:rsid w:val="00305311"/>
  </w:style>
  <w:style w:type="character" w:customStyle="1" w:styleId="WW8Num92z1">
    <w:name w:val="WW8Num92z1"/>
    <w:rsid w:val="00305311"/>
  </w:style>
  <w:style w:type="character" w:customStyle="1" w:styleId="WW8Num92z2">
    <w:name w:val="WW8Num92z2"/>
    <w:rsid w:val="00305311"/>
  </w:style>
  <w:style w:type="character" w:customStyle="1" w:styleId="WW8Num92z3">
    <w:name w:val="WW8Num92z3"/>
    <w:rsid w:val="00305311"/>
  </w:style>
  <w:style w:type="character" w:customStyle="1" w:styleId="WW8Num92z4">
    <w:name w:val="WW8Num92z4"/>
    <w:rsid w:val="00305311"/>
  </w:style>
  <w:style w:type="character" w:customStyle="1" w:styleId="WW8Num92z5">
    <w:name w:val="WW8Num92z5"/>
    <w:rsid w:val="00305311"/>
  </w:style>
  <w:style w:type="character" w:customStyle="1" w:styleId="WW8Num92z6">
    <w:name w:val="WW8Num92z6"/>
    <w:rsid w:val="00305311"/>
  </w:style>
  <w:style w:type="character" w:customStyle="1" w:styleId="WW8Num92z7">
    <w:name w:val="WW8Num92z7"/>
    <w:rsid w:val="00305311"/>
  </w:style>
  <w:style w:type="character" w:customStyle="1" w:styleId="WW8Num92z8">
    <w:name w:val="WW8Num92z8"/>
    <w:rsid w:val="00305311"/>
  </w:style>
  <w:style w:type="character" w:customStyle="1" w:styleId="WW8Num93z0">
    <w:name w:val="WW8Num93z0"/>
    <w:rsid w:val="00305311"/>
    <w:rPr>
      <w:rFonts w:ascii="Tahoma" w:hAnsi="Tahoma" w:cs="Tahoma"/>
      <w:bCs/>
    </w:rPr>
  </w:style>
  <w:style w:type="character" w:customStyle="1" w:styleId="WW8Num93z1">
    <w:name w:val="WW8Num93z1"/>
    <w:rsid w:val="00305311"/>
  </w:style>
  <w:style w:type="character" w:customStyle="1" w:styleId="WW8Num93z2">
    <w:name w:val="WW8Num93z2"/>
    <w:rsid w:val="00305311"/>
  </w:style>
  <w:style w:type="character" w:customStyle="1" w:styleId="WW8Num93z3">
    <w:name w:val="WW8Num93z3"/>
    <w:rsid w:val="00305311"/>
  </w:style>
  <w:style w:type="character" w:customStyle="1" w:styleId="WW8Num93z4">
    <w:name w:val="WW8Num93z4"/>
    <w:rsid w:val="00305311"/>
  </w:style>
  <w:style w:type="character" w:customStyle="1" w:styleId="WW8Num93z5">
    <w:name w:val="WW8Num93z5"/>
    <w:rsid w:val="00305311"/>
  </w:style>
  <w:style w:type="character" w:customStyle="1" w:styleId="WW8Num93z6">
    <w:name w:val="WW8Num93z6"/>
    <w:rsid w:val="00305311"/>
  </w:style>
  <w:style w:type="character" w:customStyle="1" w:styleId="WW8Num93z7">
    <w:name w:val="WW8Num93z7"/>
    <w:rsid w:val="00305311"/>
  </w:style>
  <w:style w:type="character" w:customStyle="1" w:styleId="WW8Num93z8">
    <w:name w:val="WW8Num93z8"/>
    <w:rsid w:val="00305311"/>
  </w:style>
  <w:style w:type="character" w:customStyle="1" w:styleId="WW8Num94z0">
    <w:name w:val="WW8Num94z0"/>
    <w:rsid w:val="00305311"/>
    <w:rPr>
      <w:b w:val="0"/>
    </w:rPr>
  </w:style>
  <w:style w:type="character" w:customStyle="1" w:styleId="WW8Num94z1">
    <w:name w:val="WW8Num94z1"/>
    <w:rsid w:val="00305311"/>
  </w:style>
  <w:style w:type="character" w:customStyle="1" w:styleId="WW8Num94z2">
    <w:name w:val="WW8Num94z2"/>
    <w:rsid w:val="00305311"/>
  </w:style>
  <w:style w:type="character" w:customStyle="1" w:styleId="WW8Num94z3">
    <w:name w:val="WW8Num94z3"/>
    <w:rsid w:val="00305311"/>
  </w:style>
  <w:style w:type="character" w:customStyle="1" w:styleId="WW8Num94z4">
    <w:name w:val="WW8Num94z4"/>
    <w:rsid w:val="00305311"/>
  </w:style>
  <w:style w:type="character" w:customStyle="1" w:styleId="WW8Num94z5">
    <w:name w:val="WW8Num94z5"/>
    <w:rsid w:val="00305311"/>
  </w:style>
  <w:style w:type="character" w:customStyle="1" w:styleId="WW8Num94z6">
    <w:name w:val="WW8Num94z6"/>
    <w:rsid w:val="00305311"/>
  </w:style>
  <w:style w:type="character" w:customStyle="1" w:styleId="WW8Num94z7">
    <w:name w:val="WW8Num94z7"/>
    <w:rsid w:val="00305311"/>
  </w:style>
  <w:style w:type="character" w:customStyle="1" w:styleId="WW8Num94z8">
    <w:name w:val="WW8Num94z8"/>
    <w:rsid w:val="00305311"/>
  </w:style>
  <w:style w:type="character" w:customStyle="1" w:styleId="WW8Num95z0">
    <w:name w:val="WW8Num95z0"/>
    <w:rsid w:val="00305311"/>
    <w:rPr>
      <w:rFonts w:cs="Times New Roman"/>
    </w:rPr>
  </w:style>
  <w:style w:type="character" w:customStyle="1" w:styleId="WW8Num95z2">
    <w:name w:val="WW8Num95z2"/>
    <w:rsid w:val="00305311"/>
  </w:style>
  <w:style w:type="character" w:customStyle="1" w:styleId="WW8Num95z3">
    <w:name w:val="WW8Num95z3"/>
    <w:rsid w:val="00305311"/>
  </w:style>
  <w:style w:type="character" w:customStyle="1" w:styleId="WW8Num95z4">
    <w:name w:val="WW8Num95z4"/>
    <w:rsid w:val="00305311"/>
  </w:style>
  <w:style w:type="character" w:customStyle="1" w:styleId="WW8Num95z5">
    <w:name w:val="WW8Num95z5"/>
    <w:rsid w:val="00305311"/>
  </w:style>
  <w:style w:type="character" w:customStyle="1" w:styleId="WW8Num95z6">
    <w:name w:val="WW8Num95z6"/>
    <w:rsid w:val="00305311"/>
  </w:style>
  <w:style w:type="character" w:customStyle="1" w:styleId="WW8Num95z7">
    <w:name w:val="WW8Num95z7"/>
    <w:rsid w:val="00305311"/>
  </w:style>
  <w:style w:type="character" w:customStyle="1" w:styleId="WW8Num95z8">
    <w:name w:val="WW8Num95z8"/>
    <w:rsid w:val="00305311"/>
  </w:style>
  <w:style w:type="character" w:customStyle="1" w:styleId="WW8Num96z0">
    <w:name w:val="WW8Num96z0"/>
    <w:rsid w:val="00305311"/>
    <w:rPr>
      <w:strike w:val="0"/>
      <w:dstrike w:val="0"/>
    </w:rPr>
  </w:style>
  <w:style w:type="character" w:customStyle="1" w:styleId="WW8Num96z1">
    <w:name w:val="WW8Num96z1"/>
    <w:rsid w:val="00305311"/>
  </w:style>
  <w:style w:type="character" w:customStyle="1" w:styleId="WW8Num96z2">
    <w:name w:val="WW8Num96z2"/>
    <w:rsid w:val="00305311"/>
  </w:style>
  <w:style w:type="character" w:customStyle="1" w:styleId="WW8Num96z3">
    <w:name w:val="WW8Num96z3"/>
    <w:rsid w:val="00305311"/>
  </w:style>
  <w:style w:type="character" w:customStyle="1" w:styleId="WW8Num96z4">
    <w:name w:val="WW8Num96z4"/>
    <w:rsid w:val="00305311"/>
  </w:style>
  <w:style w:type="character" w:customStyle="1" w:styleId="WW8Num96z5">
    <w:name w:val="WW8Num96z5"/>
    <w:rsid w:val="00305311"/>
  </w:style>
  <w:style w:type="character" w:customStyle="1" w:styleId="WW8Num96z6">
    <w:name w:val="WW8Num96z6"/>
    <w:rsid w:val="00305311"/>
  </w:style>
  <w:style w:type="character" w:customStyle="1" w:styleId="WW8Num96z7">
    <w:name w:val="WW8Num96z7"/>
    <w:rsid w:val="00305311"/>
  </w:style>
  <w:style w:type="character" w:customStyle="1" w:styleId="WW8Num96z8">
    <w:name w:val="WW8Num96z8"/>
    <w:rsid w:val="00305311"/>
  </w:style>
  <w:style w:type="character" w:customStyle="1" w:styleId="WW8Num97z0">
    <w:name w:val="WW8Num97z0"/>
    <w:rsid w:val="00305311"/>
  </w:style>
  <w:style w:type="character" w:customStyle="1" w:styleId="WW8Num97z1">
    <w:name w:val="WW8Num97z1"/>
    <w:rsid w:val="00305311"/>
  </w:style>
  <w:style w:type="character" w:customStyle="1" w:styleId="WW8Num97z2">
    <w:name w:val="WW8Num97z2"/>
    <w:rsid w:val="00305311"/>
  </w:style>
  <w:style w:type="character" w:customStyle="1" w:styleId="WW8Num97z3">
    <w:name w:val="WW8Num97z3"/>
    <w:rsid w:val="00305311"/>
  </w:style>
  <w:style w:type="character" w:customStyle="1" w:styleId="WW8Num97z4">
    <w:name w:val="WW8Num97z4"/>
    <w:rsid w:val="00305311"/>
  </w:style>
  <w:style w:type="character" w:customStyle="1" w:styleId="WW8Num97z5">
    <w:name w:val="WW8Num97z5"/>
    <w:rsid w:val="00305311"/>
  </w:style>
  <w:style w:type="character" w:customStyle="1" w:styleId="WW8Num97z6">
    <w:name w:val="WW8Num97z6"/>
    <w:rsid w:val="00305311"/>
  </w:style>
  <w:style w:type="character" w:customStyle="1" w:styleId="WW8Num97z7">
    <w:name w:val="WW8Num97z7"/>
    <w:rsid w:val="00305311"/>
  </w:style>
  <w:style w:type="character" w:customStyle="1" w:styleId="WW8Num97z8">
    <w:name w:val="WW8Num97z8"/>
    <w:rsid w:val="00305311"/>
  </w:style>
  <w:style w:type="character" w:customStyle="1" w:styleId="WW8Num98z0">
    <w:name w:val="WW8Num98z0"/>
    <w:rsid w:val="00305311"/>
  </w:style>
  <w:style w:type="character" w:customStyle="1" w:styleId="WW8Num98z1">
    <w:name w:val="WW8Num98z1"/>
    <w:rsid w:val="00305311"/>
  </w:style>
  <w:style w:type="character" w:customStyle="1" w:styleId="WW8Num98z2">
    <w:name w:val="WW8Num98z2"/>
    <w:rsid w:val="00305311"/>
  </w:style>
  <w:style w:type="character" w:customStyle="1" w:styleId="WW8Num98z3">
    <w:name w:val="WW8Num98z3"/>
    <w:rsid w:val="00305311"/>
  </w:style>
  <w:style w:type="character" w:customStyle="1" w:styleId="WW8Num98z4">
    <w:name w:val="WW8Num98z4"/>
    <w:rsid w:val="00305311"/>
  </w:style>
  <w:style w:type="character" w:customStyle="1" w:styleId="WW8Num98z5">
    <w:name w:val="WW8Num98z5"/>
    <w:rsid w:val="00305311"/>
  </w:style>
  <w:style w:type="character" w:customStyle="1" w:styleId="WW8Num98z6">
    <w:name w:val="WW8Num98z6"/>
    <w:rsid w:val="00305311"/>
  </w:style>
  <w:style w:type="character" w:customStyle="1" w:styleId="WW8Num98z7">
    <w:name w:val="WW8Num98z7"/>
    <w:rsid w:val="00305311"/>
  </w:style>
  <w:style w:type="character" w:customStyle="1" w:styleId="WW8Num98z8">
    <w:name w:val="WW8Num98z8"/>
    <w:rsid w:val="00305311"/>
  </w:style>
  <w:style w:type="character" w:customStyle="1" w:styleId="WW8Num99z0">
    <w:name w:val="WW8Num99z0"/>
    <w:rsid w:val="00305311"/>
    <w:rPr>
      <w:rFonts w:ascii="Tahoma" w:hAnsi="Tahoma" w:cs="Tahoma"/>
    </w:rPr>
  </w:style>
  <w:style w:type="character" w:customStyle="1" w:styleId="WW8Num99z1">
    <w:name w:val="WW8Num99z1"/>
    <w:rsid w:val="00305311"/>
  </w:style>
  <w:style w:type="character" w:customStyle="1" w:styleId="WW8Num99z2">
    <w:name w:val="WW8Num99z2"/>
    <w:rsid w:val="00305311"/>
  </w:style>
  <w:style w:type="character" w:customStyle="1" w:styleId="WW8Num99z3">
    <w:name w:val="WW8Num99z3"/>
    <w:rsid w:val="00305311"/>
  </w:style>
  <w:style w:type="character" w:customStyle="1" w:styleId="WW8Num99z4">
    <w:name w:val="WW8Num99z4"/>
    <w:rsid w:val="00305311"/>
  </w:style>
  <w:style w:type="character" w:customStyle="1" w:styleId="WW8Num99z5">
    <w:name w:val="WW8Num99z5"/>
    <w:rsid w:val="00305311"/>
  </w:style>
  <w:style w:type="character" w:customStyle="1" w:styleId="WW8Num99z6">
    <w:name w:val="WW8Num99z6"/>
    <w:rsid w:val="00305311"/>
  </w:style>
  <w:style w:type="character" w:customStyle="1" w:styleId="WW8Num99z7">
    <w:name w:val="WW8Num99z7"/>
    <w:rsid w:val="00305311"/>
  </w:style>
  <w:style w:type="character" w:customStyle="1" w:styleId="WW8Num99z8">
    <w:name w:val="WW8Num99z8"/>
    <w:rsid w:val="00305311"/>
  </w:style>
  <w:style w:type="character" w:customStyle="1" w:styleId="WW8Num100z0">
    <w:name w:val="WW8Num100z0"/>
    <w:rsid w:val="00305311"/>
  </w:style>
  <w:style w:type="character" w:customStyle="1" w:styleId="WW8Num100z1">
    <w:name w:val="WW8Num100z1"/>
    <w:rsid w:val="00305311"/>
    <w:rPr>
      <w:rFonts w:cs="Times New Roman"/>
    </w:rPr>
  </w:style>
  <w:style w:type="character" w:customStyle="1" w:styleId="WW8Num100z2">
    <w:name w:val="WW8Num100z2"/>
    <w:rsid w:val="0030531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305311"/>
  </w:style>
  <w:style w:type="character" w:customStyle="1" w:styleId="WW8Num101z1">
    <w:name w:val="WW8Num101z1"/>
    <w:rsid w:val="00305311"/>
  </w:style>
  <w:style w:type="character" w:customStyle="1" w:styleId="WW8Num101z2">
    <w:name w:val="WW8Num101z2"/>
    <w:rsid w:val="00305311"/>
  </w:style>
  <w:style w:type="character" w:customStyle="1" w:styleId="WW8Num101z3">
    <w:name w:val="WW8Num101z3"/>
    <w:rsid w:val="00305311"/>
  </w:style>
  <w:style w:type="character" w:customStyle="1" w:styleId="WW8Num101z4">
    <w:name w:val="WW8Num101z4"/>
    <w:rsid w:val="00305311"/>
  </w:style>
  <w:style w:type="character" w:customStyle="1" w:styleId="WW8Num101z5">
    <w:name w:val="WW8Num101z5"/>
    <w:rsid w:val="00305311"/>
  </w:style>
  <w:style w:type="character" w:customStyle="1" w:styleId="WW8Num101z6">
    <w:name w:val="WW8Num101z6"/>
    <w:rsid w:val="00305311"/>
  </w:style>
  <w:style w:type="character" w:customStyle="1" w:styleId="WW8Num101z7">
    <w:name w:val="WW8Num101z7"/>
    <w:rsid w:val="00305311"/>
  </w:style>
  <w:style w:type="character" w:customStyle="1" w:styleId="WW8Num101z8">
    <w:name w:val="WW8Num101z8"/>
    <w:rsid w:val="00305311"/>
  </w:style>
  <w:style w:type="character" w:customStyle="1" w:styleId="WW8Num102z0">
    <w:name w:val="WW8Num102z0"/>
    <w:rsid w:val="00305311"/>
  </w:style>
  <w:style w:type="character" w:customStyle="1" w:styleId="WW8Num102z1">
    <w:name w:val="WW8Num102z1"/>
    <w:rsid w:val="00305311"/>
  </w:style>
  <w:style w:type="character" w:customStyle="1" w:styleId="WW8Num102z2">
    <w:name w:val="WW8Num102z2"/>
    <w:rsid w:val="00305311"/>
  </w:style>
  <w:style w:type="character" w:customStyle="1" w:styleId="WW8Num102z3">
    <w:name w:val="WW8Num102z3"/>
    <w:rsid w:val="00305311"/>
  </w:style>
  <w:style w:type="character" w:customStyle="1" w:styleId="WW8Num102z4">
    <w:name w:val="WW8Num102z4"/>
    <w:rsid w:val="00305311"/>
  </w:style>
  <w:style w:type="character" w:customStyle="1" w:styleId="WW8Num102z5">
    <w:name w:val="WW8Num102z5"/>
    <w:rsid w:val="00305311"/>
  </w:style>
  <w:style w:type="character" w:customStyle="1" w:styleId="WW8Num102z6">
    <w:name w:val="WW8Num102z6"/>
    <w:rsid w:val="00305311"/>
  </w:style>
  <w:style w:type="character" w:customStyle="1" w:styleId="WW8Num102z7">
    <w:name w:val="WW8Num102z7"/>
    <w:rsid w:val="00305311"/>
  </w:style>
  <w:style w:type="character" w:customStyle="1" w:styleId="WW8Num102z8">
    <w:name w:val="WW8Num102z8"/>
    <w:rsid w:val="00305311"/>
  </w:style>
  <w:style w:type="character" w:customStyle="1" w:styleId="WW8Num103z0">
    <w:name w:val="WW8Num103z0"/>
    <w:rsid w:val="00305311"/>
  </w:style>
  <w:style w:type="character" w:customStyle="1" w:styleId="WW8Num103z1">
    <w:name w:val="WW8Num103z1"/>
    <w:rsid w:val="00305311"/>
    <w:rPr>
      <w:rFonts w:cs="Times New Roman"/>
    </w:rPr>
  </w:style>
  <w:style w:type="character" w:customStyle="1" w:styleId="WW8Num103z2">
    <w:name w:val="WW8Num103z2"/>
    <w:rsid w:val="00305311"/>
    <w:rPr>
      <w:rFonts w:cs="Times New Roman"/>
      <w:b w:val="0"/>
      <w:i w:val="0"/>
    </w:rPr>
  </w:style>
  <w:style w:type="character" w:customStyle="1" w:styleId="WW8Num104z0">
    <w:name w:val="WW8Num104z0"/>
    <w:rsid w:val="00305311"/>
  </w:style>
  <w:style w:type="character" w:customStyle="1" w:styleId="WW8Num104z1">
    <w:name w:val="WW8Num104z1"/>
    <w:rsid w:val="00305311"/>
    <w:rPr>
      <w:rFonts w:cs="Times New Roman"/>
    </w:rPr>
  </w:style>
  <w:style w:type="character" w:customStyle="1" w:styleId="WW8Num104z2">
    <w:name w:val="WW8Num104z2"/>
    <w:rsid w:val="00305311"/>
    <w:rPr>
      <w:rFonts w:cs="Times New Roman"/>
      <w:b w:val="0"/>
      <w:i w:val="0"/>
    </w:rPr>
  </w:style>
  <w:style w:type="character" w:customStyle="1" w:styleId="WW8Num105z0">
    <w:name w:val="WW8Num105z0"/>
    <w:rsid w:val="00305311"/>
    <w:rPr>
      <w:b w:val="0"/>
    </w:rPr>
  </w:style>
  <w:style w:type="character" w:customStyle="1" w:styleId="WW8Num105z1">
    <w:name w:val="WW8Num105z1"/>
    <w:rsid w:val="00305311"/>
    <w:rPr>
      <w:rFonts w:cs="Times New Roman"/>
    </w:rPr>
  </w:style>
  <w:style w:type="character" w:customStyle="1" w:styleId="WW8Num106z0">
    <w:name w:val="WW8Num106z0"/>
    <w:rsid w:val="00305311"/>
  </w:style>
  <w:style w:type="character" w:customStyle="1" w:styleId="WW8Num106z1">
    <w:name w:val="WW8Num106z1"/>
    <w:rsid w:val="00305311"/>
  </w:style>
  <w:style w:type="character" w:customStyle="1" w:styleId="WW8Num106z2">
    <w:name w:val="WW8Num106z2"/>
    <w:rsid w:val="00305311"/>
  </w:style>
  <w:style w:type="character" w:customStyle="1" w:styleId="WW8Num106z3">
    <w:name w:val="WW8Num106z3"/>
    <w:rsid w:val="00305311"/>
  </w:style>
  <w:style w:type="character" w:customStyle="1" w:styleId="WW8Num106z4">
    <w:name w:val="WW8Num106z4"/>
    <w:rsid w:val="00305311"/>
  </w:style>
  <w:style w:type="character" w:customStyle="1" w:styleId="WW8Num106z5">
    <w:name w:val="WW8Num106z5"/>
    <w:rsid w:val="00305311"/>
  </w:style>
  <w:style w:type="character" w:customStyle="1" w:styleId="WW8Num106z6">
    <w:name w:val="WW8Num106z6"/>
    <w:rsid w:val="00305311"/>
  </w:style>
  <w:style w:type="character" w:customStyle="1" w:styleId="WW8Num106z7">
    <w:name w:val="WW8Num106z7"/>
    <w:rsid w:val="00305311"/>
  </w:style>
  <w:style w:type="character" w:customStyle="1" w:styleId="WW8Num106z8">
    <w:name w:val="WW8Num106z8"/>
    <w:rsid w:val="00305311"/>
  </w:style>
  <w:style w:type="character" w:customStyle="1" w:styleId="WW8Num107z0">
    <w:name w:val="WW8Num107z0"/>
    <w:rsid w:val="00305311"/>
    <w:rPr>
      <w:b w:val="0"/>
    </w:rPr>
  </w:style>
  <w:style w:type="character" w:customStyle="1" w:styleId="WW8Num107z1">
    <w:name w:val="WW8Num107z1"/>
    <w:rsid w:val="00305311"/>
    <w:rPr>
      <w:rFonts w:cs="Times New Roman"/>
    </w:rPr>
  </w:style>
  <w:style w:type="character" w:customStyle="1" w:styleId="WW8Num108z0">
    <w:name w:val="WW8Num108z0"/>
    <w:rsid w:val="00305311"/>
  </w:style>
  <w:style w:type="character" w:customStyle="1" w:styleId="WW8Num108z1">
    <w:name w:val="WW8Num108z1"/>
    <w:rsid w:val="00305311"/>
    <w:rPr>
      <w:rFonts w:cs="Times New Roman"/>
    </w:rPr>
  </w:style>
  <w:style w:type="character" w:customStyle="1" w:styleId="WW8Num109z0">
    <w:name w:val="WW8Num109z0"/>
    <w:rsid w:val="00305311"/>
    <w:rPr>
      <w:b w:val="0"/>
      <w:sz w:val="20"/>
      <w:szCs w:val="20"/>
    </w:rPr>
  </w:style>
  <w:style w:type="character" w:customStyle="1" w:styleId="WW8Num109z1">
    <w:name w:val="WW8Num109z1"/>
    <w:rsid w:val="00305311"/>
  </w:style>
  <w:style w:type="character" w:customStyle="1" w:styleId="WW8Num109z2">
    <w:name w:val="WW8Num109z2"/>
    <w:rsid w:val="00305311"/>
  </w:style>
  <w:style w:type="character" w:customStyle="1" w:styleId="WW8Num109z3">
    <w:name w:val="WW8Num109z3"/>
    <w:rsid w:val="00305311"/>
  </w:style>
  <w:style w:type="character" w:customStyle="1" w:styleId="WW8Num109z4">
    <w:name w:val="WW8Num109z4"/>
    <w:rsid w:val="00305311"/>
  </w:style>
  <w:style w:type="character" w:customStyle="1" w:styleId="WW8Num109z5">
    <w:name w:val="WW8Num109z5"/>
    <w:rsid w:val="00305311"/>
  </w:style>
  <w:style w:type="character" w:customStyle="1" w:styleId="WW8Num109z6">
    <w:name w:val="WW8Num109z6"/>
    <w:rsid w:val="00305311"/>
  </w:style>
  <w:style w:type="character" w:customStyle="1" w:styleId="WW8Num109z7">
    <w:name w:val="WW8Num109z7"/>
    <w:rsid w:val="00305311"/>
  </w:style>
  <w:style w:type="character" w:customStyle="1" w:styleId="WW8Num109z8">
    <w:name w:val="WW8Num109z8"/>
    <w:rsid w:val="00305311"/>
  </w:style>
  <w:style w:type="character" w:customStyle="1" w:styleId="WW8Num110z0">
    <w:name w:val="WW8Num110z0"/>
    <w:rsid w:val="00305311"/>
    <w:rPr>
      <w:rFonts w:cs="Times New Roman"/>
    </w:rPr>
  </w:style>
  <w:style w:type="character" w:customStyle="1" w:styleId="WW8Num110z1">
    <w:name w:val="WW8Num110z1"/>
    <w:rsid w:val="00305311"/>
    <w:rPr>
      <w:rFonts w:ascii="Tahoma" w:hAnsi="Tahoma" w:cs="Tahoma"/>
    </w:rPr>
  </w:style>
  <w:style w:type="character" w:customStyle="1" w:styleId="WW8Num110z2">
    <w:name w:val="WW8Num110z2"/>
    <w:rsid w:val="00305311"/>
  </w:style>
  <w:style w:type="character" w:customStyle="1" w:styleId="WW8Num110z3">
    <w:name w:val="WW8Num110z3"/>
    <w:rsid w:val="00305311"/>
  </w:style>
  <w:style w:type="character" w:customStyle="1" w:styleId="WW8Num110z4">
    <w:name w:val="WW8Num110z4"/>
    <w:rsid w:val="00305311"/>
  </w:style>
  <w:style w:type="character" w:customStyle="1" w:styleId="WW8Num110z5">
    <w:name w:val="WW8Num110z5"/>
    <w:rsid w:val="00305311"/>
  </w:style>
  <w:style w:type="character" w:customStyle="1" w:styleId="WW8Num110z6">
    <w:name w:val="WW8Num110z6"/>
    <w:rsid w:val="00305311"/>
  </w:style>
  <w:style w:type="character" w:customStyle="1" w:styleId="WW8Num110z7">
    <w:name w:val="WW8Num110z7"/>
    <w:rsid w:val="00305311"/>
  </w:style>
  <w:style w:type="character" w:customStyle="1" w:styleId="WW8Num110z8">
    <w:name w:val="WW8Num110z8"/>
    <w:rsid w:val="00305311"/>
  </w:style>
  <w:style w:type="character" w:customStyle="1" w:styleId="WW8Num111z0">
    <w:name w:val="WW8Num111z0"/>
    <w:rsid w:val="00305311"/>
    <w:rPr>
      <w:b w:val="0"/>
    </w:rPr>
  </w:style>
  <w:style w:type="character" w:customStyle="1" w:styleId="WW8Num111z1">
    <w:name w:val="WW8Num111z1"/>
    <w:rsid w:val="00305311"/>
  </w:style>
  <w:style w:type="character" w:customStyle="1" w:styleId="WW8Num111z2">
    <w:name w:val="WW8Num111z2"/>
    <w:rsid w:val="00305311"/>
  </w:style>
  <w:style w:type="character" w:customStyle="1" w:styleId="WW8Num111z3">
    <w:name w:val="WW8Num111z3"/>
    <w:rsid w:val="00305311"/>
  </w:style>
  <w:style w:type="character" w:customStyle="1" w:styleId="WW8Num111z4">
    <w:name w:val="WW8Num111z4"/>
    <w:rsid w:val="00305311"/>
  </w:style>
  <w:style w:type="character" w:customStyle="1" w:styleId="WW8Num111z5">
    <w:name w:val="WW8Num111z5"/>
    <w:rsid w:val="00305311"/>
  </w:style>
  <w:style w:type="character" w:customStyle="1" w:styleId="WW8Num111z6">
    <w:name w:val="WW8Num111z6"/>
    <w:rsid w:val="00305311"/>
  </w:style>
  <w:style w:type="character" w:customStyle="1" w:styleId="WW8Num111z7">
    <w:name w:val="WW8Num111z7"/>
    <w:rsid w:val="00305311"/>
  </w:style>
  <w:style w:type="character" w:customStyle="1" w:styleId="WW8Num111z8">
    <w:name w:val="WW8Num111z8"/>
    <w:rsid w:val="00305311"/>
  </w:style>
  <w:style w:type="character" w:customStyle="1" w:styleId="WW8Num112z0">
    <w:name w:val="WW8Num112z0"/>
    <w:rsid w:val="00305311"/>
  </w:style>
  <w:style w:type="character" w:customStyle="1" w:styleId="WW8Num112z1">
    <w:name w:val="WW8Num112z1"/>
    <w:rsid w:val="00305311"/>
  </w:style>
  <w:style w:type="character" w:customStyle="1" w:styleId="WW8Num112z2">
    <w:name w:val="WW8Num112z2"/>
    <w:rsid w:val="00305311"/>
  </w:style>
  <w:style w:type="character" w:customStyle="1" w:styleId="WW8Num112z3">
    <w:name w:val="WW8Num112z3"/>
    <w:rsid w:val="00305311"/>
  </w:style>
  <w:style w:type="character" w:customStyle="1" w:styleId="WW8Num112z4">
    <w:name w:val="WW8Num112z4"/>
    <w:rsid w:val="00305311"/>
  </w:style>
  <w:style w:type="character" w:customStyle="1" w:styleId="WW8Num112z5">
    <w:name w:val="WW8Num112z5"/>
    <w:rsid w:val="00305311"/>
  </w:style>
  <w:style w:type="character" w:customStyle="1" w:styleId="WW8Num112z6">
    <w:name w:val="WW8Num112z6"/>
    <w:rsid w:val="00305311"/>
  </w:style>
  <w:style w:type="character" w:customStyle="1" w:styleId="WW8Num112z7">
    <w:name w:val="WW8Num112z7"/>
    <w:rsid w:val="00305311"/>
  </w:style>
  <w:style w:type="character" w:customStyle="1" w:styleId="WW8Num112z8">
    <w:name w:val="WW8Num112z8"/>
    <w:rsid w:val="00305311"/>
  </w:style>
  <w:style w:type="character" w:customStyle="1" w:styleId="WW8Num113z0">
    <w:name w:val="WW8Num113z0"/>
    <w:rsid w:val="00305311"/>
  </w:style>
  <w:style w:type="character" w:customStyle="1" w:styleId="WW8Num113z1">
    <w:name w:val="WW8Num113z1"/>
    <w:rsid w:val="00305311"/>
  </w:style>
  <w:style w:type="character" w:customStyle="1" w:styleId="WW8Num113z2">
    <w:name w:val="WW8Num113z2"/>
    <w:rsid w:val="00305311"/>
  </w:style>
  <w:style w:type="character" w:customStyle="1" w:styleId="WW8Num113z3">
    <w:name w:val="WW8Num113z3"/>
    <w:rsid w:val="00305311"/>
  </w:style>
  <w:style w:type="character" w:customStyle="1" w:styleId="WW8Num113z4">
    <w:name w:val="WW8Num113z4"/>
    <w:rsid w:val="00305311"/>
  </w:style>
  <w:style w:type="character" w:customStyle="1" w:styleId="WW8Num113z5">
    <w:name w:val="WW8Num113z5"/>
    <w:rsid w:val="00305311"/>
  </w:style>
  <w:style w:type="character" w:customStyle="1" w:styleId="WW8Num113z6">
    <w:name w:val="WW8Num113z6"/>
    <w:rsid w:val="00305311"/>
  </w:style>
  <w:style w:type="character" w:customStyle="1" w:styleId="WW8Num113z7">
    <w:name w:val="WW8Num113z7"/>
    <w:rsid w:val="00305311"/>
  </w:style>
  <w:style w:type="character" w:customStyle="1" w:styleId="WW8Num113z8">
    <w:name w:val="WW8Num113z8"/>
    <w:rsid w:val="00305311"/>
  </w:style>
  <w:style w:type="character" w:customStyle="1" w:styleId="WW8Num114z0">
    <w:name w:val="WW8Num114z0"/>
    <w:rsid w:val="00305311"/>
    <w:rPr>
      <w:rFonts w:cs="Times New Roman"/>
      <w:b w:val="0"/>
    </w:rPr>
  </w:style>
  <w:style w:type="character" w:customStyle="1" w:styleId="WW8Num114z1">
    <w:name w:val="WW8Num114z1"/>
    <w:rsid w:val="00305311"/>
  </w:style>
  <w:style w:type="character" w:customStyle="1" w:styleId="WW8Num114z2">
    <w:name w:val="WW8Num114z2"/>
    <w:rsid w:val="00305311"/>
  </w:style>
  <w:style w:type="character" w:customStyle="1" w:styleId="WW8Num114z3">
    <w:name w:val="WW8Num114z3"/>
    <w:rsid w:val="00305311"/>
  </w:style>
  <w:style w:type="character" w:customStyle="1" w:styleId="WW8Num114z4">
    <w:name w:val="WW8Num114z4"/>
    <w:rsid w:val="00305311"/>
  </w:style>
  <w:style w:type="character" w:customStyle="1" w:styleId="WW8Num114z5">
    <w:name w:val="WW8Num114z5"/>
    <w:rsid w:val="00305311"/>
  </w:style>
  <w:style w:type="character" w:customStyle="1" w:styleId="WW8Num114z6">
    <w:name w:val="WW8Num114z6"/>
    <w:rsid w:val="00305311"/>
  </w:style>
  <w:style w:type="character" w:customStyle="1" w:styleId="WW8Num114z7">
    <w:name w:val="WW8Num114z7"/>
    <w:rsid w:val="00305311"/>
  </w:style>
  <w:style w:type="character" w:customStyle="1" w:styleId="WW8Num114z8">
    <w:name w:val="WW8Num114z8"/>
    <w:rsid w:val="00305311"/>
  </w:style>
  <w:style w:type="character" w:customStyle="1" w:styleId="WW8Num115z0">
    <w:name w:val="WW8Num115z0"/>
    <w:rsid w:val="00305311"/>
    <w:rPr>
      <w:rFonts w:ascii="Tahoma" w:hAnsi="Tahoma" w:cs="Tahoma"/>
      <w:b w:val="0"/>
      <w:bCs/>
      <w:color w:val="000000"/>
    </w:rPr>
  </w:style>
  <w:style w:type="character" w:customStyle="1" w:styleId="WW8Num115z1">
    <w:name w:val="WW8Num115z1"/>
    <w:rsid w:val="00305311"/>
    <w:rPr>
      <w:rFonts w:cs="Times New Roman"/>
      <w:color w:val="000000"/>
    </w:rPr>
  </w:style>
  <w:style w:type="character" w:customStyle="1" w:styleId="WW8Num115z2">
    <w:name w:val="WW8Num115z2"/>
    <w:rsid w:val="00305311"/>
    <w:rPr>
      <w:rFonts w:cs="Times New Roman"/>
    </w:rPr>
  </w:style>
  <w:style w:type="character" w:customStyle="1" w:styleId="WW8Num116z0">
    <w:name w:val="WW8Num116z0"/>
    <w:rsid w:val="00305311"/>
  </w:style>
  <w:style w:type="character" w:customStyle="1" w:styleId="WW8Num117z0">
    <w:name w:val="WW8Num117z0"/>
    <w:rsid w:val="00305311"/>
  </w:style>
  <w:style w:type="character" w:customStyle="1" w:styleId="WW8Num117z1">
    <w:name w:val="WW8Num117z1"/>
    <w:rsid w:val="00305311"/>
  </w:style>
  <w:style w:type="character" w:customStyle="1" w:styleId="WW8Num117z2">
    <w:name w:val="WW8Num117z2"/>
    <w:rsid w:val="00305311"/>
  </w:style>
  <w:style w:type="character" w:customStyle="1" w:styleId="WW8Num117z3">
    <w:name w:val="WW8Num117z3"/>
    <w:rsid w:val="00305311"/>
  </w:style>
  <w:style w:type="character" w:customStyle="1" w:styleId="WW8Num117z4">
    <w:name w:val="WW8Num117z4"/>
    <w:rsid w:val="00305311"/>
  </w:style>
  <w:style w:type="character" w:customStyle="1" w:styleId="WW8Num117z5">
    <w:name w:val="WW8Num117z5"/>
    <w:rsid w:val="00305311"/>
  </w:style>
  <w:style w:type="character" w:customStyle="1" w:styleId="WW8Num117z6">
    <w:name w:val="WW8Num117z6"/>
    <w:rsid w:val="00305311"/>
  </w:style>
  <w:style w:type="character" w:customStyle="1" w:styleId="WW8Num117z7">
    <w:name w:val="WW8Num117z7"/>
    <w:rsid w:val="00305311"/>
  </w:style>
  <w:style w:type="character" w:customStyle="1" w:styleId="WW8Num117z8">
    <w:name w:val="WW8Num117z8"/>
    <w:rsid w:val="00305311"/>
  </w:style>
  <w:style w:type="character" w:customStyle="1" w:styleId="WW8Num118z0">
    <w:name w:val="WW8Num118z0"/>
    <w:rsid w:val="00305311"/>
    <w:rPr>
      <w:rFonts w:cs="Times New Roman"/>
    </w:rPr>
  </w:style>
  <w:style w:type="character" w:customStyle="1" w:styleId="WW8Num118z1">
    <w:name w:val="WW8Num118z1"/>
    <w:rsid w:val="00305311"/>
  </w:style>
  <w:style w:type="character" w:customStyle="1" w:styleId="WW8Num118z2">
    <w:name w:val="WW8Num118z2"/>
    <w:rsid w:val="00305311"/>
  </w:style>
  <w:style w:type="character" w:customStyle="1" w:styleId="WW8Num118z3">
    <w:name w:val="WW8Num118z3"/>
    <w:rsid w:val="00305311"/>
  </w:style>
  <w:style w:type="character" w:customStyle="1" w:styleId="WW8Num118z4">
    <w:name w:val="WW8Num118z4"/>
    <w:rsid w:val="00305311"/>
  </w:style>
  <w:style w:type="character" w:customStyle="1" w:styleId="WW8Num118z5">
    <w:name w:val="WW8Num118z5"/>
    <w:rsid w:val="00305311"/>
  </w:style>
  <w:style w:type="character" w:customStyle="1" w:styleId="WW8Num118z6">
    <w:name w:val="WW8Num118z6"/>
    <w:rsid w:val="00305311"/>
  </w:style>
  <w:style w:type="character" w:customStyle="1" w:styleId="WW8Num118z7">
    <w:name w:val="WW8Num118z7"/>
    <w:rsid w:val="00305311"/>
  </w:style>
  <w:style w:type="character" w:customStyle="1" w:styleId="WW8Num118z8">
    <w:name w:val="WW8Num118z8"/>
    <w:rsid w:val="00305311"/>
  </w:style>
  <w:style w:type="character" w:customStyle="1" w:styleId="WW8Num119z0">
    <w:name w:val="WW8Num119z0"/>
    <w:rsid w:val="00305311"/>
  </w:style>
  <w:style w:type="character" w:customStyle="1" w:styleId="WW8Num119z1">
    <w:name w:val="WW8Num119z1"/>
    <w:rsid w:val="00305311"/>
  </w:style>
  <w:style w:type="character" w:customStyle="1" w:styleId="WW8Num119z2">
    <w:name w:val="WW8Num119z2"/>
    <w:rsid w:val="00305311"/>
  </w:style>
  <w:style w:type="character" w:customStyle="1" w:styleId="WW8Num119z3">
    <w:name w:val="WW8Num119z3"/>
    <w:rsid w:val="00305311"/>
  </w:style>
  <w:style w:type="character" w:customStyle="1" w:styleId="WW8Num119z4">
    <w:name w:val="WW8Num119z4"/>
    <w:rsid w:val="00305311"/>
  </w:style>
  <w:style w:type="character" w:customStyle="1" w:styleId="WW8Num119z5">
    <w:name w:val="WW8Num119z5"/>
    <w:rsid w:val="00305311"/>
  </w:style>
  <w:style w:type="character" w:customStyle="1" w:styleId="WW8Num119z6">
    <w:name w:val="WW8Num119z6"/>
    <w:rsid w:val="00305311"/>
  </w:style>
  <w:style w:type="character" w:customStyle="1" w:styleId="WW8Num119z7">
    <w:name w:val="WW8Num119z7"/>
    <w:rsid w:val="00305311"/>
  </w:style>
  <w:style w:type="character" w:customStyle="1" w:styleId="WW8Num119z8">
    <w:name w:val="WW8Num119z8"/>
    <w:rsid w:val="00305311"/>
  </w:style>
  <w:style w:type="character" w:customStyle="1" w:styleId="WW8Num120z0">
    <w:name w:val="WW8Num120z0"/>
    <w:rsid w:val="00305311"/>
    <w:rPr>
      <w:b w:val="0"/>
      <w:position w:val="0"/>
      <w:vertAlign w:val="baseline"/>
    </w:rPr>
  </w:style>
  <w:style w:type="character" w:customStyle="1" w:styleId="WW8Num120z1">
    <w:name w:val="WW8Num120z1"/>
    <w:rsid w:val="00305311"/>
  </w:style>
  <w:style w:type="character" w:customStyle="1" w:styleId="WW8Num120z2">
    <w:name w:val="WW8Num120z2"/>
    <w:rsid w:val="00305311"/>
  </w:style>
  <w:style w:type="character" w:customStyle="1" w:styleId="WW8Num120z3">
    <w:name w:val="WW8Num120z3"/>
    <w:rsid w:val="00305311"/>
  </w:style>
  <w:style w:type="character" w:customStyle="1" w:styleId="WW8Num120z4">
    <w:name w:val="WW8Num120z4"/>
    <w:rsid w:val="00305311"/>
  </w:style>
  <w:style w:type="character" w:customStyle="1" w:styleId="WW8Num120z5">
    <w:name w:val="WW8Num120z5"/>
    <w:rsid w:val="00305311"/>
  </w:style>
  <w:style w:type="character" w:customStyle="1" w:styleId="WW8Num120z6">
    <w:name w:val="WW8Num120z6"/>
    <w:rsid w:val="00305311"/>
  </w:style>
  <w:style w:type="character" w:customStyle="1" w:styleId="WW8Num120z7">
    <w:name w:val="WW8Num120z7"/>
    <w:rsid w:val="00305311"/>
  </w:style>
  <w:style w:type="character" w:customStyle="1" w:styleId="WW8Num120z8">
    <w:name w:val="WW8Num120z8"/>
    <w:rsid w:val="00305311"/>
  </w:style>
  <w:style w:type="character" w:customStyle="1" w:styleId="WW8Num121z0">
    <w:name w:val="WW8Num121z0"/>
    <w:rsid w:val="00305311"/>
    <w:rPr>
      <w:sz w:val="20"/>
      <w:szCs w:val="20"/>
    </w:rPr>
  </w:style>
  <w:style w:type="character" w:customStyle="1" w:styleId="WW8Num121z1">
    <w:name w:val="WW8Num121z1"/>
    <w:rsid w:val="00305311"/>
  </w:style>
  <w:style w:type="character" w:customStyle="1" w:styleId="WW8Num121z2">
    <w:name w:val="WW8Num121z2"/>
    <w:rsid w:val="00305311"/>
  </w:style>
  <w:style w:type="character" w:customStyle="1" w:styleId="WW8Num121z3">
    <w:name w:val="WW8Num121z3"/>
    <w:rsid w:val="00305311"/>
  </w:style>
  <w:style w:type="character" w:customStyle="1" w:styleId="WW8Num121z4">
    <w:name w:val="WW8Num121z4"/>
    <w:rsid w:val="00305311"/>
  </w:style>
  <w:style w:type="character" w:customStyle="1" w:styleId="WW8Num121z5">
    <w:name w:val="WW8Num121z5"/>
    <w:rsid w:val="00305311"/>
  </w:style>
  <w:style w:type="character" w:customStyle="1" w:styleId="WW8Num121z6">
    <w:name w:val="WW8Num121z6"/>
    <w:rsid w:val="00305311"/>
  </w:style>
  <w:style w:type="character" w:customStyle="1" w:styleId="WW8Num121z7">
    <w:name w:val="WW8Num121z7"/>
    <w:rsid w:val="00305311"/>
  </w:style>
  <w:style w:type="character" w:customStyle="1" w:styleId="WW8Num121z8">
    <w:name w:val="WW8Num121z8"/>
    <w:rsid w:val="00305311"/>
  </w:style>
  <w:style w:type="character" w:customStyle="1" w:styleId="WW8Num122z0">
    <w:name w:val="WW8Num122z0"/>
    <w:rsid w:val="00305311"/>
    <w:rPr>
      <w:b w:val="0"/>
      <w:strike w:val="0"/>
      <w:dstrike w:val="0"/>
      <w:color w:val="000000"/>
    </w:rPr>
  </w:style>
  <w:style w:type="character" w:customStyle="1" w:styleId="WW8Num122z1">
    <w:name w:val="WW8Num122z1"/>
    <w:rsid w:val="00305311"/>
  </w:style>
  <w:style w:type="character" w:customStyle="1" w:styleId="WW8Num122z2">
    <w:name w:val="WW8Num122z2"/>
    <w:rsid w:val="00305311"/>
  </w:style>
  <w:style w:type="character" w:customStyle="1" w:styleId="WW8Num122z3">
    <w:name w:val="WW8Num122z3"/>
    <w:rsid w:val="00305311"/>
  </w:style>
  <w:style w:type="character" w:customStyle="1" w:styleId="WW8Num122z4">
    <w:name w:val="WW8Num122z4"/>
    <w:rsid w:val="00305311"/>
  </w:style>
  <w:style w:type="character" w:customStyle="1" w:styleId="WW8Num122z5">
    <w:name w:val="WW8Num122z5"/>
    <w:rsid w:val="00305311"/>
  </w:style>
  <w:style w:type="character" w:customStyle="1" w:styleId="WW8Num122z6">
    <w:name w:val="WW8Num122z6"/>
    <w:rsid w:val="00305311"/>
  </w:style>
  <w:style w:type="character" w:customStyle="1" w:styleId="WW8Num122z7">
    <w:name w:val="WW8Num122z7"/>
    <w:rsid w:val="00305311"/>
  </w:style>
  <w:style w:type="character" w:customStyle="1" w:styleId="WW8Num122z8">
    <w:name w:val="WW8Num122z8"/>
    <w:rsid w:val="00305311"/>
  </w:style>
  <w:style w:type="character" w:customStyle="1" w:styleId="WW8Num123z0">
    <w:name w:val="WW8Num123z0"/>
    <w:rsid w:val="00305311"/>
    <w:rPr>
      <w:rFonts w:ascii="Tahoma" w:hAnsi="Tahoma" w:cs="Tahoma"/>
      <w:b w:val="0"/>
      <w:sz w:val="20"/>
      <w:szCs w:val="20"/>
    </w:rPr>
  </w:style>
  <w:style w:type="character" w:customStyle="1" w:styleId="WW8Num123z1">
    <w:name w:val="WW8Num123z1"/>
    <w:rsid w:val="00305311"/>
  </w:style>
  <w:style w:type="character" w:customStyle="1" w:styleId="WW8Num123z2">
    <w:name w:val="WW8Num123z2"/>
    <w:rsid w:val="00305311"/>
  </w:style>
  <w:style w:type="character" w:customStyle="1" w:styleId="WW8Num123z3">
    <w:name w:val="WW8Num123z3"/>
    <w:rsid w:val="00305311"/>
  </w:style>
  <w:style w:type="character" w:customStyle="1" w:styleId="WW8Num123z4">
    <w:name w:val="WW8Num123z4"/>
    <w:rsid w:val="00305311"/>
  </w:style>
  <w:style w:type="character" w:customStyle="1" w:styleId="WW8Num123z5">
    <w:name w:val="WW8Num123z5"/>
    <w:rsid w:val="00305311"/>
  </w:style>
  <w:style w:type="character" w:customStyle="1" w:styleId="WW8Num123z6">
    <w:name w:val="WW8Num123z6"/>
    <w:rsid w:val="00305311"/>
  </w:style>
  <w:style w:type="character" w:customStyle="1" w:styleId="WW8Num123z7">
    <w:name w:val="WW8Num123z7"/>
    <w:rsid w:val="00305311"/>
  </w:style>
  <w:style w:type="character" w:customStyle="1" w:styleId="WW8Num123z8">
    <w:name w:val="WW8Num123z8"/>
    <w:rsid w:val="00305311"/>
  </w:style>
  <w:style w:type="character" w:customStyle="1" w:styleId="WW8Num124z0">
    <w:name w:val="WW8Num124z0"/>
    <w:rsid w:val="00305311"/>
  </w:style>
  <w:style w:type="character" w:customStyle="1" w:styleId="WW8Num124z1">
    <w:name w:val="WW8Num124z1"/>
    <w:rsid w:val="00305311"/>
  </w:style>
  <w:style w:type="character" w:customStyle="1" w:styleId="WW8Num124z2">
    <w:name w:val="WW8Num124z2"/>
    <w:rsid w:val="00305311"/>
  </w:style>
  <w:style w:type="character" w:customStyle="1" w:styleId="WW8Num124z3">
    <w:name w:val="WW8Num124z3"/>
    <w:rsid w:val="00305311"/>
  </w:style>
  <w:style w:type="character" w:customStyle="1" w:styleId="WW8Num124z4">
    <w:name w:val="WW8Num124z4"/>
    <w:rsid w:val="00305311"/>
  </w:style>
  <w:style w:type="character" w:customStyle="1" w:styleId="WW8Num124z5">
    <w:name w:val="WW8Num124z5"/>
    <w:rsid w:val="00305311"/>
  </w:style>
  <w:style w:type="character" w:customStyle="1" w:styleId="WW8Num124z6">
    <w:name w:val="WW8Num124z6"/>
    <w:rsid w:val="00305311"/>
  </w:style>
  <w:style w:type="character" w:customStyle="1" w:styleId="WW8Num124z7">
    <w:name w:val="WW8Num124z7"/>
    <w:rsid w:val="00305311"/>
  </w:style>
  <w:style w:type="character" w:customStyle="1" w:styleId="WW8Num124z8">
    <w:name w:val="WW8Num124z8"/>
    <w:rsid w:val="00305311"/>
  </w:style>
  <w:style w:type="character" w:customStyle="1" w:styleId="WW8Num125z0">
    <w:name w:val="WW8Num125z0"/>
    <w:rsid w:val="00305311"/>
    <w:rPr>
      <w:color w:val="000000"/>
    </w:rPr>
  </w:style>
  <w:style w:type="character" w:customStyle="1" w:styleId="WW8Num125z1">
    <w:name w:val="WW8Num125z1"/>
    <w:rsid w:val="00305311"/>
  </w:style>
  <w:style w:type="character" w:customStyle="1" w:styleId="WW8Num125z2">
    <w:name w:val="WW8Num125z2"/>
    <w:rsid w:val="00305311"/>
  </w:style>
  <w:style w:type="character" w:customStyle="1" w:styleId="WW8Num125z3">
    <w:name w:val="WW8Num125z3"/>
    <w:rsid w:val="00305311"/>
  </w:style>
  <w:style w:type="character" w:customStyle="1" w:styleId="WW8Num125z4">
    <w:name w:val="WW8Num125z4"/>
    <w:rsid w:val="00305311"/>
  </w:style>
  <w:style w:type="character" w:customStyle="1" w:styleId="WW8Num125z5">
    <w:name w:val="WW8Num125z5"/>
    <w:rsid w:val="00305311"/>
  </w:style>
  <w:style w:type="character" w:customStyle="1" w:styleId="WW8Num125z6">
    <w:name w:val="WW8Num125z6"/>
    <w:rsid w:val="00305311"/>
  </w:style>
  <w:style w:type="character" w:customStyle="1" w:styleId="WW8Num125z7">
    <w:name w:val="WW8Num125z7"/>
    <w:rsid w:val="00305311"/>
  </w:style>
  <w:style w:type="character" w:customStyle="1" w:styleId="WW8Num125z8">
    <w:name w:val="WW8Num125z8"/>
    <w:rsid w:val="00305311"/>
  </w:style>
  <w:style w:type="character" w:customStyle="1" w:styleId="WW8Num126z0">
    <w:name w:val="WW8Num126z0"/>
    <w:rsid w:val="00305311"/>
    <w:rPr>
      <w:b w:val="0"/>
    </w:rPr>
  </w:style>
  <w:style w:type="character" w:customStyle="1" w:styleId="WW8Num126z1">
    <w:name w:val="WW8Num126z1"/>
    <w:rsid w:val="00305311"/>
  </w:style>
  <w:style w:type="character" w:customStyle="1" w:styleId="WW8Num126z2">
    <w:name w:val="WW8Num126z2"/>
    <w:rsid w:val="00305311"/>
  </w:style>
  <w:style w:type="character" w:customStyle="1" w:styleId="WW8Num126z3">
    <w:name w:val="WW8Num126z3"/>
    <w:rsid w:val="00305311"/>
  </w:style>
  <w:style w:type="character" w:customStyle="1" w:styleId="WW8Num126z4">
    <w:name w:val="WW8Num126z4"/>
    <w:rsid w:val="00305311"/>
  </w:style>
  <w:style w:type="character" w:customStyle="1" w:styleId="WW8Num126z5">
    <w:name w:val="WW8Num126z5"/>
    <w:rsid w:val="00305311"/>
  </w:style>
  <w:style w:type="character" w:customStyle="1" w:styleId="WW8Num126z6">
    <w:name w:val="WW8Num126z6"/>
    <w:rsid w:val="00305311"/>
  </w:style>
  <w:style w:type="character" w:customStyle="1" w:styleId="WW8Num126z7">
    <w:name w:val="WW8Num126z7"/>
    <w:rsid w:val="00305311"/>
  </w:style>
  <w:style w:type="character" w:customStyle="1" w:styleId="WW8Num126z8">
    <w:name w:val="WW8Num126z8"/>
    <w:rsid w:val="00305311"/>
  </w:style>
  <w:style w:type="character" w:customStyle="1" w:styleId="WW8Num127z0">
    <w:name w:val="WW8Num127z0"/>
    <w:rsid w:val="00305311"/>
    <w:rPr>
      <w:sz w:val="20"/>
      <w:szCs w:val="20"/>
    </w:rPr>
  </w:style>
  <w:style w:type="character" w:customStyle="1" w:styleId="WW8Num127z1">
    <w:name w:val="WW8Num127z1"/>
    <w:rsid w:val="00305311"/>
  </w:style>
  <w:style w:type="character" w:customStyle="1" w:styleId="WW8Num127z2">
    <w:name w:val="WW8Num127z2"/>
    <w:rsid w:val="00305311"/>
  </w:style>
  <w:style w:type="character" w:customStyle="1" w:styleId="WW8Num127z3">
    <w:name w:val="WW8Num127z3"/>
    <w:rsid w:val="00305311"/>
  </w:style>
  <w:style w:type="character" w:customStyle="1" w:styleId="WW8Num127z4">
    <w:name w:val="WW8Num127z4"/>
    <w:rsid w:val="00305311"/>
  </w:style>
  <w:style w:type="character" w:customStyle="1" w:styleId="WW8Num127z5">
    <w:name w:val="WW8Num127z5"/>
    <w:rsid w:val="00305311"/>
  </w:style>
  <w:style w:type="character" w:customStyle="1" w:styleId="WW8Num127z6">
    <w:name w:val="WW8Num127z6"/>
    <w:rsid w:val="00305311"/>
  </w:style>
  <w:style w:type="character" w:customStyle="1" w:styleId="WW8Num127z7">
    <w:name w:val="WW8Num127z7"/>
    <w:rsid w:val="00305311"/>
  </w:style>
  <w:style w:type="character" w:customStyle="1" w:styleId="WW8Num127z8">
    <w:name w:val="WW8Num127z8"/>
    <w:rsid w:val="00305311"/>
  </w:style>
  <w:style w:type="character" w:customStyle="1" w:styleId="WW8Num128z0">
    <w:name w:val="WW8Num128z0"/>
    <w:rsid w:val="00305311"/>
  </w:style>
  <w:style w:type="character" w:customStyle="1" w:styleId="WW8Num128z1">
    <w:name w:val="WW8Num128z1"/>
    <w:rsid w:val="00305311"/>
  </w:style>
  <w:style w:type="character" w:customStyle="1" w:styleId="WW8Num128z2">
    <w:name w:val="WW8Num128z2"/>
    <w:rsid w:val="00305311"/>
  </w:style>
  <w:style w:type="character" w:customStyle="1" w:styleId="WW8Num128z3">
    <w:name w:val="WW8Num128z3"/>
    <w:rsid w:val="00305311"/>
  </w:style>
  <w:style w:type="character" w:customStyle="1" w:styleId="WW8Num128z4">
    <w:name w:val="WW8Num128z4"/>
    <w:rsid w:val="00305311"/>
  </w:style>
  <w:style w:type="character" w:customStyle="1" w:styleId="WW8Num128z5">
    <w:name w:val="WW8Num128z5"/>
    <w:rsid w:val="00305311"/>
  </w:style>
  <w:style w:type="character" w:customStyle="1" w:styleId="WW8Num128z6">
    <w:name w:val="WW8Num128z6"/>
    <w:rsid w:val="00305311"/>
  </w:style>
  <w:style w:type="character" w:customStyle="1" w:styleId="WW8Num128z7">
    <w:name w:val="WW8Num128z7"/>
    <w:rsid w:val="00305311"/>
  </w:style>
  <w:style w:type="character" w:customStyle="1" w:styleId="WW8Num128z8">
    <w:name w:val="WW8Num128z8"/>
    <w:rsid w:val="00305311"/>
  </w:style>
  <w:style w:type="character" w:customStyle="1" w:styleId="WW8Num129z0">
    <w:name w:val="WW8Num129z0"/>
    <w:rsid w:val="00305311"/>
    <w:rPr>
      <w:rFonts w:cs="Times New Roman"/>
    </w:rPr>
  </w:style>
  <w:style w:type="character" w:customStyle="1" w:styleId="WW8Num129z1">
    <w:name w:val="WW8Num129z1"/>
    <w:rsid w:val="00305311"/>
  </w:style>
  <w:style w:type="character" w:customStyle="1" w:styleId="WW8Num129z2">
    <w:name w:val="WW8Num129z2"/>
    <w:rsid w:val="00305311"/>
  </w:style>
  <w:style w:type="character" w:customStyle="1" w:styleId="WW8Num129z3">
    <w:name w:val="WW8Num129z3"/>
    <w:rsid w:val="00305311"/>
  </w:style>
  <w:style w:type="character" w:customStyle="1" w:styleId="WW8Num129z4">
    <w:name w:val="WW8Num129z4"/>
    <w:rsid w:val="00305311"/>
  </w:style>
  <w:style w:type="character" w:customStyle="1" w:styleId="WW8Num129z5">
    <w:name w:val="WW8Num129z5"/>
    <w:rsid w:val="00305311"/>
  </w:style>
  <w:style w:type="character" w:customStyle="1" w:styleId="WW8Num129z6">
    <w:name w:val="WW8Num129z6"/>
    <w:rsid w:val="00305311"/>
  </w:style>
  <w:style w:type="character" w:customStyle="1" w:styleId="WW8Num129z7">
    <w:name w:val="WW8Num129z7"/>
    <w:rsid w:val="00305311"/>
  </w:style>
  <w:style w:type="character" w:customStyle="1" w:styleId="WW8Num129z8">
    <w:name w:val="WW8Num129z8"/>
    <w:rsid w:val="00305311"/>
  </w:style>
  <w:style w:type="character" w:customStyle="1" w:styleId="WW8Num130z0">
    <w:name w:val="WW8Num130z0"/>
    <w:rsid w:val="00305311"/>
    <w:rPr>
      <w:rFonts w:ascii="Tahoma" w:hAnsi="Tahoma" w:cs="Tahoma"/>
      <w:b/>
      <w:sz w:val="20"/>
      <w:szCs w:val="20"/>
    </w:rPr>
  </w:style>
  <w:style w:type="character" w:customStyle="1" w:styleId="WW8Num130z1">
    <w:name w:val="WW8Num130z1"/>
    <w:rsid w:val="00305311"/>
  </w:style>
  <w:style w:type="character" w:customStyle="1" w:styleId="WW8Num130z2">
    <w:name w:val="WW8Num130z2"/>
    <w:rsid w:val="00305311"/>
  </w:style>
  <w:style w:type="character" w:customStyle="1" w:styleId="WW8Num130z3">
    <w:name w:val="WW8Num130z3"/>
    <w:rsid w:val="00305311"/>
  </w:style>
  <w:style w:type="character" w:customStyle="1" w:styleId="WW8Num130z4">
    <w:name w:val="WW8Num130z4"/>
    <w:rsid w:val="00305311"/>
  </w:style>
  <w:style w:type="character" w:customStyle="1" w:styleId="WW8Num130z5">
    <w:name w:val="WW8Num130z5"/>
    <w:rsid w:val="00305311"/>
  </w:style>
  <w:style w:type="character" w:customStyle="1" w:styleId="WW8Num130z6">
    <w:name w:val="WW8Num130z6"/>
    <w:rsid w:val="00305311"/>
  </w:style>
  <w:style w:type="character" w:customStyle="1" w:styleId="WW8Num130z7">
    <w:name w:val="WW8Num130z7"/>
    <w:rsid w:val="00305311"/>
  </w:style>
  <w:style w:type="character" w:customStyle="1" w:styleId="WW8Num130z8">
    <w:name w:val="WW8Num130z8"/>
    <w:rsid w:val="00305311"/>
  </w:style>
  <w:style w:type="character" w:customStyle="1" w:styleId="WW8Num131z0">
    <w:name w:val="WW8Num131z0"/>
    <w:rsid w:val="00305311"/>
    <w:rPr>
      <w:rFonts w:cs="Times New Roman"/>
    </w:rPr>
  </w:style>
  <w:style w:type="character" w:customStyle="1" w:styleId="WW8Num131z4">
    <w:name w:val="WW8Num131z4"/>
    <w:rsid w:val="00305311"/>
    <w:rPr>
      <w:rFonts w:cs="Times New Roman"/>
    </w:rPr>
  </w:style>
  <w:style w:type="character" w:customStyle="1" w:styleId="WW8Num132z0">
    <w:name w:val="WW8Num132z0"/>
    <w:rsid w:val="00305311"/>
    <w:rPr>
      <w:b w:val="0"/>
    </w:rPr>
  </w:style>
  <w:style w:type="character" w:customStyle="1" w:styleId="WW8Num132z1">
    <w:name w:val="WW8Num132z1"/>
    <w:rsid w:val="00305311"/>
  </w:style>
  <w:style w:type="character" w:customStyle="1" w:styleId="WW8Num132z2">
    <w:name w:val="WW8Num132z2"/>
    <w:rsid w:val="00305311"/>
  </w:style>
  <w:style w:type="character" w:customStyle="1" w:styleId="WW8Num132z3">
    <w:name w:val="WW8Num132z3"/>
    <w:rsid w:val="00305311"/>
  </w:style>
  <w:style w:type="character" w:customStyle="1" w:styleId="WW8Num132z4">
    <w:name w:val="WW8Num132z4"/>
    <w:rsid w:val="00305311"/>
  </w:style>
  <w:style w:type="character" w:customStyle="1" w:styleId="WW8Num132z5">
    <w:name w:val="WW8Num132z5"/>
    <w:rsid w:val="00305311"/>
  </w:style>
  <w:style w:type="character" w:customStyle="1" w:styleId="WW8Num132z6">
    <w:name w:val="WW8Num132z6"/>
    <w:rsid w:val="00305311"/>
  </w:style>
  <w:style w:type="character" w:customStyle="1" w:styleId="WW8Num132z7">
    <w:name w:val="WW8Num132z7"/>
    <w:rsid w:val="00305311"/>
  </w:style>
  <w:style w:type="character" w:customStyle="1" w:styleId="WW8Num132z8">
    <w:name w:val="WW8Num132z8"/>
    <w:rsid w:val="00305311"/>
  </w:style>
  <w:style w:type="character" w:customStyle="1" w:styleId="WW8Num133z0">
    <w:name w:val="WW8Num133z0"/>
    <w:rsid w:val="00305311"/>
    <w:rPr>
      <w:rFonts w:ascii="Tahoma" w:hAnsi="Tahoma" w:cs="Tahoma"/>
      <w:b w:val="0"/>
      <w:sz w:val="20"/>
      <w:szCs w:val="20"/>
    </w:rPr>
  </w:style>
  <w:style w:type="character" w:customStyle="1" w:styleId="WW8Num133z1">
    <w:name w:val="WW8Num133z1"/>
    <w:rsid w:val="00305311"/>
  </w:style>
  <w:style w:type="character" w:customStyle="1" w:styleId="WW8Num133z2">
    <w:name w:val="WW8Num133z2"/>
    <w:rsid w:val="00305311"/>
  </w:style>
  <w:style w:type="character" w:customStyle="1" w:styleId="WW8Num133z3">
    <w:name w:val="WW8Num133z3"/>
    <w:rsid w:val="00305311"/>
  </w:style>
  <w:style w:type="character" w:customStyle="1" w:styleId="WW8Num133z4">
    <w:name w:val="WW8Num133z4"/>
    <w:rsid w:val="00305311"/>
  </w:style>
  <w:style w:type="character" w:customStyle="1" w:styleId="WW8Num133z5">
    <w:name w:val="WW8Num133z5"/>
    <w:rsid w:val="00305311"/>
  </w:style>
  <w:style w:type="character" w:customStyle="1" w:styleId="WW8Num133z6">
    <w:name w:val="WW8Num133z6"/>
    <w:rsid w:val="00305311"/>
  </w:style>
  <w:style w:type="character" w:customStyle="1" w:styleId="WW8Num133z7">
    <w:name w:val="WW8Num133z7"/>
    <w:rsid w:val="00305311"/>
  </w:style>
  <w:style w:type="character" w:customStyle="1" w:styleId="WW8Num133z8">
    <w:name w:val="WW8Num133z8"/>
    <w:rsid w:val="00305311"/>
  </w:style>
  <w:style w:type="character" w:customStyle="1" w:styleId="WW8Num134z0">
    <w:name w:val="WW8Num134z0"/>
    <w:rsid w:val="00305311"/>
    <w:rPr>
      <w:rFonts w:cs="Times New Roman"/>
    </w:rPr>
  </w:style>
  <w:style w:type="character" w:customStyle="1" w:styleId="WW8Num134z2">
    <w:name w:val="WW8Num134z2"/>
    <w:rsid w:val="00305311"/>
    <w:rPr>
      <w:rFonts w:ascii="Tahoma" w:hAnsi="Tahoma" w:cs="Tahoma"/>
      <w:i w:val="0"/>
      <w:sz w:val="20"/>
      <w:szCs w:val="20"/>
    </w:rPr>
  </w:style>
  <w:style w:type="character" w:customStyle="1" w:styleId="WW8Num134z4">
    <w:name w:val="WW8Num134z4"/>
    <w:rsid w:val="00305311"/>
    <w:rPr>
      <w:rFonts w:cs="Times New Roman"/>
    </w:rPr>
  </w:style>
  <w:style w:type="character" w:customStyle="1" w:styleId="WW8Num135z0">
    <w:name w:val="WW8Num135z0"/>
    <w:rsid w:val="00305311"/>
    <w:rPr>
      <w:rFonts w:ascii="Tahoma" w:hAnsi="Tahoma" w:cs="Tahoma"/>
      <w:b w:val="0"/>
    </w:rPr>
  </w:style>
  <w:style w:type="character" w:customStyle="1" w:styleId="WW8Num135z1">
    <w:name w:val="WW8Num135z1"/>
    <w:rsid w:val="00305311"/>
    <w:rPr>
      <w:rFonts w:cs="Times New Roman"/>
    </w:rPr>
  </w:style>
  <w:style w:type="character" w:customStyle="1" w:styleId="WW8Num135z2">
    <w:name w:val="WW8Num135z2"/>
    <w:rsid w:val="00305311"/>
    <w:rPr>
      <w:rFonts w:cs="Times New Roman"/>
      <w:b w:val="0"/>
      <w:i w:val="0"/>
    </w:rPr>
  </w:style>
  <w:style w:type="character" w:customStyle="1" w:styleId="WW8Num136z0">
    <w:name w:val="WW8Num136z0"/>
    <w:rsid w:val="00305311"/>
    <w:rPr>
      <w:b w:val="0"/>
    </w:rPr>
  </w:style>
  <w:style w:type="character" w:customStyle="1" w:styleId="WW8Num136z1">
    <w:name w:val="WW8Num136z1"/>
    <w:rsid w:val="00305311"/>
  </w:style>
  <w:style w:type="character" w:customStyle="1" w:styleId="WW8Num136z2">
    <w:name w:val="WW8Num136z2"/>
    <w:rsid w:val="00305311"/>
  </w:style>
  <w:style w:type="character" w:customStyle="1" w:styleId="WW8Num136z3">
    <w:name w:val="WW8Num136z3"/>
    <w:rsid w:val="00305311"/>
  </w:style>
  <w:style w:type="character" w:customStyle="1" w:styleId="WW8Num136z4">
    <w:name w:val="WW8Num136z4"/>
    <w:rsid w:val="00305311"/>
  </w:style>
  <w:style w:type="character" w:customStyle="1" w:styleId="WW8Num136z5">
    <w:name w:val="WW8Num136z5"/>
    <w:rsid w:val="00305311"/>
  </w:style>
  <w:style w:type="character" w:customStyle="1" w:styleId="WW8Num136z6">
    <w:name w:val="WW8Num136z6"/>
    <w:rsid w:val="00305311"/>
  </w:style>
  <w:style w:type="character" w:customStyle="1" w:styleId="WW8Num136z7">
    <w:name w:val="WW8Num136z7"/>
    <w:rsid w:val="00305311"/>
  </w:style>
  <w:style w:type="character" w:customStyle="1" w:styleId="WW8Num136z8">
    <w:name w:val="WW8Num136z8"/>
    <w:rsid w:val="00305311"/>
  </w:style>
  <w:style w:type="character" w:customStyle="1" w:styleId="WW8Num137z0">
    <w:name w:val="WW8Num137z0"/>
    <w:rsid w:val="00305311"/>
  </w:style>
  <w:style w:type="character" w:customStyle="1" w:styleId="WW8Num137z1">
    <w:name w:val="WW8Num137z1"/>
    <w:rsid w:val="00305311"/>
  </w:style>
  <w:style w:type="character" w:customStyle="1" w:styleId="WW8Num137z2">
    <w:name w:val="WW8Num137z2"/>
    <w:rsid w:val="00305311"/>
  </w:style>
  <w:style w:type="character" w:customStyle="1" w:styleId="WW8Num137z3">
    <w:name w:val="WW8Num137z3"/>
    <w:rsid w:val="00305311"/>
  </w:style>
  <w:style w:type="character" w:customStyle="1" w:styleId="WW8Num137z4">
    <w:name w:val="WW8Num137z4"/>
    <w:rsid w:val="00305311"/>
  </w:style>
  <w:style w:type="character" w:customStyle="1" w:styleId="WW8Num137z5">
    <w:name w:val="WW8Num137z5"/>
    <w:rsid w:val="00305311"/>
  </w:style>
  <w:style w:type="character" w:customStyle="1" w:styleId="WW8Num137z6">
    <w:name w:val="WW8Num137z6"/>
    <w:rsid w:val="00305311"/>
  </w:style>
  <w:style w:type="character" w:customStyle="1" w:styleId="WW8Num137z7">
    <w:name w:val="WW8Num137z7"/>
    <w:rsid w:val="00305311"/>
  </w:style>
  <w:style w:type="character" w:customStyle="1" w:styleId="WW8Num137z8">
    <w:name w:val="WW8Num137z8"/>
    <w:rsid w:val="00305311"/>
  </w:style>
  <w:style w:type="character" w:customStyle="1" w:styleId="WW8Num138z0">
    <w:name w:val="WW8Num138z0"/>
    <w:rsid w:val="00305311"/>
    <w:rPr>
      <w:rFonts w:cs="Times New Roman"/>
      <w:b w:val="0"/>
    </w:rPr>
  </w:style>
  <w:style w:type="character" w:customStyle="1" w:styleId="WW8Num138z1">
    <w:name w:val="WW8Num138z1"/>
    <w:rsid w:val="00305311"/>
  </w:style>
  <w:style w:type="character" w:customStyle="1" w:styleId="WW8Num138z2">
    <w:name w:val="WW8Num138z2"/>
    <w:rsid w:val="00305311"/>
  </w:style>
  <w:style w:type="character" w:customStyle="1" w:styleId="WW8Num138z3">
    <w:name w:val="WW8Num138z3"/>
    <w:rsid w:val="00305311"/>
  </w:style>
  <w:style w:type="character" w:customStyle="1" w:styleId="WW8Num138z4">
    <w:name w:val="WW8Num138z4"/>
    <w:rsid w:val="00305311"/>
  </w:style>
  <w:style w:type="character" w:customStyle="1" w:styleId="WW8Num138z5">
    <w:name w:val="WW8Num138z5"/>
    <w:rsid w:val="00305311"/>
  </w:style>
  <w:style w:type="character" w:customStyle="1" w:styleId="WW8Num138z6">
    <w:name w:val="WW8Num138z6"/>
    <w:rsid w:val="00305311"/>
  </w:style>
  <w:style w:type="character" w:customStyle="1" w:styleId="WW8Num138z7">
    <w:name w:val="WW8Num138z7"/>
    <w:rsid w:val="00305311"/>
  </w:style>
  <w:style w:type="character" w:customStyle="1" w:styleId="WW8Num138z8">
    <w:name w:val="WW8Num138z8"/>
    <w:rsid w:val="00305311"/>
  </w:style>
  <w:style w:type="character" w:customStyle="1" w:styleId="WW8Num139z0">
    <w:name w:val="WW8Num139z0"/>
    <w:rsid w:val="00305311"/>
    <w:rPr>
      <w:rFonts w:ascii="Tahoma" w:hAnsi="Tahoma" w:cs="Tahoma"/>
      <w:b w:val="0"/>
    </w:rPr>
  </w:style>
  <w:style w:type="character" w:customStyle="1" w:styleId="WW8Num139z1">
    <w:name w:val="WW8Num139z1"/>
    <w:rsid w:val="00305311"/>
  </w:style>
  <w:style w:type="character" w:customStyle="1" w:styleId="WW8Num139z2">
    <w:name w:val="WW8Num139z2"/>
    <w:rsid w:val="00305311"/>
  </w:style>
  <w:style w:type="character" w:customStyle="1" w:styleId="WW8Num139z3">
    <w:name w:val="WW8Num139z3"/>
    <w:rsid w:val="00305311"/>
  </w:style>
  <w:style w:type="character" w:customStyle="1" w:styleId="WW8Num139z4">
    <w:name w:val="WW8Num139z4"/>
    <w:rsid w:val="00305311"/>
  </w:style>
  <w:style w:type="character" w:customStyle="1" w:styleId="WW8Num139z5">
    <w:name w:val="WW8Num139z5"/>
    <w:rsid w:val="00305311"/>
  </w:style>
  <w:style w:type="character" w:customStyle="1" w:styleId="WW8Num139z6">
    <w:name w:val="WW8Num139z6"/>
    <w:rsid w:val="00305311"/>
  </w:style>
  <w:style w:type="character" w:customStyle="1" w:styleId="WW8Num139z7">
    <w:name w:val="WW8Num139z7"/>
    <w:rsid w:val="00305311"/>
  </w:style>
  <w:style w:type="character" w:customStyle="1" w:styleId="WW8Num139z8">
    <w:name w:val="WW8Num139z8"/>
    <w:rsid w:val="00305311"/>
  </w:style>
  <w:style w:type="character" w:customStyle="1" w:styleId="WW8Num140z0">
    <w:name w:val="WW8Num140z0"/>
    <w:rsid w:val="00305311"/>
    <w:rPr>
      <w:rFonts w:ascii="Tahoma" w:hAnsi="Tahoma" w:cs="Tahoma"/>
      <w:sz w:val="20"/>
      <w:szCs w:val="20"/>
    </w:rPr>
  </w:style>
  <w:style w:type="character" w:customStyle="1" w:styleId="WW8Num140z1">
    <w:name w:val="WW8Num140z1"/>
    <w:rsid w:val="00305311"/>
    <w:rPr>
      <w:rFonts w:cs="Times New Roman"/>
      <w:b w:val="0"/>
      <w:i w:val="0"/>
      <w:sz w:val="20"/>
      <w:szCs w:val="20"/>
    </w:rPr>
  </w:style>
  <w:style w:type="character" w:customStyle="1" w:styleId="WW8Num140z3">
    <w:name w:val="WW8Num140z3"/>
    <w:rsid w:val="00305311"/>
    <w:rPr>
      <w:rFonts w:cs="Times New Roman"/>
    </w:rPr>
  </w:style>
  <w:style w:type="character" w:customStyle="1" w:styleId="WW8Num141z0">
    <w:name w:val="WW8Num141z0"/>
    <w:rsid w:val="00305311"/>
  </w:style>
  <w:style w:type="character" w:customStyle="1" w:styleId="WW8Num141z1">
    <w:name w:val="WW8Num141z1"/>
    <w:rsid w:val="00305311"/>
  </w:style>
  <w:style w:type="character" w:customStyle="1" w:styleId="WW8Num141z2">
    <w:name w:val="WW8Num141z2"/>
    <w:rsid w:val="00305311"/>
  </w:style>
  <w:style w:type="character" w:customStyle="1" w:styleId="WW8Num141z3">
    <w:name w:val="WW8Num141z3"/>
    <w:rsid w:val="00305311"/>
  </w:style>
  <w:style w:type="character" w:customStyle="1" w:styleId="WW8Num141z4">
    <w:name w:val="WW8Num141z4"/>
    <w:rsid w:val="00305311"/>
  </w:style>
  <w:style w:type="character" w:customStyle="1" w:styleId="WW8Num141z5">
    <w:name w:val="WW8Num141z5"/>
    <w:rsid w:val="00305311"/>
  </w:style>
  <w:style w:type="character" w:customStyle="1" w:styleId="WW8Num141z6">
    <w:name w:val="WW8Num141z6"/>
    <w:rsid w:val="00305311"/>
  </w:style>
  <w:style w:type="character" w:customStyle="1" w:styleId="WW8Num141z7">
    <w:name w:val="WW8Num141z7"/>
    <w:rsid w:val="00305311"/>
  </w:style>
  <w:style w:type="character" w:customStyle="1" w:styleId="WW8Num141z8">
    <w:name w:val="WW8Num141z8"/>
    <w:rsid w:val="00305311"/>
  </w:style>
  <w:style w:type="character" w:customStyle="1" w:styleId="WW8Num142z0">
    <w:name w:val="WW8Num142z0"/>
    <w:rsid w:val="00305311"/>
    <w:rPr>
      <w:rFonts w:ascii="Symbol" w:hAnsi="Symbol" w:cs="Symbol"/>
    </w:rPr>
  </w:style>
  <w:style w:type="character" w:customStyle="1" w:styleId="WW8Num142z1">
    <w:name w:val="WW8Num142z1"/>
    <w:rsid w:val="00305311"/>
    <w:rPr>
      <w:rFonts w:ascii="Courier New" w:hAnsi="Courier New" w:cs="Courier New"/>
    </w:rPr>
  </w:style>
  <w:style w:type="character" w:customStyle="1" w:styleId="WW8Num142z2">
    <w:name w:val="WW8Num142z2"/>
    <w:rsid w:val="00305311"/>
    <w:rPr>
      <w:rFonts w:ascii="Wingdings" w:hAnsi="Wingdings" w:cs="Wingdings"/>
    </w:rPr>
  </w:style>
  <w:style w:type="character" w:customStyle="1" w:styleId="WW8Num143z0">
    <w:name w:val="WW8Num143z0"/>
    <w:rsid w:val="00305311"/>
  </w:style>
  <w:style w:type="character" w:customStyle="1" w:styleId="WW8Num143z1">
    <w:name w:val="WW8Num143z1"/>
    <w:rsid w:val="00305311"/>
    <w:rPr>
      <w:rFonts w:cs="Times New Roman"/>
    </w:rPr>
  </w:style>
  <w:style w:type="character" w:customStyle="1" w:styleId="WW8Num143z2">
    <w:name w:val="WW8Num143z2"/>
    <w:rsid w:val="00305311"/>
    <w:rPr>
      <w:rFonts w:cs="Times New Roman"/>
      <w:b w:val="0"/>
      <w:i w:val="0"/>
    </w:rPr>
  </w:style>
  <w:style w:type="character" w:customStyle="1" w:styleId="WW8Num144z0">
    <w:name w:val="WW8Num144z0"/>
    <w:rsid w:val="00305311"/>
    <w:rPr>
      <w:rFonts w:ascii="Tahoma" w:hAnsi="Tahoma" w:cs="Tahoma"/>
    </w:rPr>
  </w:style>
  <w:style w:type="character" w:customStyle="1" w:styleId="WW8Num144z1">
    <w:name w:val="WW8Num144z1"/>
    <w:rsid w:val="00305311"/>
  </w:style>
  <w:style w:type="character" w:customStyle="1" w:styleId="WW8Num144z2">
    <w:name w:val="WW8Num144z2"/>
    <w:rsid w:val="00305311"/>
  </w:style>
  <w:style w:type="character" w:customStyle="1" w:styleId="WW8Num144z3">
    <w:name w:val="WW8Num144z3"/>
    <w:rsid w:val="00305311"/>
  </w:style>
  <w:style w:type="character" w:customStyle="1" w:styleId="WW8Num144z4">
    <w:name w:val="WW8Num144z4"/>
    <w:rsid w:val="00305311"/>
  </w:style>
  <w:style w:type="character" w:customStyle="1" w:styleId="WW8Num144z5">
    <w:name w:val="WW8Num144z5"/>
    <w:rsid w:val="00305311"/>
  </w:style>
  <w:style w:type="character" w:customStyle="1" w:styleId="WW8Num144z6">
    <w:name w:val="WW8Num144z6"/>
    <w:rsid w:val="00305311"/>
  </w:style>
  <w:style w:type="character" w:customStyle="1" w:styleId="WW8Num144z7">
    <w:name w:val="WW8Num144z7"/>
    <w:rsid w:val="00305311"/>
  </w:style>
  <w:style w:type="character" w:customStyle="1" w:styleId="WW8Num144z8">
    <w:name w:val="WW8Num144z8"/>
    <w:rsid w:val="00305311"/>
  </w:style>
  <w:style w:type="character" w:customStyle="1" w:styleId="WW8Num145z0">
    <w:name w:val="WW8Num145z0"/>
    <w:rsid w:val="00305311"/>
    <w:rPr>
      <w:b w:val="0"/>
      <w:i w:val="0"/>
      <w:color w:val="000000"/>
      <w:sz w:val="20"/>
      <w:szCs w:val="20"/>
    </w:rPr>
  </w:style>
  <w:style w:type="character" w:customStyle="1" w:styleId="WW8Num145z1">
    <w:name w:val="WW8Num145z1"/>
    <w:rsid w:val="00305311"/>
  </w:style>
  <w:style w:type="character" w:customStyle="1" w:styleId="WW8Num145z2">
    <w:name w:val="WW8Num145z2"/>
    <w:rsid w:val="00305311"/>
  </w:style>
  <w:style w:type="character" w:customStyle="1" w:styleId="WW8Num145z3">
    <w:name w:val="WW8Num145z3"/>
    <w:rsid w:val="00305311"/>
  </w:style>
  <w:style w:type="character" w:customStyle="1" w:styleId="WW8Num145z4">
    <w:name w:val="WW8Num145z4"/>
    <w:rsid w:val="00305311"/>
  </w:style>
  <w:style w:type="character" w:customStyle="1" w:styleId="WW8Num145z5">
    <w:name w:val="WW8Num145z5"/>
    <w:rsid w:val="00305311"/>
  </w:style>
  <w:style w:type="character" w:customStyle="1" w:styleId="WW8Num145z6">
    <w:name w:val="WW8Num145z6"/>
    <w:rsid w:val="00305311"/>
  </w:style>
  <w:style w:type="character" w:customStyle="1" w:styleId="WW8Num145z7">
    <w:name w:val="WW8Num145z7"/>
    <w:rsid w:val="00305311"/>
  </w:style>
  <w:style w:type="character" w:customStyle="1" w:styleId="WW8Num145z8">
    <w:name w:val="WW8Num145z8"/>
    <w:rsid w:val="00305311"/>
  </w:style>
  <w:style w:type="character" w:customStyle="1" w:styleId="WW8Num146z0">
    <w:name w:val="WW8Num146z0"/>
    <w:rsid w:val="00305311"/>
    <w:rPr>
      <w:rFonts w:ascii="Tahoma" w:hAnsi="Tahoma" w:cs="Tahoma"/>
      <w:color w:val="000000"/>
      <w:sz w:val="20"/>
      <w:szCs w:val="20"/>
    </w:rPr>
  </w:style>
  <w:style w:type="character" w:customStyle="1" w:styleId="WW8Num146z1">
    <w:name w:val="WW8Num146z1"/>
    <w:rsid w:val="00305311"/>
  </w:style>
  <w:style w:type="character" w:customStyle="1" w:styleId="WW8Num146z2">
    <w:name w:val="WW8Num146z2"/>
    <w:rsid w:val="00305311"/>
  </w:style>
  <w:style w:type="character" w:customStyle="1" w:styleId="WW8Num146z3">
    <w:name w:val="WW8Num146z3"/>
    <w:rsid w:val="00305311"/>
  </w:style>
  <w:style w:type="character" w:customStyle="1" w:styleId="WW8Num146z4">
    <w:name w:val="WW8Num146z4"/>
    <w:rsid w:val="00305311"/>
  </w:style>
  <w:style w:type="character" w:customStyle="1" w:styleId="WW8Num146z5">
    <w:name w:val="WW8Num146z5"/>
    <w:rsid w:val="00305311"/>
  </w:style>
  <w:style w:type="character" w:customStyle="1" w:styleId="WW8Num146z6">
    <w:name w:val="WW8Num146z6"/>
    <w:rsid w:val="00305311"/>
  </w:style>
  <w:style w:type="character" w:customStyle="1" w:styleId="WW8Num146z7">
    <w:name w:val="WW8Num146z7"/>
    <w:rsid w:val="00305311"/>
  </w:style>
  <w:style w:type="character" w:customStyle="1" w:styleId="WW8Num146z8">
    <w:name w:val="WW8Num146z8"/>
    <w:rsid w:val="00305311"/>
  </w:style>
  <w:style w:type="character" w:customStyle="1" w:styleId="WW8Num147z0">
    <w:name w:val="WW8Num147z0"/>
    <w:rsid w:val="00305311"/>
  </w:style>
  <w:style w:type="character" w:customStyle="1" w:styleId="WW8Num147z1">
    <w:name w:val="WW8Num147z1"/>
    <w:rsid w:val="00305311"/>
  </w:style>
  <w:style w:type="character" w:customStyle="1" w:styleId="WW8Num147z2">
    <w:name w:val="WW8Num147z2"/>
    <w:rsid w:val="00305311"/>
  </w:style>
  <w:style w:type="character" w:customStyle="1" w:styleId="WW8Num147z3">
    <w:name w:val="WW8Num147z3"/>
    <w:rsid w:val="00305311"/>
  </w:style>
  <w:style w:type="character" w:customStyle="1" w:styleId="WW8Num147z4">
    <w:name w:val="WW8Num147z4"/>
    <w:rsid w:val="00305311"/>
  </w:style>
  <w:style w:type="character" w:customStyle="1" w:styleId="WW8Num147z5">
    <w:name w:val="WW8Num147z5"/>
    <w:rsid w:val="00305311"/>
  </w:style>
  <w:style w:type="character" w:customStyle="1" w:styleId="WW8Num147z6">
    <w:name w:val="WW8Num147z6"/>
    <w:rsid w:val="00305311"/>
  </w:style>
  <w:style w:type="character" w:customStyle="1" w:styleId="WW8Num147z7">
    <w:name w:val="WW8Num147z7"/>
    <w:rsid w:val="00305311"/>
  </w:style>
  <w:style w:type="character" w:customStyle="1" w:styleId="WW8Num147z8">
    <w:name w:val="WW8Num147z8"/>
    <w:rsid w:val="00305311"/>
  </w:style>
  <w:style w:type="character" w:customStyle="1" w:styleId="WW8Num148z0">
    <w:name w:val="WW8Num148z0"/>
    <w:rsid w:val="00305311"/>
  </w:style>
  <w:style w:type="character" w:customStyle="1" w:styleId="WW8Num148z1">
    <w:name w:val="WW8Num148z1"/>
    <w:rsid w:val="00305311"/>
  </w:style>
  <w:style w:type="character" w:customStyle="1" w:styleId="WW8Num148z2">
    <w:name w:val="WW8Num148z2"/>
    <w:rsid w:val="00305311"/>
  </w:style>
  <w:style w:type="character" w:customStyle="1" w:styleId="WW8Num148z3">
    <w:name w:val="WW8Num148z3"/>
    <w:rsid w:val="00305311"/>
  </w:style>
  <w:style w:type="character" w:customStyle="1" w:styleId="WW8Num148z4">
    <w:name w:val="WW8Num148z4"/>
    <w:rsid w:val="00305311"/>
  </w:style>
  <w:style w:type="character" w:customStyle="1" w:styleId="WW8Num148z5">
    <w:name w:val="WW8Num148z5"/>
    <w:rsid w:val="00305311"/>
  </w:style>
  <w:style w:type="character" w:customStyle="1" w:styleId="WW8Num148z6">
    <w:name w:val="WW8Num148z6"/>
    <w:rsid w:val="00305311"/>
  </w:style>
  <w:style w:type="character" w:customStyle="1" w:styleId="WW8Num148z7">
    <w:name w:val="WW8Num148z7"/>
    <w:rsid w:val="00305311"/>
  </w:style>
  <w:style w:type="character" w:customStyle="1" w:styleId="WW8Num148z8">
    <w:name w:val="WW8Num148z8"/>
    <w:rsid w:val="00305311"/>
  </w:style>
  <w:style w:type="character" w:customStyle="1" w:styleId="WW8Num149z0">
    <w:name w:val="WW8Num149z0"/>
    <w:rsid w:val="00305311"/>
    <w:rPr>
      <w:rFonts w:ascii="Tahoma" w:hAnsi="Tahoma" w:cs="Times New Roman"/>
      <w:b w:val="0"/>
      <w:sz w:val="20"/>
      <w:szCs w:val="20"/>
    </w:rPr>
  </w:style>
  <w:style w:type="character" w:customStyle="1" w:styleId="WW8Num149z1">
    <w:name w:val="WW8Num149z1"/>
    <w:rsid w:val="00305311"/>
  </w:style>
  <w:style w:type="character" w:customStyle="1" w:styleId="WW8Num149z2">
    <w:name w:val="WW8Num149z2"/>
    <w:rsid w:val="00305311"/>
  </w:style>
  <w:style w:type="character" w:customStyle="1" w:styleId="WW8Num149z3">
    <w:name w:val="WW8Num149z3"/>
    <w:rsid w:val="00305311"/>
  </w:style>
  <w:style w:type="character" w:customStyle="1" w:styleId="WW8Num149z4">
    <w:name w:val="WW8Num149z4"/>
    <w:rsid w:val="00305311"/>
  </w:style>
  <w:style w:type="character" w:customStyle="1" w:styleId="WW8Num149z5">
    <w:name w:val="WW8Num149z5"/>
    <w:rsid w:val="00305311"/>
  </w:style>
  <w:style w:type="character" w:customStyle="1" w:styleId="WW8Num149z6">
    <w:name w:val="WW8Num149z6"/>
    <w:rsid w:val="00305311"/>
  </w:style>
  <w:style w:type="character" w:customStyle="1" w:styleId="WW8Num149z7">
    <w:name w:val="WW8Num149z7"/>
    <w:rsid w:val="00305311"/>
  </w:style>
  <w:style w:type="character" w:customStyle="1" w:styleId="WW8Num149z8">
    <w:name w:val="WW8Num149z8"/>
    <w:rsid w:val="00305311"/>
  </w:style>
  <w:style w:type="character" w:customStyle="1" w:styleId="WW8Num150z0">
    <w:name w:val="WW8Num150z0"/>
    <w:rsid w:val="00305311"/>
    <w:rPr>
      <w:rFonts w:cs="Times New Roman"/>
    </w:rPr>
  </w:style>
  <w:style w:type="character" w:customStyle="1" w:styleId="WW8Num151z0">
    <w:name w:val="WW8Num151z0"/>
    <w:rsid w:val="00305311"/>
    <w:rPr>
      <w:b w:val="0"/>
      <w:color w:val="000000"/>
    </w:rPr>
  </w:style>
  <w:style w:type="character" w:customStyle="1" w:styleId="WW8Num151z1">
    <w:name w:val="WW8Num151z1"/>
    <w:rsid w:val="00305311"/>
    <w:rPr>
      <w:rFonts w:cs="Times New Roman"/>
      <w:color w:val="000000"/>
    </w:rPr>
  </w:style>
  <w:style w:type="character" w:customStyle="1" w:styleId="WW8Num151z2">
    <w:name w:val="WW8Num151z2"/>
    <w:rsid w:val="00305311"/>
    <w:rPr>
      <w:rFonts w:cs="Times New Roman"/>
    </w:rPr>
  </w:style>
  <w:style w:type="character" w:customStyle="1" w:styleId="WW8Num152z0">
    <w:name w:val="WW8Num152z0"/>
    <w:rsid w:val="00305311"/>
  </w:style>
  <w:style w:type="character" w:customStyle="1" w:styleId="WW8Num152z1">
    <w:name w:val="WW8Num152z1"/>
    <w:rsid w:val="00305311"/>
    <w:rPr>
      <w:rFonts w:cs="Times New Roman"/>
    </w:rPr>
  </w:style>
  <w:style w:type="character" w:customStyle="1" w:styleId="WW8Num152z2">
    <w:name w:val="WW8Num152z2"/>
    <w:rsid w:val="00305311"/>
    <w:rPr>
      <w:rFonts w:cs="Times New Roman"/>
      <w:b w:val="0"/>
      <w:color w:val="000000"/>
    </w:rPr>
  </w:style>
  <w:style w:type="character" w:customStyle="1" w:styleId="WW8Num152z3">
    <w:name w:val="WW8Num152z3"/>
    <w:rsid w:val="00305311"/>
    <w:rPr>
      <w:rFonts w:cs="Times New Roman"/>
      <w:b w:val="0"/>
      <w:i w:val="0"/>
    </w:rPr>
  </w:style>
  <w:style w:type="character" w:customStyle="1" w:styleId="WW8Num153z0">
    <w:name w:val="WW8Num153z0"/>
    <w:rsid w:val="00305311"/>
    <w:rPr>
      <w:b w:val="0"/>
      <w:color w:val="000000"/>
    </w:rPr>
  </w:style>
  <w:style w:type="character" w:customStyle="1" w:styleId="WW8Num153z1">
    <w:name w:val="WW8Num153z1"/>
    <w:rsid w:val="00305311"/>
  </w:style>
  <w:style w:type="character" w:customStyle="1" w:styleId="WW8Num153z2">
    <w:name w:val="WW8Num153z2"/>
    <w:rsid w:val="00305311"/>
  </w:style>
  <w:style w:type="character" w:customStyle="1" w:styleId="WW8Num153z3">
    <w:name w:val="WW8Num153z3"/>
    <w:rsid w:val="00305311"/>
  </w:style>
  <w:style w:type="character" w:customStyle="1" w:styleId="WW8Num153z4">
    <w:name w:val="WW8Num153z4"/>
    <w:rsid w:val="00305311"/>
  </w:style>
  <w:style w:type="character" w:customStyle="1" w:styleId="WW8Num153z5">
    <w:name w:val="WW8Num153z5"/>
    <w:rsid w:val="00305311"/>
  </w:style>
  <w:style w:type="character" w:customStyle="1" w:styleId="WW8Num153z6">
    <w:name w:val="WW8Num153z6"/>
    <w:rsid w:val="00305311"/>
  </w:style>
  <w:style w:type="character" w:customStyle="1" w:styleId="WW8Num153z7">
    <w:name w:val="WW8Num153z7"/>
    <w:rsid w:val="00305311"/>
  </w:style>
  <w:style w:type="character" w:customStyle="1" w:styleId="WW8Num153z8">
    <w:name w:val="WW8Num153z8"/>
    <w:rsid w:val="00305311"/>
  </w:style>
  <w:style w:type="character" w:customStyle="1" w:styleId="WW8Num154z0">
    <w:name w:val="WW8Num154z0"/>
    <w:rsid w:val="00305311"/>
    <w:rPr>
      <w:b w:val="0"/>
      <w:color w:val="000000"/>
    </w:rPr>
  </w:style>
  <w:style w:type="character" w:customStyle="1" w:styleId="WW8Num154z1">
    <w:name w:val="WW8Num154z1"/>
    <w:rsid w:val="00305311"/>
    <w:rPr>
      <w:rFonts w:cs="Times New Roman"/>
      <w:color w:val="000000"/>
    </w:rPr>
  </w:style>
  <w:style w:type="character" w:customStyle="1" w:styleId="WW8Num154z2">
    <w:name w:val="WW8Num154z2"/>
    <w:rsid w:val="00305311"/>
    <w:rPr>
      <w:rFonts w:cs="Times New Roman"/>
    </w:rPr>
  </w:style>
  <w:style w:type="character" w:customStyle="1" w:styleId="WW8Num155z0">
    <w:name w:val="WW8Num155z0"/>
    <w:rsid w:val="00305311"/>
  </w:style>
  <w:style w:type="character" w:customStyle="1" w:styleId="WW8Num155z1">
    <w:name w:val="WW8Num155z1"/>
    <w:rsid w:val="00305311"/>
    <w:rPr>
      <w:rFonts w:cs="Times New Roman"/>
    </w:rPr>
  </w:style>
  <w:style w:type="character" w:customStyle="1" w:styleId="WW8Num156z0">
    <w:name w:val="WW8Num156z0"/>
    <w:rsid w:val="00305311"/>
    <w:rPr>
      <w:b w:val="0"/>
    </w:rPr>
  </w:style>
  <w:style w:type="character" w:customStyle="1" w:styleId="WW8Num156z1">
    <w:name w:val="WW8Num156z1"/>
    <w:rsid w:val="00305311"/>
  </w:style>
  <w:style w:type="character" w:customStyle="1" w:styleId="WW8Num156z2">
    <w:name w:val="WW8Num156z2"/>
    <w:rsid w:val="00305311"/>
  </w:style>
  <w:style w:type="character" w:customStyle="1" w:styleId="WW8Num156z3">
    <w:name w:val="WW8Num156z3"/>
    <w:rsid w:val="00305311"/>
  </w:style>
  <w:style w:type="character" w:customStyle="1" w:styleId="WW8Num156z4">
    <w:name w:val="WW8Num156z4"/>
    <w:rsid w:val="00305311"/>
  </w:style>
  <w:style w:type="character" w:customStyle="1" w:styleId="WW8Num156z5">
    <w:name w:val="WW8Num156z5"/>
    <w:rsid w:val="00305311"/>
  </w:style>
  <w:style w:type="character" w:customStyle="1" w:styleId="WW8Num156z6">
    <w:name w:val="WW8Num156z6"/>
    <w:rsid w:val="00305311"/>
  </w:style>
  <w:style w:type="character" w:customStyle="1" w:styleId="WW8Num156z7">
    <w:name w:val="WW8Num156z7"/>
    <w:rsid w:val="00305311"/>
  </w:style>
  <w:style w:type="character" w:customStyle="1" w:styleId="WW8Num156z8">
    <w:name w:val="WW8Num156z8"/>
    <w:rsid w:val="00305311"/>
  </w:style>
  <w:style w:type="character" w:customStyle="1" w:styleId="WW8Num157z0">
    <w:name w:val="WW8Num157z0"/>
    <w:rsid w:val="00305311"/>
    <w:rPr>
      <w:rFonts w:ascii="Tahoma" w:hAnsi="Tahoma" w:cs="Tahoma"/>
    </w:rPr>
  </w:style>
  <w:style w:type="character" w:customStyle="1" w:styleId="WW8Num157z1">
    <w:name w:val="WW8Num157z1"/>
    <w:rsid w:val="00305311"/>
  </w:style>
  <w:style w:type="character" w:customStyle="1" w:styleId="WW8Num157z2">
    <w:name w:val="WW8Num157z2"/>
    <w:rsid w:val="00305311"/>
  </w:style>
  <w:style w:type="character" w:customStyle="1" w:styleId="WW8Num157z3">
    <w:name w:val="WW8Num157z3"/>
    <w:rsid w:val="00305311"/>
  </w:style>
  <w:style w:type="character" w:customStyle="1" w:styleId="WW8Num157z4">
    <w:name w:val="WW8Num157z4"/>
    <w:rsid w:val="00305311"/>
  </w:style>
  <w:style w:type="character" w:customStyle="1" w:styleId="WW8Num157z5">
    <w:name w:val="WW8Num157z5"/>
    <w:rsid w:val="00305311"/>
  </w:style>
  <w:style w:type="character" w:customStyle="1" w:styleId="WW8Num157z6">
    <w:name w:val="WW8Num157z6"/>
    <w:rsid w:val="00305311"/>
  </w:style>
  <w:style w:type="character" w:customStyle="1" w:styleId="WW8Num157z7">
    <w:name w:val="WW8Num157z7"/>
    <w:rsid w:val="00305311"/>
  </w:style>
  <w:style w:type="character" w:customStyle="1" w:styleId="WW8Num157z8">
    <w:name w:val="WW8Num157z8"/>
    <w:rsid w:val="00305311"/>
  </w:style>
  <w:style w:type="character" w:customStyle="1" w:styleId="WW8Num158z0">
    <w:name w:val="WW8Num158z0"/>
    <w:rsid w:val="00305311"/>
    <w:rPr>
      <w:b w:val="0"/>
      <w:i w:val="0"/>
      <w:color w:val="000000"/>
      <w:sz w:val="20"/>
      <w:szCs w:val="20"/>
    </w:rPr>
  </w:style>
  <w:style w:type="character" w:customStyle="1" w:styleId="WW8Num158z1">
    <w:name w:val="WW8Num158z1"/>
    <w:rsid w:val="00305311"/>
  </w:style>
  <w:style w:type="character" w:customStyle="1" w:styleId="WW8Num158z2">
    <w:name w:val="WW8Num158z2"/>
    <w:rsid w:val="00305311"/>
  </w:style>
  <w:style w:type="character" w:customStyle="1" w:styleId="WW8Num158z3">
    <w:name w:val="WW8Num158z3"/>
    <w:rsid w:val="00305311"/>
  </w:style>
  <w:style w:type="character" w:customStyle="1" w:styleId="WW8Num158z4">
    <w:name w:val="WW8Num158z4"/>
    <w:rsid w:val="00305311"/>
  </w:style>
  <w:style w:type="character" w:customStyle="1" w:styleId="WW8Num158z5">
    <w:name w:val="WW8Num158z5"/>
    <w:rsid w:val="00305311"/>
  </w:style>
  <w:style w:type="character" w:customStyle="1" w:styleId="WW8Num158z6">
    <w:name w:val="WW8Num158z6"/>
    <w:rsid w:val="00305311"/>
  </w:style>
  <w:style w:type="character" w:customStyle="1" w:styleId="WW8Num158z7">
    <w:name w:val="WW8Num158z7"/>
    <w:rsid w:val="00305311"/>
  </w:style>
  <w:style w:type="character" w:customStyle="1" w:styleId="WW8Num158z8">
    <w:name w:val="WW8Num158z8"/>
    <w:rsid w:val="00305311"/>
  </w:style>
  <w:style w:type="character" w:customStyle="1" w:styleId="WW8Num159z0">
    <w:name w:val="WW8Num159z0"/>
    <w:rsid w:val="00305311"/>
    <w:rPr>
      <w:rFonts w:cs="Times New Roman"/>
    </w:rPr>
  </w:style>
  <w:style w:type="character" w:customStyle="1" w:styleId="WW8Num159z1">
    <w:name w:val="WW8Num159z1"/>
    <w:rsid w:val="00305311"/>
  </w:style>
  <w:style w:type="character" w:customStyle="1" w:styleId="WW8Num159z2">
    <w:name w:val="WW8Num159z2"/>
    <w:rsid w:val="00305311"/>
  </w:style>
  <w:style w:type="character" w:customStyle="1" w:styleId="WW8Num159z3">
    <w:name w:val="WW8Num159z3"/>
    <w:rsid w:val="00305311"/>
  </w:style>
  <w:style w:type="character" w:customStyle="1" w:styleId="WW8Num159z4">
    <w:name w:val="WW8Num159z4"/>
    <w:rsid w:val="00305311"/>
  </w:style>
  <w:style w:type="character" w:customStyle="1" w:styleId="WW8Num159z5">
    <w:name w:val="WW8Num159z5"/>
    <w:rsid w:val="00305311"/>
  </w:style>
  <w:style w:type="character" w:customStyle="1" w:styleId="WW8Num159z6">
    <w:name w:val="WW8Num159z6"/>
    <w:rsid w:val="00305311"/>
  </w:style>
  <w:style w:type="character" w:customStyle="1" w:styleId="WW8Num159z7">
    <w:name w:val="WW8Num159z7"/>
    <w:rsid w:val="00305311"/>
  </w:style>
  <w:style w:type="character" w:customStyle="1" w:styleId="WW8Num159z8">
    <w:name w:val="WW8Num159z8"/>
    <w:rsid w:val="00305311"/>
  </w:style>
  <w:style w:type="character" w:customStyle="1" w:styleId="WW8Num160z0">
    <w:name w:val="WW8Num160z0"/>
    <w:rsid w:val="00305311"/>
  </w:style>
  <w:style w:type="character" w:customStyle="1" w:styleId="WW8Num160z1">
    <w:name w:val="WW8Num160z1"/>
    <w:rsid w:val="00305311"/>
  </w:style>
  <w:style w:type="character" w:customStyle="1" w:styleId="WW8Num160z2">
    <w:name w:val="WW8Num160z2"/>
    <w:rsid w:val="00305311"/>
  </w:style>
  <w:style w:type="character" w:customStyle="1" w:styleId="WW8Num160z3">
    <w:name w:val="WW8Num160z3"/>
    <w:rsid w:val="00305311"/>
  </w:style>
  <w:style w:type="character" w:customStyle="1" w:styleId="WW8Num160z4">
    <w:name w:val="WW8Num160z4"/>
    <w:rsid w:val="00305311"/>
  </w:style>
  <w:style w:type="character" w:customStyle="1" w:styleId="WW8Num160z5">
    <w:name w:val="WW8Num160z5"/>
    <w:rsid w:val="00305311"/>
  </w:style>
  <w:style w:type="character" w:customStyle="1" w:styleId="WW8Num160z6">
    <w:name w:val="WW8Num160z6"/>
    <w:rsid w:val="00305311"/>
  </w:style>
  <w:style w:type="character" w:customStyle="1" w:styleId="WW8Num160z7">
    <w:name w:val="WW8Num160z7"/>
    <w:rsid w:val="00305311"/>
  </w:style>
  <w:style w:type="character" w:customStyle="1" w:styleId="WW8Num160z8">
    <w:name w:val="WW8Num160z8"/>
    <w:rsid w:val="00305311"/>
  </w:style>
  <w:style w:type="character" w:customStyle="1" w:styleId="WW8Num161z0">
    <w:name w:val="WW8Num161z0"/>
    <w:rsid w:val="00305311"/>
  </w:style>
  <w:style w:type="character" w:customStyle="1" w:styleId="WW8Num161z1">
    <w:name w:val="WW8Num161z1"/>
    <w:rsid w:val="00305311"/>
    <w:rPr>
      <w:rFonts w:cs="Times New Roman"/>
    </w:rPr>
  </w:style>
  <w:style w:type="character" w:customStyle="1" w:styleId="WW8Num162z0">
    <w:name w:val="WW8Num162z0"/>
    <w:rsid w:val="00305311"/>
  </w:style>
  <w:style w:type="character" w:customStyle="1" w:styleId="WW8Num162z2">
    <w:name w:val="WW8Num162z2"/>
    <w:rsid w:val="00305311"/>
  </w:style>
  <w:style w:type="character" w:customStyle="1" w:styleId="WW8Num162z3">
    <w:name w:val="WW8Num162z3"/>
    <w:rsid w:val="00305311"/>
  </w:style>
  <w:style w:type="character" w:customStyle="1" w:styleId="WW8Num162z4">
    <w:name w:val="WW8Num162z4"/>
    <w:rsid w:val="00305311"/>
  </w:style>
  <w:style w:type="character" w:customStyle="1" w:styleId="WW8Num162z5">
    <w:name w:val="WW8Num162z5"/>
    <w:rsid w:val="00305311"/>
  </w:style>
  <w:style w:type="character" w:customStyle="1" w:styleId="WW8Num162z6">
    <w:name w:val="WW8Num162z6"/>
    <w:rsid w:val="00305311"/>
  </w:style>
  <w:style w:type="character" w:customStyle="1" w:styleId="WW8Num162z7">
    <w:name w:val="WW8Num162z7"/>
    <w:rsid w:val="00305311"/>
  </w:style>
  <w:style w:type="character" w:customStyle="1" w:styleId="WW8Num162z8">
    <w:name w:val="WW8Num162z8"/>
    <w:rsid w:val="00305311"/>
  </w:style>
  <w:style w:type="character" w:customStyle="1" w:styleId="WW8Num163z0">
    <w:name w:val="WW8Num163z0"/>
    <w:rsid w:val="00305311"/>
  </w:style>
  <w:style w:type="character" w:customStyle="1" w:styleId="WW8Num163z1">
    <w:name w:val="WW8Num163z1"/>
    <w:rsid w:val="00305311"/>
  </w:style>
  <w:style w:type="character" w:customStyle="1" w:styleId="WW8Num163z2">
    <w:name w:val="WW8Num163z2"/>
    <w:rsid w:val="00305311"/>
  </w:style>
  <w:style w:type="character" w:customStyle="1" w:styleId="WW8Num163z3">
    <w:name w:val="WW8Num163z3"/>
    <w:rsid w:val="00305311"/>
  </w:style>
  <w:style w:type="character" w:customStyle="1" w:styleId="WW8Num163z4">
    <w:name w:val="WW8Num163z4"/>
    <w:rsid w:val="00305311"/>
  </w:style>
  <w:style w:type="character" w:customStyle="1" w:styleId="WW8Num163z5">
    <w:name w:val="WW8Num163z5"/>
    <w:rsid w:val="00305311"/>
  </w:style>
  <w:style w:type="character" w:customStyle="1" w:styleId="WW8Num163z6">
    <w:name w:val="WW8Num163z6"/>
    <w:rsid w:val="00305311"/>
  </w:style>
  <w:style w:type="character" w:customStyle="1" w:styleId="WW8Num163z7">
    <w:name w:val="WW8Num163z7"/>
    <w:rsid w:val="00305311"/>
  </w:style>
  <w:style w:type="character" w:customStyle="1" w:styleId="WW8Num163z8">
    <w:name w:val="WW8Num163z8"/>
    <w:rsid w:val="00305311"/>
  </w:style>
  <w:style w:type="character" w:customStyle="1" w:styleId="WW8Num164z0">
    <w:name w:val="WW8Num164z0"/>
    <w:rsid w:val="00305311"/>
  </w:style>
  <w:style w:type="character" w:customStyle="1" w:styleId="WW8Num164z1">
    <w:name w:val="WW8Num164z1"/>
    <w:rsid w:val="00305311"/>
    <w:rPr>
      <w:rFonts w:cs="Times New Roman"/>
    </w:rPr>
  </w:style>
  <w:style w:type="character" w:customStyle="1" w:styleId="WW8Num165z0">
    <w:name w:val="WW8Num165z0"/>
    <w:rsid w:val="00305311"/>
    <w:rPr>
      <w:b w:val="0"/>
    </w:rPr>
  </w:style>
  <w:style w:type="character" w:customStyle="1" w:styleId="WW8Num165z1">
    <w:name w:val="WW8Num165z1"/>
    <w:rsid w:val="00305311"/>
  </w:style>
  <w:style w:type="character" w:customStyle="1" w:styleId="WW8Num165z2">
    <w:name w:val="WW8Num165z2"/>
    <w:rsid w:val="00305311"/>
  </w:style>
  <w:style w:type="character" w:customStyle="1" w:styleId="WW8Num165z3">
    <w:name w:val="WW8Num165z3"/>
    <w:rsid w:val="00305311"/>
  </w:style>
  <w:style w:type="character" w:customStyle="1" w:styleId="WW8Num165z4">
    <w:name w:val="WW8Num165z4"/>
    <w:rsid w:val="00305311"/>
  </w:style>
  <w:style w:type="character" w:customStyle="1" w:styleId="WW8Num165z5">
    <w:name w:val="WW8Num165z5"/>
    <w:rsid w:val="00305311"/>
  </w:style>
  <w:style w:type="character" w:customStyle="1" w:styleId="WW8Num165z6">
    <w:name w:val="WW8Num165z6"/>
    <w:rsid w:val="00305311"/>
  </w:style>
  <w:style w:type="character" w:customStyle="1" w:styleId="WW8Num165z7">
    <w:name w:val="WW8Num165z7"/>
    <w:rsid w:val="00305311"/>
  </w:style>
  <w:style w:type="character" w:customStyle="1" w:styleId="WW8Num165z8">
    <w:name w:val="WW8Num165z8"/>
    <w:rsid w:val="00305311"/>
  </w:style>
  <w:style w:type="character" w:customStyle="1" w:styleId="WW8Num166z0">
    <w:name w:val="WW8Num166z0"/>
    <w:rsid w:val="00305311"/>
  </w:style>
  <w:style w:type="character" w:customStyle="1" w:styleId="WW8Num166z1">
    <w:name w:val="WW8Num166z1"/>
    <w:rsid w:val="00305311"/>
  </w:style>
  <w:style w:type="character" w:customStyle="1" w:styleId="WW8Num166z2">
    <w:name w:val="WW8Num166z2"/>
    <w:rsid w:val="00305311"/>
  </w:style>
  <w:style w:type="character" w:customStyle="1" w:styleId="WW8Num166z3">
    <w:name w:val="WW8Num166z3"/>
    <w:rsid w:val="00305311"/>
  </w:style>
  <w:style w:type="character" w:customStyle="1" w:styleId="WW8Num166z4">
    <w:name w:val="WW8Num166z4"/>
    <w:rsid w:val="00305311"/>
  </w:style>
  <w:style w:type="character" w:customStyle="1" w:styleId="WW8Num166z5">
    <w:name w:val="WW8Num166z5"/>
    <w:rsid w:val="00305311"/>
  </w:style>
  <w:style w:type="character" w:customStyle="1" w:styleId="WW8Num166z6">
    <w:name w:val="WW8Num166z6"/>
    <w:rsid w:val="00305311"/>
  </w:style>
  <w:style w:type="character" w:customStyle="1" w:styleId="WW8Num166z7">
    <w:name w:val="WW8Num166z7"/>
    <w:rsid w:val="00305311"/>
  </w:style>
  <w:style w:type="character" w:customStyle="1" w:styleId="WW8Num166z8">
    <w:name w:val="WW8Num166z8"/>
    <w:rsid w:val="00305311"/>
  </w:style>
  <w:style w:type="character" w:customStyle="1" w:styleId="WW8Num167z0">
    <w:name w:val="WW8Num167z0"/>
    <w:rsid w:val="00305311"/>
    <w:rPr>
      <w:rFonts w:cs="Times New Roman"/>
      <w:b w:val="0"/>
      <w:color w:val="000000"/>
    </w:rPr>
  </w:style>
  <w:style w:type="character" w:customStyle="1" w:styleId="WW8Num167z1">
    <w:name w:val="WW8Num167z1"/>
    <w:rsid w:val="00305311"/>
    <w:rPr>
      <w:rFonts w:cs="Times New Roman"/>
      <w:color w:val="000000"/>
    </w:rPr>
  </w:style>
  <w:style w:type="character" w:customStyle="1" w:styleId="WW8Num167z2">
    <w:name w:val="WW8Num167z2"/>
    <w:rsid w:val="00305311"/>
    <w:rPr>
      <w:rFonts w:cs="Times New Roman"/>
    </w:rPr>
  </w:style>
  <w:style w:type="character" w:customStyle="1" w:styleId="WW8Num168z0">
    <w:name w:val="WW8Num168z0"/>
    <w:rsid w:val="00305311"/>
  </w:style>
  <w:style w:type="character" w:customStyle="1" w:styleId="WW8Num168z1">
    <w:name w:val="WW8Num168z1"/>
    <w:rsid w:val="00305311"/>
  </w:style>
  <w:style w:type="character" w:customStyle="1" w:styleId="WW8Num168z2">
    <w:name w:val="WW8Num168z2"/>
    <w:rsid w:val="00305311"/>
  </w:style>
  <w:style w:type="character" w:customStyle="1" w:styleId="WW8Num168z3">
    <w:name w:val="WW8Num168z3"/>
    <w:rsid w:val="00305311"/>
  </w:style>
  <w:style w:type="character" w:customStyle="1" w:styleId="WW8Num168z4">
    <w:name w:val="WW8Num168z4"/>
    <w:rsid w:val="00305311"/>
  </w:style>
  <w:style w:type="character" w:customStyle="1" w:styleId="WW8Num168z5">
    <w:name w:val="WW8Num168z5"/>
    <w:rsid w:val="00305311"/>
  </w:style>
  <w:style w:type="character" w:customStyle="1" w:styleId="WW8Num168z6">
    <w:name w:val="WW8Num168z6"/>
    <w:rsid w:val="00305311"/>
  </w:style>
  <w:style w:type="character" w:customStyle="1" w:styleId="WW8Num168z7">
    <w:name w:val="WW8Num168z7"/>
    <w:rsid w:val="00305311"/>
  </w:style>
  <w:style w:type="character" w:customStyle="1" w:styleId="WW8Num168z8">
    <w:name w:val="WW8Num168z8"/>
    <w:rsid w:val="00305311"/>
  </w:style>
  <w:style w:type="character" w:customStyle="1" w:styleId="WW8Num169z0">
    <w:name w:val="WW8Num169z0"/>
    <w:rsid w:val="00305311"/>
    <w:rPr>
      <w:rFonts w:ascii="Tahoma" w:hAnsi="Tahoma" w:cs="Tahoma"/>
      <w:color w:val="000000"/>
      <w:sz w:val="20"/>
      <w:szCs w:val="20"/>
    </w:rPr>
  </w:style>
  <w:style w:type="character" w:customStyle="1" w:styleId="WW8Num169z1">
    <w:name w:val="WW8Num169z1"/>
    <w:rsid w:val="00305311"/>
  </w:style>
  <w:style w:type="character" w:customStyle="1" w:styleId="WW8Num169z2">
    <w:name w:val="WW8Num169z2"/>
    <w:rsid w:val="00305311"/>
  </w:style>
  <w:style w:type="character" w:customStyle="1" w:styleId="WW8Num169z3">
    <w:name w:val="WW8Num169z3"/>
    <w:rsid w:val="00305311"/>
  </w:style>
  <w:style w:type="character" w:customStyle="1" w:styleId="WW8Num169z4">
    <w:name w:val="WW8Num169z4"/>
    <w:rsid w:val="00305311"/>
  </w:style>
  <w:style w:type="character" w:customStyle="1" w:styleId="WW8Num169z5">
    <w:name w:val="WW8Num169z5"/>
    <w:rsid w:val="00305311"/>
  </w:style>
  <w:style w:type="character" w:customStyle="1" w:styleId="WW8Num169z6">
    <w:name w:val="WW8Num169z6"/>
    <w:rsid w:val="00305311"/>
  </w:style>
  <w:style w:type="character" w:customStyle="1" w:styleId="WW8Num169z7">
    <w:name w:val="WW8Num169z7"/>
    <w:rsid w:val="00305311"/>
  </w:style>
  <w:style w:type="character" w:customStyle="1" w:styleId="WW8Num169z8">
    <w:name w:val="WW8Num169z8"/>
    <w:rsid w:val="00305311"/>
  </w:style>
  <w:style w:type="character" w:customStyle="1" w:styleId="WW8Num170z0">
    <w:name w:val="WW8Num170z0"/>
    <w:rsid w:val="00305311"/>
    <w:rPr>
      <w:b/>
    </w:rPr>
  </w:style>
  <w:style w:type="character" w:customStyle="1" w:styleId="WW8Num170z1">
    <w:name w:val="WW8Num170z1"/>
    <w:rsid w:val="00305311"/>
  </w:style>
  <w:style w:type="character" w:customStyle="1" w:styleId="WW8Num170z2">
    <w:name w:val="WW8Num170z2"/>
    <w:rsid w:val="00305311"/>
  </w:style>
  <w:style w:type="character" w:customStyle="1" w:styleId="WW8Num170z3">
    <w:name w:val="WW8Num170z3"/>
    <w:rsid w:val="00305311"/>
  </w:style>
  <w:style w:type="character" w:customStyle="1" w:styleId="WW8Num170z4">
    <w:name w:val="WW8Num170z4"/>
    <w:rsid w:val="00305311"/>
  </w:style>
  <w:style w:type="character" w:customStyle="1" w:styleId="WW8Num170z5">
    <w:name w:val="WW8Num170z5"/>
    <w:rsid w:val="00305311"/>
  </w:style>
  <w:style w:type="character" w:customStyle="1" w:styleId="WW8Num170z6">
    <w:name w:val="WW8Num170z6"/>
    <w:rsid w:val="00305311"/>
  </w:style>
  <w:style w:type="character" w:customStyle="1" w:styleId="WW8Num170z7">
    <w:name w:val="WW8Num170z7"/>
    <w:rsid w:val="00305311"/>
  </w:style>
  <w:style w:type="character" w:customStyle="1" w:styleId="WW8Num170z8">
    <w:name w:val="WW8Num170z8"/>
    <w:rsid w:val="00305311"/>
  </w:style>
  <w:style w:type="character" w:customStyle="1" w:styleId="WW8Num171z0">
    <w:name w:val="WW8Num171z0"/>
    <w:rsid w:val="00305311"/>
    <w:rPr>
      <w:b w:val="0"/>
      <w:i w:val="0"/>
      <w:color w:val="000000"/>
      <w:sz w:val="20"/>
      <w:szCs w:val="20"/>
    </w:rPr>
  </w:style>
  <w:style w:type="character" w:customStyle="1" w:styleId="WW8Num171z1">
    <w:name w:val="WW8Num171z1"/>
    <w:rsid w:val="00305311"/>
    <w:rPr>
      <w:rFonts w:cs="Times New Roman"/>
    </w:rPr>
  </w:style>
  <w:style w:type="character" w:customStyle="1" w:styleId="WW8Num171z2">
    <w:name w:val="WW8Num171z2"/>
    <w:rsid w:val="00305311"/>
    <w:rPr>
      <w:b w:val="0"/>
      <w:kern w:val="3"/>
      <w:position w:val="0"/>
      <w:vertAlign w:val="baseline"/>
    </w:rPr>
  </w:style>
  <w:style w:type="character" w:customStyle="1" w:styleId="WW8Num172z0">
    <w:name w:val="WW8Num172z0"/>
    <w:rsid w:val="00305311"/>
    <w:rPr>
      <w:rFonts w:cs="Times New Roman"/>
    </w:rPr>
  </w:style>
  <w:style w:type="character" w:customStyle="1" w:styleId="WW8Num173z0">
    <w:name w:val="WW8Num173z0"/>
    <w:rsid w:val="00305311"/>
  </w:style>
  <w:style w:type="character" w:customStyle="1" w:styleId="WW8Num173z1">
    <w:name w:val="WW8Num173z1"/>
    <w:rsid w:val="00305311"/>
  </w:style>
  <w:style w:type="character" w:customStyle="1" w:styleId="WW8Num173z2">
    <w:name w:val="WW8Num173z2"/>
    <w:rsid w:val="00305311"/>
  </w:style>
  <w:style w:type="character" w:customStyle="1" w:styleId="WW8Num173z3">
    <w:name w:val="WW8Num173z3"/>
    <w:rsid w:val="00305311"/>
  </w:style>
  <w:style w:type="character" w:customStyle="1" w:styleId="WW8Num173z4">
    <w:name w:val="WW8Num173z4"/>
    <w:rsid w:val="00305311"/>
  </w:style>
  <w:style w:type="character" w:customStyle="1" w:styleId="WW8Num173z5">
    <w:name w:val="WW8Num173z5"/>
    <w:rsid w:val="00305311"/>
  </w:style>
  <w:style w:type="character" w:customStyle="1" w:styleId="WW8Num173z6">
    <w:name w:val="WW8Num173z6"/>
    <w:rsid w:val="00305311"/>
  </w:style>
  <w:style w:type="character" w:customStyle="1" w:styleId="WW8Num173z7">
    <w:name w:val="WW8Num173z7"/>
    <w:rsid w:val="00305311"/>
  </w:style>
  <w:style w:type="character" w:customStyle="1" w:styleId="WW8Num173z8">
    <w:name w:val="WW8Num173z8"/>
    <w:rsid w:val="00305311"/>
  </w:style>
  <w:style w:type="character" w:customStyle="1" w:styleId="WW8Num174z0">
    <w:name w:val="WW8Num174z0"/>
    <w:rsid w:val="00305311"/>
    <w:rPr>
      <w:rFonts w:ascii="Tahoma" w:hAnsi="Tahoma" w:cs="Tahoma"/>
      <w:color w:val="000000"/>
    </w:rPr>
  </w:style>
  <w:style w:type="character" w:customStyle="1" w:styleId="WW8Num174z1">
    <w:name w:val="WW8Num174z1"/>
    <w:rsid w:val="00305311"/>
  </w:style>
  <w:style w:type="character" w:customStyle="1" w:styleId="WW8Num174z2">
    <w:name w:val="WW8Num174z2"/>
    <w:rsid w:val="00305311"/>
  </w:style>
  <w:style w:type="character" w:customStyle="1" w:styleId="WW8Num174z3">
    <w:name w:val="WW8Num174z3"/>
    <w:rsid w:val="00305311"/>
  </w:style>
  <w:style w:type="character" w:customStyle="1" w:styleId="WW8Num174z4">
    <w:name w:val="WW8Num174z4"/>
    <w:rsid w:val="00305311"/>
  </w:style>
  <w:style w:type="character" w:customStyle="1" w:styleId="WW8Num174z5">
    <w:name w:val="WW8Num174z5"/>
    <w:rsid w:val="00305311"/>
  </w:style>
  <w:style w:type="character" w:customStyle="1" w:styleId="WW8Num174z6">
    <w:name w:val="WW8Num174z6"/>
    <w:rsid w:val="00305311"/>
  </w:style>
  <w:style w:type="character" w:customStyle="1" w:styleId="WW8Num174z7">
    <w:name w:val="WW8Num174z7"/>
    <w:rsid w:val="00305311"/>
  </w:style>
  <w:style w:type="character" w:customStyle="1" w:styleId="WW8Num174z8">
    <w:name w:val="WW8Num174z8"/>
    <w:rsid w:val="00305311"/>
  </w:style>
  <w:style w:type="character" w:customStyle="1" w:styleId="WW8Num175z0">
    <w:name w:val="WW8Num175z0"/>
    <w:rsid w:val="00305311"/>
    <w:rPr>
      <w:b w:val="0"/>
      <w:color w:val="000000"/>
    </w:rPr>
  </w:style>
  <w:style w:type="character" w:customStyle="1" w:styleId="WW8Num175z1">
    <w:name w:val="WW8Num175z1"/>
    <w:rsid w:val="00305311"/>
    <w:rPr>
      <w:rFonts w:cs="Times New Roman"/>
      <w:color w:val="000000"/>
    </w:rPr>
  </w:style>
  <w:style w:type="character" w:customStyle="1" w:styleId="WW8Num175z2">
    <w:name w:val="WW8Num175z2"/>
    <w:rsid w:val="00305311"/>
    <w:rPr>
      <w:rFonts w:cs="Times New Roman"/>
    </w:rPr>
  </w:style>
  <w:style w:type="character" w:customStyle="1" w:styleId="WW8Num176z0">
    <w:name w:val="WW8Num176z0"/>
    <w:rsid w:val="00305311"/>
  </w:style>
  <w:style w:type="character" w:customStyle="1" w:styleId="WW8Num176z1">
    <w:name w:val="WW8Num176z1"/>
    <w:rsid w:val="00305311"/>
  </w:style>
  <w:style w:type="character" w:customStyle="1" w:styleId="WW8Num176z2">
    <w:name w:val="WW8Num176z2"/>
    <w:rsid w:val="00305311"/>
  </w:style>
  <w:style w:type="character" w:customStyle="1" w:styleId="WW8Num176z3">
    <w:name w:val="WW8Num176z3"/>
    <w:rsid w:val="00305311"/>
  </w:style>
  <w:style w:type="character" w:customStyle="1" w:styleId="WW8Num176z4">
    <w:name w:val="WW8Num176z4"/>
    <w:rsid w:val="00305311"/>
  </w:style>
  <w:style w:type="character" w:customStyle="1" w:styleId="WW8Num176z5">
    <w:name w:val="WW8Num176z5"/>
    <w:rsid w:val="00305311"/>
  </w:style>
  <w:style w:type="character" w:customStyle="1" w:styleId="WW8Num176z6">
    <w:name w:val="WW8Num176z6"/>
    <w:rsid w:val="00305311"/>
  </w:style>
  <w:style w:type="character" w:customStyle="1" w:styleId="WW8Num176z7">
    <w:name w:val="WW8Num176z7"/>
    <w:rsid w:val="00305311"/>
  </w:style>
  <w:style w:type="character" w:customStyle="1" w:styleId="WW8Num176z8">
    <w:name w:val="WW8Num176z8"/>
    <w:rsid w:val="00305311"/>
  </w:style>
  <w:style w:type="character" w:customStyle="1" w:styleId="WW8Num177z0">
    <w:name w:val="WW8Num177z0"/>
    <w:rsid w:val="00305311"/>
  </w:style>
  <w:style w:type="character" w:customStyle="1" w:styleId="WW8Num178z0">
    <w:name w:val="WW8Num178z0"/>
    <w:rsid w:val="00305311"/>
    <w:rPr>
      <w:rFonts w:ascii="Tahoma" w:hAnsi="Tahoma" w:cs="Times New Roman"/>
      <w:b/>
    </w:rPr>
  </w:style>
  <w:style w:type="character" w:customStyle="1" w:styleId="WW8Num178z1">
    <w:name w:val="WW8Num178z1"/>
    <w:rsid w:val="00305311"/>
    <w:rPr>
      <w:rFonts w:cs="Times New Roman"/>
      <w:color w:val="000000"/>
    </w:rPr>
  </w:style>
  <w:style w:type="character" w:customStyle="1" w:styleId="WW8Num178z3">
    <w:name w:val="WW8Num178z3"/>
    <w:rsid w:val="00305311"/>
    <w:rPr>
      <w:rFonts w:cs="Times New Roman"/>
      <w:color w:val="000000"/>
    </w:rPr>
  </w:style>
  <w:style w:type="character" w:customStyle="1" w:styleId="WW8Num178z6">
    <w:name w:val="WW8Num178z6"/>
    <w:rsid w:val="00305311"/>
    <w:rPr>
      <w:rFonts w:ascii="Tahoma" w:eastAsia="Times New Roman" w:hAnsi="Tahoma" w:cs="Tahoma"/>
      <w:b w:val="0"/>
    </w:rPr>
  </w:style>
  <w:style w:type="character" w:customStyle="1" w:styleId="WW8Num179z0">
    <w:name w:val="WW8Num179z0"/>
    <w:rsid w:val="00305311"/>
    <w:rPr>
      <w:rFonts w:ascii="Tahoma" w:eastAsia="Times New Roman" w:hAnsi="Tahoma" w:cs="Tahoma"/>
      <w:b w:val="0"/>
      <w:color w:val="000000"/>
    </w:rPr>
  </w:style>
  <w:style w:type="character" w:customStyle="1" w:styleId="WW8Num179z1">
    <w:name w:val="WW8Num179z1"/>
    <w:rsid w:val="00305311"/>
    <w:rPr>
      <w:rFonts w:cs="Times New Roman"/>
    </w:rPr>
  </w:style>
  <w:style w:type="character" w:customStyle="1" w:styleId="WW8Num179z2">
    <w:name w:val="WW8Num179z2"/>
    <w:rsid w:val="00305311"/>
    <w:rPr>
      <w:color w:val="000000"/>
    </w:rPr>
  </w:style>
  <w:style w:type="character" w:customStyle="1" w:styleId="WW8Num179z4">
    <w:name w:val="WW8Num179z4"/>
    <w:rsid w:val="00305311"/>
    <w:rPr>
      <w:rFonts w:ascii="Tahoma" w:hAnsi="Tahoma" w:cs="Times New Roman"/>
      <w:b w:val="0"/>
      <w:sz w:val="20"/>
      <w:szCs w:val="20"/>
    </w:rPr>
  </w:style>
  <w:style w:type="character" w:customStyle="1" w:styleId="WW8Num179z5">
    <w:name w:val="WW8Num179z5"/>
    <w:rsid w:val="00305311"/>
    <w:rPr>
      <w:rFonts w:cs="Times New Roman"/>
      <w:b/>
    </w:rPr>
  </w:style>
  <w:style w:type="character" w:customStyle="1" w:styleId="WW8Num180z0">
    <w:name w:val="WW8Num180z0"/>
    <w:rsid w:val="00305311"/>
    <w:rPr>
      <w:rFonts w:cs="Times New Roman"/>
    </w:rPr>
  </w:style>
  <w:style w:type="character" w:customStyle="1" w:styleId="WW8Num180z1">
    <w:name w:val="WW8Num180z1"/>
    <w:rsid w:val="00305311"/>
  </w:style>
  <w:style w:type="character" w:customStyle="1" w:styleId="WW8Num180z2">
    <w:name w:val="WW8Num180z2"/>
    <w:rsid w:val="00305311"/>
  </w:style>
  <w:style w:type="character" w:customStyle="1" w:styleId="WW8Num180z3">
    <w:name w:val="WW8Num180z3"/>
    <w:rsid w:val="00305311"/>
  </w:style>
  <w:style w:type="character" w:customStyle="1" w:styleId="WW8Num180z4">
    <w:name w:val="WW8Num180z4"/>
    <w:rsid w:val="00305311"/>
  </w:style>
  <w:style w:type="character" w:customStyle="1" w:styleId="WW8Num180z5">
    <w:name w:val="WW8Num180z5"/>
    <w:rsid w:val="00305311"/>
  </w:style>
  <w:style w:type="character" w:customStyle="1" w:styleId="WW8Num180z6">
    <w:name w:val="WW8Num180z6"/>
    <w:rsid w:val="00305311"/>
  </w:style>
  <w:style w:type="character" w:customStyle="1" w:styleId="WW8Num180z7">
    <w:name w:val="WW8Num180z7"/>
    <w:rsid w:val="00305311"/>
  </w:style>
  <w:style w:type="character" w:customStyle="1" w:styleId="WW8Num180z8">
    <w:name w:val="WW8Num180z8"/>
    <w:rsid w:val="00305311"/>
  </w:style>
  <w:style w:type="character" w:customStyle="1" w:styleId="WW8Num181z0">
    <w:name w:val="WW8Num181z0"/>
    <w:rsid w:val="00305311"/>
  </w:style>
  <w:style w:type="character" w:customStyle="1" w:styleId="WW8Num181z1">
    <w:name w:val="WW8Num181z1"/>
    <w:rsid w:val="00305311"/>
  </w:style>
  <w:style w:type="character" w:customStyle="1" w:styleId="WW8Num181z2">
    <w:name w:val="WW8Num181z2"/>
    <w:rsid w:val="00305311"/>
  </w:style>
  <w:style w:type="character" w:customStyle="1" w:styleId="WW8Num181z3">
    <w:name w:val="WW8Num181z3"/>
    <w:rsid w:val="00305311"/>
  </w:style>
  <w:style w:type="character" w:customStyle="1" w:styleId="WW8Num181z4">
    <w:name w:val="WW8Num181z4"/>
    <w:rsid w:val="00305311"/>
  </w:style>
  <w:style w:type="character" w:customStyle="1" w:styleId="WW8Num181z5">
    <w:name w:val="WW8Num181z5"/>
    <w:rsid w:val="00305311"/>
  </w:style>
  <w:style w:type="character" w:customStyle="1" w:styleId="WW8Num181z6">
    <w:name w:val="WW8Num181z6"/>
    <w:rsid w:val="00305311"/>
  </w:style>
  <w:style w:type="character" w:customStyle="1" w:styleId="WW8Num181z7">
    <w:name w:val="WW8Num181z7"/>
    <w:rsid w:val="00305311"/>
  </w:style>
  <w:style w:type="character" w:customStyle="1" w:styleId="WW8Num181z8">
    <w:name w:val="WW8Num181z8"/>
    <w:rsid w:val="00305311"/>
  </w:style>
  <w:style w:type="character" w:customStyle="1" w:styleId="WW8Num182z0">
    <w:name w:val="WW8Num182z0"/>
    <w:rsid w:val="00305311"/>
    <w:rPr>
      <w:rFonts w:ascii="Tahoma" w:hAnsi="Tahoma" w:cs="Tahoma"/>
      <w:b/>
      <w:sz w:val="20"/>
      <w:szCs w:val="20"/>
    </w:rPr>
  </w:style>
  <w:style w:type="character" w:customStyle="1" w:styleId="WW8Num182z1">
    <w:name w:val="WW8Num182z1"/>
    <w:rsid w:val="00305311"/>
  </w:style>
  <w:style w:type="character" w:customStyle="1" w:styleId="WW8Num182z2">
    <w:name w:val="WW8Num182z2"/>
    <w:rsid w:val="00305311"/>
  </w:style>
  <w:style w:type="character" w:customStyle="1" w:styleId="WW8Num182z3">
    <w:name w:val="WW8Num182z3"/>
    <w:rsid w:val="00305311"/>
  </w:style>
  <w:style w:type="character" w:customStyle="1" w:styleId="WW8Num182z4">
    <w:name w:val="WW8Num182z4"/>
    <w:rsid w:val="00305311"/>
  </w:style>
  <w:style w:type="character" w:customStyle="1" w:styleId="WW8Num182z5">
    <w:name w:val="WW8Num182z5"/>
    <w:rsid w:val="00305311"/>
  </w:style>
  <w:style w:type="character" w:customStyle="1" w:styleId="WW8Num182z6">
    <w:name w:val="WW8Num182z6"/>
    <w:rsid w:val="00305311"/>
  </w:style>
  <w:style w:type="character" w:customStyle="1" w:styleId="WW8Num182z7">
    <w:name w:val="WW8Num182z7"/>
    <w:rsid w:val="00305311"/>
  </w:style>
  <w:style w:type="character" w:customStyle="1" w:styleId="WW8Num182z8">
    <w:name w:val="WW8Num182z8"/>
    <w:rsid w:val="00305311"/>
  </w:style>
  <w:style w:type="character" w:customStyle="1" w:styleId="WW8Num183z0">
    <w:name w:val="WW8Num183z0"/>
    <w:rsid w:val="00305311"/>
    <w:rPr>
      <w:rFonts w:ascii="Tahoma" w:hAnsi="Tahoma" w:cs="Tahoma"/>
    </w:rPr>
  </w:style>
  <w:style w:type="character" w:customStyle="1" w:styleId="WW8Num183z1">
    <w:name w:val="WW8Num183z1"/>
    <w:rsid w:val="00305311"/>
  </w:style>
  <w:style w:type="character" w:customStyle="1" w:styleId="WW8Num183z2">
    <w:name w:val="WW8Num183z2"/>
    <w:rsid w:val="00305311"/>
  </w:style>
  <w:style w:type="character" w:customStyle="1" w:styleId="WW8Num183z3">
    <w:name w:val="WW8Num183z3"/>
    <w:rsid w:val="00305311"/>
  </w:style>
  <w:style w:type="character" w:customStyle="1" w:styleId="WW8Num183z4">
    <w:name w:val="WW8Num183z4"/>
    <w:rsid w:val="00305311"/>
  </w:style>
  <w:style w:type="character" w:customStyle="1" w:styleId="WW8Num183z5">
    <w:name w:val="WW8Num183z5"/>
    <w:rsid w:val="00305311"/>
  </w:style>
  <w:style w:type="character" w:customStyle="1" w:styleId="WW8Num183z6">
    <w:name w:val="WW8Num183z6"/>
    <w:rsid w:val="00305311"/>
  </w:style>
  <w:style w:type="character" w:customStyle="1" w:styleId="WW8Num183z7">
    <w:name w:val="WW8Num183z7"/>
    <w:rsid w:val="00305311"/>
  </w:style>
  <w:style w:type="character" w:customStyle="1" w:styleId="WW8Num183z8">
    <w:name w:val="WW8Num183z8"/>
    <w:rsid w:val="00305311"/>
  </w:style>
  <w:style w:type="character" w:customStyle="1" w:styleId="WW8Num184z0">
    <w:name w:val="WW8Num184z0"/>
    <w:rsid w:val="00305311"/>
    <w:rPr>
      <w:rFonts w:ascii="Tahoma" w:hAnsi="Tahoma" w:cs="Tahoma"/>
      <w:sz w:val="20"/>
      <w:szCs w:val="20"/>
    </w:rPr>
  </w:style>
  <w:style w:type="character" w:customStyle="1" w:styleId="WW8Num184z1">
    <w:name w:val="WW8Num184z1"/>
    <w:rsid w:val="00305311"/>
  </w:style>
  <w:style w:type="character" w:customStyle="1" w:styleId="WW8Num184z2">
    <w:name w:val="WW8Num184z2"/>
    <w:rsid w:val="00305311"/>
  </w:style>
  <w:style w:type="character" w:customStyle="1" w:styleId="WW8Num184z3">
    <w:name w:val="WW8Num184z3"/>
    <w:rsid w:val="00305311"/>
  </w:style>
  <w:style w:type="character" w:customStyle="1" w:styleId="WW8Num184z4">
    <w:name w:val="WW8Num184z4"/>
    <w:rsid w:val="00305311"/>
  </w:style>
  <w:style w:type="character" w:customStyle="1" w:styleId="WW8Num184z5">
    <w:name w:val="WW8Num184z5"/>
    <w:rsid w:val="00305311"/>
  </w:style>
  <w:style w:type="character" w:customStyle="1" w:styleId="WW8Num184z6">
    <w:name w:val="WW8Num184z6"/>
    <w:rsid w:val="00305311"/>
  </w:style>
  <w:style w:type="character" w:customStyle="1" w:styleId="WW8Num184z7">
    <w:name w:val="WW8Num184z7"/>
    <w:rsid w:val="00305311"/>
  </w:style>
  <w:style w:type="character" w:customStyle="1" w:styleId="WW8Num184z8">
    <w:name w:val="WW8Num184z8"/>
    <w:rsid w:val="00305311"/>
  </w:style>
  <w:style w:type="character" w:customStyle="1" w:styleId="WW8Num185z0">
    <w:name w:val="WW8Num185z0"/>
    <w:rsid w:val="00305311"/>
  </w:style>
  <w:style w:type="character" w:customStyle="1" w:styleId="WW8Num185z1">
    <w:name w:val="WW8Num185z1"/>
    <w:rsid w:val="00305311"/>
  </w:style>
  <w:style w:type="character" w:customStyle="1" w:styleId="WW8Num185z2">
    <w:name w:val="WW8Num185z2"/>
    <w:rsid w:val="00305311"/>
  </w:style>
  <w:style w:type="character" w:customStyle="1" w:styleId="WW8Num185z3">
    <w:name w:val="WW8Num185z3"/>
    <w:rsid w:val="00305311"/>
  </w:style>
  <w:style w:type="character" w:customStyle="1" w:styleId="WW8Num185z4">
    <w:name w:val="WW8Num185z4"/>
    <w:rsid w:val="00305311"/>
  </w:style>
  <w:style w:type="character" w:customStyle="1" w:styleId="WW8Num185z5">
    <w:name w:val="WW8Num185z5"/>
    <w:rsid w:val="00305311"/>
  </w:style>
  <w:style w:type="character" w:customStyle="1" w:styleId="WW8Num185z6">
    <w:name w:val="WW8Num185z6"/>
    <w:rsid w:val="00305311"/>
  </w:style>
  <w:style w:type="character" w:customStyle="1" w:styleId="WW8Num185z7">
    <w:name w:val="WW8Num185z7"/>
    <w:rsid w:val="00305311"/>
  </w:style>
  <w:style w:type="character" w:customStyle="1" w:styleId="WW8Num185z8">
    <w:name w:val="WW8Num185z8"/>
    <w:rsid w:val="00305311"/>
  </w:style>
  <w:style w:type="character" w:customStyle="1" w:styleId="WW8Num186z0">
    <w:name w:val="WW8Num186z0"/>
    <w:rsid w:val="00305311"/>
  </w:style>
  <w:style w:type="character" w:customStyle="1" w:styleId="WW8Num186z1">
    <w:name w:val="WW8Num186z1"/>
    <w:rsid w:val="00305311"/>
  </w:style>
  <w:style w:type="character" w:customStyle="1" w:styleId="WW8Num186z2">
    <w:name w:val="WW8Num186z2"/>
    <w:rsid w:val="00305311"/>
  </w:style>
  <w:style w:type="character" w:customStyle="1" w:styleId="WW8Num186z3">
    <w:name w:val="WW8Num186z3"/>
    <w:rsid w:val="00305311"/>
  </w:style>
  <w:style w:type="character" w:customStyle="1" w:styleId="WW8Num186z4">
    <w:name w:val="WW8Num186z4"/>
    <w:rsid w:val="00305311"/>
  </w:style>
  <w:style w:type="character" w:customStyle="1" w:styleId="WW8Num186z5">
    <w:name w:val="WW8Num186z5"/>
    <w:rsid w:val="00305311"/>
  </w:style>
  <w:style w:type="character" w:customStyle="1" w:styleId="WW8Num186z6">
    <w:name w:val="WW8Num186z6"/>
    <w:rsid w:val="00305311"/>
  </w:style>
  <w:style w:type="character" w:customStyle="1" w:styleId="WW8Num186z7">
    <w:name w:val="WW8Num186z7"/>
    <w:rsid w:val="00305311"/>
  </w:style>
  <w:style w:type="character" w:customStyle="1" w:styleId="WW8Num186z8">
    <w:name w:val="WW8Num186z8"/>
    <w:rsid w:val="00305311"/>
  </w:style>
  <w:style w:type="character" w:customStyle="1" w:styleId="WW8Num187z0">
    <w:name w:val="WW8Num187z0"/>
    <w:rsid w:val="00305311"/>
    <w:rPr>
      <w:rFonts w:ascii="Tahoma" w:hAnsi="Tahoma" w:cs="Tahoma"/>
      <w:b/>
      <w:bCs/>
      <w:sz w:val="20"/>
      <w:szCs w:val="20"/>
    </w:rPr>
  </w:style>
  <w:style w:type="character" w:customStyle="1" w:styleId="WW8Num187z1">
    <w:name w:val="WW8Num187z1"/>
    <w:rsid w:val="00305311"/>
    <w:rPr>
      <w:rFonts w:ascii="Trebuchet MS" w:eastAsia="Times New Roman" w:hAnsi="Trebuchet MS" w:cs="Arial"/>
      <w:b w:val="0"/>
    </w:rPr>
  </w:style>
  <w:style w:type="character" w:customStyle="1" w:styleId="WW8Num187z2">
    <w:name w:val="WW8Num187z2"/>
    <w:rsid w:val="00305311"/>
  </w:style>
  <w:style w:type="character" w:customStyle="1" w:styleId="WW8Num187z4">
    <w:name w:val="WW8Num187z4"/>
    <w:rsid w:val="00305311"/>
  </w:style>
  <w:style w:type="character" w:customStyle="1" w:styleId="WW8Num187z5">
    <w:name w:val="WW8Num187z5"/>
    <w:rsid w:val="00305311"/>
  </w:style>
  <w:style w:type="character" w:customStyle="1" w:styleId="WW8Num187z6">
    <w:name w:val="WW8Num187z6"/>
    <w:rsid w:val="00305311"/>
  </w:style>
  <w:style w:type="character" w:customStyle="1" w:styleId="WW8Num187z7">
    <w:name w:val="WW8Num187z7"/>
    <w:rsid w:val="00305311"/>
  </w:style>
  <w:style w:type="character" w:customStyle="1" w:styleId="WW8Num187z8">
    <w:name w:val="WW8Num187z8"/>
    <w:rsid w:val="00305311"/>
  </w:style>
  <w:style w:type="character" w:customStyle="1" w:styleId="WW8Num188z0">
    <w:name w:val="WW8Num188z0"/>
    <w:rsid w:val="00305311"/>
    <w:rPr>
      <w:b w:val="0"/>
      <w:i w:val="0"/>
      <w:color w:val="000000"/>
      <w:sz w:val="20"/>
      <w:szCs w:val="20"/>
    </w:rPr>
  </w:style>
  <w:style w:type="character" w:customStyle="1" w:styleId="WW8Num188z1">
    <w:name w:val="WW8Num188z1"/>
    <w:rsid w:val="00305311"/>
  </w:style>
  <w:style w:type="character" w:customStyle="1" w:styleId="WW8Num188z2">
    <w:name w:val="WW8Num188z2"/>
    <w:rsid w:val="00305311"/>
  </w:style>
  <w:style w:type="character" w:customStyle="1" w:styleId="WW8Num188z3">
    <w:name w:val="WW8Num188z3"/>
    <w:rsid w:val="00305311"/>
  </w:style>
  <w:style w:type="character" w:customStyle="1" w:styleId="WW8Num188z4">
    <w:name w:val="WW8Num188z4"/>
    <w:rsid w:val="00305311"/>
  </w:style>
  <w:style w:type="character" w:customStyle="1" w:styleId="WW8Num188z5">
    <w:name w:val="WW8Num188z5"/>
    <w:rsid w:val="00305311"/>
  </w:style>
  <w:style w:type="character" w:customStyle="1" w:styleId="WW8Num188z6">
    <w:name w:val="WW8Num188z6"/>
    <w:rsid w:val="00305311"/>
  </w:style>
  <w:style w:type="character" w:customStyle="1" w:styleId="WW8Num188z7">
    <w:name w:val="WW8Num188z7"/>
    <w:rsid w:val="00305311"/>
  </w:style>
  <w:style w:type="character" w:customStyle="1" w:styleId="WW8Num188z8">
    <w:name w:val="WW8Num188z8"/>
    <w:rsid w:val="00305311"/>
  </w:style>
  <w:style w:type="character" w:customStyle="1" w:styleId="WW8Num189z0">
    <w:name w:val="WW8Num189z0"/>
    <w:rsid w:val="00305311"/>
    <w:rPr>
      <w:rFonts w:ascii="Tahoma" w:hAnsi="Tahoma" w:cs="Times New Roman"/>
      <w:color w:val="000000"/>
    </w:rPr>
  </w:style>
  <w:style w:type="character" w:customStyle="1" w:styleId="WW8Num189z1">
    <w:name w:val="WW8Num189z1"/>
    <w:rsid w:val="00305311"/>
    <w:rPr>
      <w:rFonts w:cs="Times New Roman"/>
    </w:rPr>
  </w:style>
  <w:style w:type="character" w:customStyle="1" w:styleId="WW8Num190z0">
    <w:name w:val="WW8Num190z0"/>
    <w:rsid w:val="00305311"/>
    <w:rPr>
      <w:strike w:val="0"/>
      <w:dstrike w:val="0"/>
      <w:sz w:val="20"/>
      <w:szCs w:val="20"/>
    </w:rPr>
  </w:style>
  <w:style w:type="character" w:customStyle="1" w:styleId="WW8Num190z1">
    <w:name w:val="WW8Num190z1"/>
    <w:rsid w:val="00305311"/>
  </w:style>
  <w:style w:type="character" w:customStyle="1" w:styleId="WW8Num190z2">
    <w:name w:val="WW8Num190z2"/>
    <w:rsid w:val="00305311"/>
  </w:style>
  <w:style w:type="character" w:customStyle="1" w:styleId="WW8Num190z3">
    <w:name w:val="WW8Num190z3"/>
    <w:rsid w:val="00305311"/>
  </w:style>
  <w:style w:type="character" w:customStyle="1" w:styleId="WW8Num190z4">
    <w:name w:val="WW8Num190z4"/>
    <w:rsid w:val="00305311"/>
  </w:style>
  <w:style w:type="character" w:customStyle="1" w:styleId="WW8Num190z5">
    <w:name w:val="WW8Num190z5"/>
    <w:rsid w:val="00305311"/>
  </w:style>
  <w:style w:type="character" w:customStyle="1" w:styleId="WW8Num190z6">
    <w:name w:val="WW8Num190z6"/>
    <w:rsid w:val="00305311"/>
  </w:style>
  <w:style w:type="character" w:customStyle="1" w:styleId="WW8Num190z7">
    <w:name w:val="WW8Num190z7"/>
    <w:rsid w:val="00305311"/>
  </w:style>
  <w:style w:type="character" w:customStyle="1" w:styleId="WW8Num190z8">
    <w:name w:val="WW8Num190z8"/>
    <w:rsid w:val="00305311"/>
  </w:style>
  <w:style w:type="character" w:customStyle="1" w:styleId="WW8Num191z0">
    <w:name w:val="WW8Num191z0"/>
    <w:rsid w:val="00305311"/>
    <w:rPr>
      <w:rFonts w:ascii="Tahoma" w:hAnsi="Tahoma" w:cs="Tahoma"/>
    </w:rPr>
  </w:style>
  <w:style w:type="character" w:customStyle="1" w:styleId="WW8Num191z1">
    <w:name w:val="WW8Num191z1"/>
    <w:rsid w:val="00305311"/>
    <w:rPr>
      <w:b w:val="0"/>
      <w:i w:val="0"/>
    </w:rPr>
  </w:style>
  <w:style w:type="character" w:customStyle="1" w:styleId="WW8Num191z2">
    <w:name w:val="WW8Num191z2"/>
    <w:rsid w:val="00305311"/>
  </w:style>
  <w:style w:type="character" w:customStyle="1" w:styleId="WW8Num191z3">
    <w:name w:val="WW8Num191z3"/>
    <w:rsid w:val="00305311"/>
  </w:style>
  <w:style w:type="character" w:customStyle="1" w:styleId="WW8Num191z4">
    <w:name w:val="WW8Num191z4"/>
    <w:rsid w:val="00305311"/>
  </w:style>
  <w:style w:type="character" w:customStyle="1" w:styleId="WW8Num191z5">
    <w:name w:val="WW8Num191z5"/>
    <w:rsid w:val="00305311"/>
  </w:style>
  <w:style w:type="character" w:customStyle="1" w:styleId="WW8Num191z6">
    <w:name w:val="WW8Num191z6"/>
    <w:rsid w:val="00305311"/>
  </w:style>
  <w:style w:type="character" w:customStyle="1" w:styleId="WW8Num191z7">
    <w:name w:val="WW8Num191z7"/>
    <w:rsid w:val="00305311"/>
  </w:style>
  <w:style w:type="character" w:customStyle="1" w:styleId="WW8Num191z8">
    <w:name w:val="WW8Num191z8"/>
    <w:rsid w:val="00305311"/>
  </w:style>
  <w:style w:type="character" w:customStyle="1" w:styleId="WW8Num192z0">
    <w:name w:val="WW8Num192z0"/>
    <w:rsid w:val="00305311"/>
    <w:rPr>
      <w:sz w:val="22"/>
    </w:rPr>
  </w:style>
  <w:style w:type="character" w:customStyle="1" w:styleId="WW8Num192z1">
    <w:name w:val="WW8Num192z1"/>
    <w:rsid w:val="00305311"/>
  </w:style>
  <w:style w:type="character" w:customStyle="1" w:styleId="WW8Num192z2">
    <w:name w:val="WW8Num192z2"/>
    <w:rsid w:val="00305311"/>
  </w:style>
  <w:style w:type="character" w:customStyle="1" w:styleId="WW8Num192z3">
    <w:name w:val="WW8Num192z3"/>
    <w:rsid w:val="00305311"/>
  </w:style>
  <w:style w:type="character" w:customStyle="1" w:styleId="WW8Num192z4">
    <w:name w:val="WW8Num192z4"/>
    <w:rsid w:val="00305311"/>
  </w:style>
  <w:style w:type="character" w:customStyle="1" w:styleId="WW8Num192z5">
    <w:name w:val="WW8Num192z5"/>
    <w:rsid w:val="00305311"/>
  </w:style>
  <w:style w:type="character" w:customStyle="1" w:styleId="WW8Num192z6">
    <w:name w:val="WW8Num192z6"/>
    <w:rsid w:val="00305311"/>
  </w:style>
  <w:style w:type="character" w:customStyle="1" w:styleId="WW8Num192z7">
    <w:name w:val="WW8Num192z7"/>
    <w:rsid w:val="00305311"/>
  </w:style>
  <w:style w:type="character" w:customStyle="1" w:styleId="WW8Num192z8">
    <w:name w:val="WW8Num192z8"/>
    <w:rsid w:val="00305311"/>
  </w:style>
  <w:style w:type="character" w:customStyle="1" w:styleId="WW8Num193z0">
    <w:name w:val="WW8Num193z0"/>
    <w:rsid w:val="00305311"/>
    <w:rPr>
      <w:rFonts w:cs="Times New Roman"/>
      <w:b w:val="0"/>
      <w:i w:val="0"/>
      <w:color w:val="000000"/>
      <w:sz w:val="20"/>
      <w:szCs w:val="20"/>
    </w:rPr>
  </w:style>
  <w:style w:type="character" w:customStyle="1" w:styleId="WW8Num193z1">
    <w:name w:val="WW8Num193z1"/>
    <w:rsid w:val="00305311"/>
  </w:style>
  <w:style w:type="character" w:customStyle="1" w:styleId="WW8Num193z2">
    <w:name w:val="WW8Num193z2"/>
    <w:rsid w:val="00305311"/>
  </w:style>
  <w:style w:type="character" w:customStyle="1" w:styleId="WW8Num193z3">
    <w:name w:val="WW8Num193z3"/>
    <w:rsid w:val="00305311"/>
  </w:style>
  <w:style w:type="character" w:customStyle="1" w:styleId="WW8Num193z4">
    <w:name w:val="WW8Num193z4"/>
    <w:rsid w:val="00305311"/>
  </w:style>
  <w:style w:type="character" w:customStyle="1" w:styleId="WW8Num193z5">
    <w:name w:val="WW8Num193z5"/>
    <w:rsid w:val="00305311"/>
  </w:style>
  <w:style w:type="character" w:customStyle="1" w:styleId="WW8Num193z6">
    <w:name w:val="WW8Num193z6"/>
    <w:rsid w:val="00305311"/>
  </w:style>
  <w:style w:type="character" w:customStyle="1" w:styleId="WW8Num193z7">
    <w:name w:val="WW8Num193z7"/>
    <w:rsid w:val="00305311"/>
  </w:style>
  <w:style w:type="character" w:customStyle="1" w:styleId="WW8Num193z8">
    <w:name w:val="WW8Num193z8"/>
    <w:rsid w:val="00305311"/>
  </w:style>
  <w:style w:type="character" w:customStyle="1" w:styleId="WW8Num194z0">
    <w:name w:val="WW8Num194z0"/>
    <w:rsid w:val="00305311"/>
  </w:style>
  <w:style w:type="character" w:customStyle="1" w:styleId="WW8Num194z1">
    <w:name w:val="WW8Num194z1"/>
    <w:rsid w:val="00305311"/>
  </w:style>
  <w:style w:type="character" w:customStyle="1" w:styleId="WW8Num194z2">
    <w:name w:val="WW8Num194z2"/>
    <w:rsid w:val="00305311"/>
  </w:style>
  <w:style w:type="character" w:customStyle="1" w:styleId="WW8Num194z3">
    <w:name w:val="WW8Num194z3"/>
    <w:rsid w:val="00305311"/>
  </w:style>
  <w:style w:type="character" w:customStyle="1" w:styleId="WW8Num194z4">
    <w:name w:val="WW8Num194z4"/>
    <w:rsid w:val="00305311"/>
  </w:style>
  <w:style w:type="character" w:customStyle="1" w:styleId="WW8Num194z5">
    <w:name w:val="WW8Num194z5"/>
    <w:rsid w:val="00305311"/>
  </w:style>
  <w:style w:type="character" w:customStyle="1" w:styleId="WW8Num194z6">
    <w:name w:val="WW8Num194z6"/>
    <w:rsid w:val="00305311"/>
  </w:style>
  <w:style w:type="character" w:customStyle="1" w:styleId="WW8Num194z7">
    <w:name w:val="WW8Num194z7"/>
    <w:rsid w:val="00305311"/>
  </w:style>
  <w:style w:type="character" w:customStyle="1" w:styleId="WW8Num194z8">
    <w:name w:val="WW8Num194z8"/>
    <w:rsid w:val="00305311"/>
  </w:style>
  <w:style w:type="character" w:customStyle="1" w:styleId="WW8Num195z0">
    <w:name w:val="WW8Num195z0"/>
    <w:rsid w:val="00305311"/>
    <w:rPr>
      <w:b w:val="0"/>
      <w:color w:val="000000"/>
      <w:sz w:val="20"/>
      <w:szCs w:val="20"/>
    </w:rPr>
  </w:style>
  <w:style w:type="character" w:customStyle="1" w:styleId="WW8Num195z1">
    <w:name w:val="WW8Num195z1"/>
    <w:rsid w:val="00305311"/>
  </w:style>
  <w:style w:type="character" w:customStyle="1" w:styleId="WW8Num195z2">
    <w:name w:val="WW8Num195z2"/>
    <w:rsid w:val="00305311"/>
  </w:style>
  <w:style w:type="character" w:customStyle="1" w:styleId="WW8Num195z3">
    <w:name w:val="WW8Num195z3"/>
    <w:rsid w:val="00305311"/>
  </w:style>
  <w:style w:type="character" w:customStyle="1" w:styleId="WW8Num195z4">
    <w:name w:val="WW8Num195z4"/>
    <w:rsid w:val="00305311"/>
  </w:style>
  <w:style w:type="character" w:customStyle="1" w:styleId="WW8Num195z5">
    <w:name w:val="WW8Num195z5"/>
    <w:rsid w:val="00305311"/>
  </w:style>
  <w:style w:type="character" w:customStyle="1" w:styleId="WW8Num195z6">
    <w:name w:val="WW8Num195z6"/>
    <w:rsid w:val="00305311"/>
  </w:style>
  <w:style w:type="character" w:customStyle="1" w:styleId="WW8Num195z7">
    <w:name w:val="WW8Num195z7"/>
    <w:rsid w:val="00305311"/>
  </w:style>
  <w:style w:type="character" w:customStyle="1" w:styleId="WW8Num195z8">
    <w:name w:val="WW8Num195z8"/>
    <w:rsid w:val="00305311"/>
  </w:style>
  <w:style w:type="character" w:customStyle="1" w:styleId="WW8Num196z0">
    <w:name w:val="WW8Num196z0"/>
    <w:rsid w:val="00305311"/>
  </w:style>
  <w:style w:type="character" w:customStyle="1" w:styleId="WW8Num196z1">
    <w:name w:val="WW8Num196z1"/>
    <w:rsid w:val="00305311"/>
    <w:rPr>
      <w:rFonts w:cs="Times New Roman"/>
    </w:rPr>
  </w:style>
  <w:style w:type="character" w:customStyle="1" w:styleId="WW8Num196z2">
    <w:name w:val="WW8Num196z2"/>
    <w:rsid w:val="00305311"/>
    <w:rPr>
      <w:rFonts w:cs="Times New Roman"/>
      <w:b w:val="0"/>
      <w:color w:val="000000"/>
    </w:rPr>
  </w:style>
  <w:style w:type="character" w:customStyle="1" w:styleId="WW8Num196z3">
    <w:name w:val="WW8Num196z3"/>
    <w:rsid w:val="00305311"/>
    <w:rPr>
      <w:rFonts w:cs="Times New Roman"/>
      <w:b w:val="0"/>
      <w:i w:val="0"/>
    </w:rPr>
  </w:style>
  <w:style w:type="character" w:customStyle="1" w:styleId="WW8Num197z0">
    <w:name w:val="WW8Num197z0"/>
    <w:rsid w:val="00305311"/>
    <w:rPr>
      <w:rFonts w:ascii="Tahoma" w:hAnsi="Tahoma" w:cs="Tahoma"/>
    </w:rPr>
  </w:style>
  <w:style w:type="character" w:customStyle="1" w:styleId="WW8Num197z1">
    <w:name w:val="WW8Num197z1"/>
    <w:rsid w:val="00305311"/>
  </w:style>
  <w:style w:type="character" w:customStyle="1" w:styleId="WW8Num198z0">
    <w:name w:val="WW8Num198z0"/>
    <w:rsid w:val="00305311"/>
  </w:style>
  <w:style w:type="character" w:customStyle="1" w:styleId="WW8Num198z1">
    <w:name w:val="WW8Num198z1"/>
    <w:rsid w:val="00305311"/>
  </w:style>
  <w:style w:type="character" w:customStyle="1" w:styleId="WW8Num198z2">
    <w:name w:val="WW8Num198z2"/>
    <w:rsid w:val="00305311"/>
  </w:style>
  <w:style w:type="character" w:customStyle="1" w:styleId="WW8Num198z3">
    <w:name w:val="WW8Num198z3"/>
    <w:rsid w:val="00305311"/>
  </w:style>
  <w:style w:type="character" w:customStyle="1" w:styleId="WW8Num198z4">
    <w:name w:val="WW8Num198z4"/>
    <w:rsid w:val="00305311"/>
  </w:style>
  <w:style w:type="character" w:customStyle="1" w:styleId="WW8Num198z5">
    <w:name w:val="WW8Num198z5"/>
    <w:rsid w:val="00305311"/>
  </w:style>
  <w:style w:type="character" w:customStyle="1" w:styleId="WW8Num198z6">
    <w:name w:val="WW8Num198z6"/>
    <w:rsid w:val="00305311"/>
  </w:style>
  <w:style w:type="character" w:customStyle="1" w:styleId="WW8Num198z7">
    <w:name w:val="WW8Num198z7"/>
    <w:rsid w:val="00305311"/>
  </w:style>
  <w:style w:type="character" w:customStyle="1" w:styleId="WW8Num198z8">
    <w:name w:val="WW8Num198z8"/>
    <w:rsid w:val="00305311"/>
  </w:style>
  <w:style w:type="character" w:customStyle="1" w:styleId="WW8Num199z0">
    <w:name w:val="WW8Num199z0"/>
    <w:rsid w:val="00305311"/>
    <w:rPr>
      <w:rFonts w:cs="Times New Roman"/>
    </w:rPr>
  </w:style>
  <w:style w:type="character" w:customStyle="1" w:styleId="WW8Num199z1">
    <w:name w:val="WW8Num199z1"/>
    <w:rsid w:val="00305311"/>
  </w:style>
  <w:style w:type="character" w:customStyle="1" w:styleId="WW8Num199z2">
    <w:name w:val="WW8Num199z2"/>
    <w:rsid w:val="00305311"/>
  </w:style>
  <w:style w:type="character" w:customStyle="1" w:styleId="WW8Num199z3">
    <w:name w:val="WW8Num199z3"/>
    <w:rsid w:val="00305311"/>
  </w:style>
  <w:style w:type="character" w:customStyle="1" w:styleId="WW8Num199z4">
    <w:name w:val="WW8Num199z4"/>
    <w:rsid w:val="00305311"/>
  </w:style>
  <w:style w:type="character" w:customStyle="1" w:styleId="WW8Num199z5">
    <w:name w:val="WW8Num199z5"/>
    <w:rsid w:val="00305311"/>
  </w:style>
  <w:style w:type="character" w:customStyle="1" w:styleId="WW8Num199z6">
    <w:name w:val="WW8Num199z6"/>
    <w:rsid w:val="00305311"/>
  </w:style>
  <w:style w:type="character" w:customStyle="1" w:styleId="WW8Num199z7">
    <w:name w:val="WW8Num199z7"/>
    <w:rsid w:val="00305311"/>
  </w:style>
  <w:style w:type="character" w:customStyle="1" w:styleId="WW8Num199z8">
    <w:name w:val="WW8Num199z8"/>
    <w:rsid w:val="00305311"/>
  </w:style>
  <w:style w:type="character" w:customStyle="1" w:styleId="WW8Num200z0">
    <w:name w:val="WW8Num200z0"/>
    <w:rsid w:val="00305311"/>
    <w:rPr>
      <w:color w:val="000000"/>
    </w:rPr>
  </w:style>
  <w:style w:type="character" w:customStyle="1" w:styleId="WW8Num200z1">
    <w:name w:val="WW8Num200z1"/>
    <w:rsid w:val="00305311"/>
  </w:style>
  <w:style w:type="character" w:customStyle="1" w:styleId="WW8Num200z2">
    <w:name w:val="WW8Num200z2"/>
    <w:rsid w:val="00305311"/>
  </w:style>
  <w:style w:type="character" w:customStyle="1" w:styleId="WW8Num200z3">
    <w:name w:val="WW8Num200z3"/>
    <w:rsid w:val="00305311"/>
  </w:style>
  <w:style w:type="character" w:customStyle="1" w:styleId="WW8Num200z4">
    <w:name w:val="WW8Num200z4"/>
    <w:rsid w:val="00305311"/>
  </w:style>
  <w:style w:type="character" w:customStyle="1" w:styleId="WW8Num200z5">
    <w:name w:val="WW8Num200z5"/>
    <w:rsid w:val="00305311"/>
  </w:style>
  <w:style w:type="character" w:customStyle="1" w:styleId="WW8Num200z6">
    <w:name w:val="WW8Num200z6"/>
    <w:rsid w:val="00305311"/>
  </w:style>
  <w:style w:type="character" w:customStyle="1" w:styleId="WW8Num200z7">
    <w:name w:val="WW8Num200z7"/>
    <w:rsid w:val="00305311"/>
  </w:style>
  <w:style w:type="character" w:customStyle="1" w:styleId="WW8Num200z8">
    <w:name w:val="WW8Num200z8"/>
    <w:rsid w:val="00305311"/>
  </w:style>
  <w:style w:type="character" w:customStyle="1" w:styleId="WW8Num201z0">
    <w:name w:val="WW8Num201z0"/>
    <w:rsid w:val="00305311"/>
    <w:rPr>
      <w:rFonts w:cs="Times New Roman"/>
      <w:b w:val="0"/>
      <w:color w:val="000000"/>
    </w:rPr>
  </w:style>
  <w:style w:type="character" w:customStyle="1" w:styleId="WW8Num201z1">
    <w:name w:val="WW8Num201z1"/>
    <w:rsid w:val="00305311"/>
    <w:rPr>
      <w:rFonts w:cs="Times New Roman"/>
      <w:color w:val="000000"/>
    </w:rPr>
  </w:style>
  <w:style w:type="character" w:customStyle="1" w:styleId="WW8Num201z2">
    <w:name w:val="WW8Num201z2"/>
    <w:rsid w:val="00305311"/>
    <w:rPr>
      <w:rFonts w:cs="Times New Roman"/>
    </w:rPr>
  </w:style>
  <w:style w:type="character" w:customStyle="1" w:styleId="WW8Num202z0">
    <w:name w:val="WW8Num202z0"/>
    <w:rsid w:val="00305311"/>
    <w:rPr>
      <w:rFonts w:cs="Times New Roman"/>
    </w:rPr>
  </w:style>
  <w:style w:type="character" w:customStyle="1" w:styleId="WW8Num203z0">
    <w:name w:val="WW8Num203z0"/>
    <w:rsid w:val="00305311"/>
    <w:rPr>
      <w:rFonts w:ascii="Tahoma" w:hAnsi="Tahoma" w:cs="Tahoma"/>
      <w:b/>
      <w:i/>
    </w:rPr>
  </w:style>
  <w:style w:type="character" w:customStyle="1" w:styleId="WW8Num203z1">
    <w:name w:val="WW8Num203z1"/>
    <w:rsid w:val="00305311"/>
  </w:style>
  <w:style w:type="character" w:customStyle="1" w:styleId="WW8Num203z2">
    <w:name w:val="WW8Num203z2"/>
    <w:rsid w:val="00305311"/>
  </w:style>
  <w:style w:type="character" w:customStyle="1" w:styleId="WW8Num203z3">
    <w:name w:val="WW8Num203z3"/>
    <w:rsid w:val="00305311"/>
  </w:style>
  <w:style w:type="character" w:customStyle="1" w:styleId="WW8Num203z4">
    <w:name w:val="WW8Num203z4"/>
    <w:rsid w:val="00305311"/>
  </w:style>
  <w:style w:type="character" w:customStyle="1" w:styleId="WW8Num203z5">
    <w:name w:val="WW8Num203z5"/>
    <w:rsid w:val="00305311"/>
  </w:style>
  <w:style w:type="character" w:customStyle="1" w:styleId="WW8Num203z6">
    <w:name w:val="WW8Num203z6"/>
    <w:rsid w:val="00305311"/>
  </w:style>
  <w:style w:type="character" w:customStyle="1" w:styleId="WW8Num203z7">
    <w:name w:val="WW8Num203z7"/>
    <w:rsid w:val="00305311"/>
  </w:style>
  <w:style w:type="character" w:customStyle="1" w:styleId="WW8Num203z8">
    <w:name w:val="WW8Num203z8"/>
    <w:rsid w:val="00305311"/>
  </w:style>
  <w:style w:type="character" w:customStyle="1" w:styleId="WW8Num204z0">
    <w:name w:val="WW8Num204z0"/>
    <w:rsid w:val="00305311"/>
    <w:rPr>
      <w:color w:val="000000"/>
    </w:rPr>
  </w:style>
  <w:style w:type="character" w:customStyle="1" w:styleId="WW8Num204z1">
    <w:name w:val="WW8Num204z1"/>
    <w:rsid w:val="00305311"/>
  </w:style>
  <w:style w:type="character" w:customStyle="1" w:styleId="WW8Num205z0">
    <w:name w:val="WW8Num205z0"/>
    <w:rsid w:val="00305311"/>
    <w:rPr>
      <w:b w:val="0"/>
      <w:i w:val="0"/>
      <w:sz w:val="20"/>
      <w:szCs w:val="20"/>
    </w:rPr>
  </w:style>
  <w:style w:type="character" w:customStyle="1" w:styleId="WW8Num205z1">
    <w:name w:val="WW8Num205z1"/>
    <w:rsid w:val="00305311"/>
  </w:style>
  <w:style w:type="character" w:customStyle="1" w:styleId="WW8Num205z2">
    <w:name w:val="WW8Num205z2"/>
    <w:rsid w:val="00305311"/>
  </w:style>
  <w:style w:type="character" w:customStyle="1" w:styleId="WW8Num205z3">
    <w:name w:val="WW8Num205z3"/>
    <w:rsid w:val="00305311"/>
  </w:style>
  <w:style w:type="character" w:customStyle="1" w:styleId="WW8Num205z4">
    <w:name w:val="WW8Num205z4"/>
    <w:rsid w:val="00305311"/>
  </w:style>
  <w:style w:type="character" w:customStyle="1" w:styleId="WW8Num205z5">
    <w:name w:val="WW8Num205z5"/>
    <w:rsid w:val="00305311"/>
  </w:style>
  <w:style w:type="character" w:customStyle="1" w:styleId="WW8Num205z6">
    <w:name w:val="WW8Num205z6"/>
    <w:rsid w:val="00305311"/>
  </w:style>
  <w:style w:type="character" w:customStyle="1" w:styleId="WW8Num205z7">
    <w:name w:val="WW8Num205z7"/>
    <w:rsid w:val="00305311"/>
  </w:style>
  <w:style w:type="character" w:customStyle="1" w:styleId="WW8Num205z8">
    <w:name w:val="WW8Num205z8"/>
    <w:rsid w:val="00305311"/>
  </w:style>
  <w:style w:type="character" w:customStyle="1" w:styleId="WW8Num206z0">
    <w:name w:val="WW8Num206z0"/>
    <w:rsid w:val="00305311"/>
    <w:rPr>
      <w:rFonts w:ascii="Tahoma" w:hAnsi="Tahoma" w:cs="Times New Roman"/>
      <w:b/>
      <w:i w:val="0"/>
      <w:color w:val="000000"/>
      <w:sz w:val="20"/>
      <w:szCs w:val="20"/>
    </w:rPr>
  </w:style>
  <w:style w:type="character" w:customStyle="1" w:styleId="WW8Num206z1">
    <w:name w:val="WW8Num206z1"/>
    <w:rsid w:val="00305311"/>
  </w:style>
  <w:style w:type="character" w:customStyle="1" w:styleId="WW8Num207z0">
    <w:name w:val="WW8Num207z0"/>
    <w:rsid w:val="00305311"/>
  </w:style>
  <w:style w:type="character" w:customStyle="1" w:styleId="WW8Num207z1">
    <w:name w:val="WW8Num207z1"/>
    <w:rsid w:val="00305311"/>
  </w:style>
  <w:style w:type="character" w:customStyle="1" w:styleId="WW8Num207z2">
    <w:name w:val="WW8Num207z2"/>
    <w:rsid w:val="00305311"/>
  </w:style>
  <w:style w:type="character" w:customStyle="1" w:styleId="WW8Num207z3">
    <w:name w:val="WW8Num207z3"/>
    <w:rsid w:val="00305311"/>
  </w:style>
  <w:style w:type="character" w:customStyle="1" w:styleId="WW8Num207z4">
    <w:name w:val="WW8Num207z4"/>
    <w:rsid w:val="00305311"/>
  </w:style>
  <w:style w:type="character" w:customStyle="1" w:styleId="WW8Num207z5">
    <w:name w:val="WW8Num207z5"/>
    <w:rsid w:val="00305311"/>
  </w:style>
  <w:style w:type="character" w:customStyle="1" w:styleId="WW8Num207z6">
    <w:name w:val="WW8Num207z6"/>
    <w:rsid w:val="00305311"/>
  </w:style>
  <w:style w:type="character" w:customStyle="1" w:styleId="WW8Num207z7">
    <w:name w:val="WW8Num207z7"/>
    <w:rsid w:val="00305311"/>
  </w:style>
  <w:style w:type="character" w:customStyle="1" w:styleId="WW8Num207z8">
    <w:name w:val="WW8Num207z8"/>
    <w:rsid w:val="00305311"/>
  </w:style>
  <w:style w:type="character" w:customStyle="1" w:styleId="WW8Num208z0">
    <w:name w:val="WW8Num208z0"/>
    <w:rsid w:val="00305311"/>
    <w:rPr>
      <w:rFonts w:ascii="Tahoma" w:hAnsi="Tahoma" w:cs="Times New Roman"/>
      <w:b w:val="0"/>
      <w:i w:val="0"/>
      <w:color w:val="000000"/>
      <w:sz w:val="20"/>
      <w:szCs w:val="20"/>
    </w:rPr>
  </w:style>
  <w:style w:type="character" w:customStyle="1" w:styleId="WW8Num208z1">
    <w:name w:val="WW8Num208z1"/>
    <w:rsid w:val="00305311"/>
  </w:style>
  <w:style w:type="character" w:customStyle="1" w:styleId="WW8Num208z2">
    <w:name w:val="WW8Num208z2"/>
    <w:rsid w:val="00305311"/>
  </w:style>
  <w:style w:type="character" w:customStyle="1" w:styleId="WW8Num208z3">
    <w:name w:val="WW8Num208z3"/>
    <w:rsid w:val="00305311"/>
  </w:style>
  <w:style w:type="character" w:customStyle="1" w:styleId="WW8Num208z4">
    <w:name w:val="WW8Num208z4"/>
    <w:rsid w:val="00305311"/>
  </w:style>
  <w:style w:type="character" w:customStyle="1" w:styleId="WW8Num208z5">
    <w:name w:val="WW8Num208z5"/>
    <w:rsid w:val="00305311"/>
  </w:style>
  <w:style w:type="character" w:customStyle="1" w:styleId="WW8Num208z6">
    <w:name w:val="WW8Num208z6"/>
    <w:rsid w:val="00305311"/>
  </w:style>
  <w:style w:type="character" w:customStyle="1" w:styleId="WW8Num208z7">
    <w:name w:val="WW8Num208z7"/>
    <w:rsid w:val="00305311"/>
  </w:style>
  <w:style w:type="character" w:customStyle="1" w:styleId="WW8Num208z8">
    <w:name w:val="WW8Num208z8"/>
    <w:rsid w:val="00305311"/>
  </w:style>
  <w:style w:type="character" w:customStyle="1" w:styleId="WW8Num209z0">
    <w:name w:val="WW8Num209z0"/>
    <w:rsid w:val="00305311"/>
  </w:style>
  <w:style w:type="character" w:customStyle="1" w:styleId="WW8Num209z1">
    <w:name w:val="WW8Num209z1"/>
    <w:rsid w:val="00305311"/>
  </w:style>
  <w:style w:type="character" w:customStyle="1" w:styleId="WW8Num209z2">
    <w:name w:val="WW8Num209z2"/>
    <w:rsid w:val="00305311"/>
  </w:style>
  <w:style w:type="character" w:customStyle="1" w:styleId="WW8Num209z3">
    <w:name w:val="WW8Num209z3"/>
    <w:rsid w:val="00305311"/>
  </w:style>
  <w:style w:type="character" w:customStyle="1" w:styleId="WW8Num209z4">
    <w:name w:val="WW8Num209z4"/>
    <w:rsid w:val="00305311"/>
  </w:style>
  <w:style w:type="character" w:customStyle="1" w:styleId="WW8Num209z5">
    <w:name w:val="WW8Num209z5"/>
    <w:rsid w:val="00305311"/>
  </w:style>
  <w:style w:type="character" w:customStyle="1" w:styleId="WW8Num209z6">
    <w:name w:val="WW8Num209z6"/>
    <w:rsid w:val="00305311"/>
  </w:style>
  <w:style w:type="character" w:customStyle="1" w:styleId="WW8Num209z7">
    <w:name w:val="WW8Num209z7"/>
    <w:rsid w:val="00305311"/>
  </w:style>
  <w:style w:type="character" w:customStyle="1" w:styleId="WW8Num209z8">
    <w:name w:val="WW8Num209z8"/>
    <w:rsid w:val="00305311"/>
  </w:style>
  <w:style w:type="character" w:customStyle="1" w:styleId="WW8Num210z0">
    <w:name w:val="WW8Num210z0"/>
    <w:rsid w:val="00305311"/>
  </w:style>
  <w:style w:type="character" w:customStyle="1" w:styleId="WW8Num210z1">
    <w:name w:val="WW8Num210z1"/>
    <w:rsid w:val="00305311"/>
  </w:style>
  <w:style w:type="character" w:customStyle="1" w:styleId="WW8Num210z2">
    <w:name w:val="WW8Num210z2"/>
    <w:rsid w:val="00305311"/>
  </w:style>
  <w:style w:type="character" w:customStyle="1" w:styleId="WW8Num210z3">
    <w:name w:val="WW8Num210z3"/>
    <w:rsid w:val="00305311"/>
  </w:style>
  <w:style w:type="character" w:customStyle="1" w:styleId="WW8Num210z4">
    <w:name w:val="WW8Num210z4"/>
    <w:rsid w:val="00305311"/>
  </w:style>
  <w:style w:type="character" w:customStyle="1" w:styleId="WW8Num210z5">
    <w:name w:val="WW8Num210z5"/>
    <w:rsid w:val="00305311"/>
  </w:style>
  <w:style w:type="character" w:customStyle="1" w:styleId="WW8Num210z6">
    <w:name w:val="WW8Num210z6"/>
    <w:rsid w:val="00305311"/>
  </w:style>
  <w:style w:type="character" w:customStyle="1" w:styleId="WW8Num210z7">
    <w:name w:val="WW8Num210z7"/>
    <w:rsid w:val="00305311"/>
  </w:style>
  <w:style w:type="character" w:customStyle="1" w:styleId="WW8Num210z8">
    <w:name w:val="WW8Num210z8"/>
    <w:rsid w:val="00305311"/>
  </w:style>
  <w:style w:type="character" w:customStyle="1" w:styleId="WW8Num211z0">
    <w:name w:val="WW8Num211z0"/>
    <w:rsid w:val="00305311"/>
    <w:rPr>
      <w:b w:val="0"/>
      <w:strike w:val="0"/>
      <w:dstrike w:val="0"/>
      <w:color w:val="000000"/>
    </w:rPr>
  </w:style>
  <w:style w:type="character" w:customStyle="1" w:styleId="WW8Num211z1">
    <w:name w:val="WW8Num211z1"/>
    <w:rsid w:val="00305311"/>
  </w:style>
  <w:style w:type="character" w:customStyle="1" w:styleId="WW8Num211z2">
    <w:name w:val="WW8Num211z2"/>
    <w:rsid w:val="00305311"/>
  </w:style>
  <w:style w:type="character" w:customStyle="1" w:styleId="WW8Num211z3">
    <w:name w:val="WW8Num211z3"/>
    <w:rsid w:val="00305311"/>
  </w:style>
  <w:style w:type="character" w:customStyle="1" w:styleId="WW8Num211z4">
    <w:name w:val="WW8Num211z4"/>
    <w:rsid w:val="00305311"/>
  </w:style>
  <w:style w:type="character" w:customStyle="1" w:styleId="WW8Num211z5">
    <w:name w:val="WW8Num211z5"/>
    <w:rsid w:val="00305311"/>
  </w:style>
  <w:style w:type="character" w:customStyle="1" w:styleId="WW8Num211z6">
    <w:name w:val="WW8Num211z6"/>
    <w:rsid w:val="00305311"/>
  </w:style>
  <w:style w:type="character" w:customStyle="1" w:styleId="WW8Num211z7">
    <w:name w:val="WW8Num211z7"/>
    <w:rsid w:val="00305311"/>
  </w:style>
  <w:style w:type="character" w:customStyle="1" w:styleId="WW8Num211z8">
    <w:name w:val="WW8Num211z8"/>
    <w:rsid w:val="00305311"/>
  </w:style>
  <w:style w:type="character" w:customStyle="1" w:styleId="WW8Num212z0">
    <w:name w:val="WW8Num212z0"/>
    <w:rsid w:val="00305311"/>
  </w:style>
  <w:style w:type="character" w:customStyle="1" w:styleId="WW8Num212z1">
    <w:name w:val="WW8Num212z1"/>
    <w:rsid w:val="00305311"/>
  </w:style>
  <w:style w:type="character" w:customStyle="1" w:styleId="WW8Num212z2">
    <w:name w:val="WW8Num212z2"/>
    <w:rsid w:val="00305311"/>
  </w:style>
  <w:style w:type="character" w:customStyle="1" w:styleId="WW8Num212z3">
    <w:name w:val="WW8Num212z3"/>
    <w:rsid w:val="00305311"/>
  </w:style>
  <w:style w:type="character" w:customStyle="1" w:styleId="WW8Num212z4">
    <w:name w:val="WW8Num212z4"/>
    <w:rsid w:val="00305311"/>
  </w:style>
  <w:style w:type="character" w:customStyle="1" w:styleId="WW8Num212z5">
    <w:name w:val="WW8Num212z5"/>
    <w:rsid w:val="00305311"/>
  </w:style>
  <w:style w:type="character" w:customStyle="1" w:styleId="WW8Num212z6">
    <w:name w:val="WW8Num212z6"/>
    <w:rsid w:val="00305311"/>
  </w:style>
  <w:style w:type="character" w:customStyle="1" w:styleId="WW8Num212z7">
    <w:name w:val="WW8Num212z7"/>
    <w:rsid w:val="00305311"/>
  </w:style>
  <w:style w:type="character" w:customStyle="1" w:styleId="WW8Num212z8">
    <w:name w:val="WW8Num212z8"/>
    <w:rsid w:val="00305311"/>
  </w:style>
  <w:style w:type="character" w:customStyle="1" w:styleId="WW8Num213z0">
    <w:name w:val="WW8Num213z0"/>
    <w:rsid w:val="00305311"/>
  </w:style>
  <w:style w:type="character" w:customStyle="1" w:styleId="WW8Num213z1">
    <w:name w:val="WW8Num213z1"/>
    <w:rsid w:val="00305311"/>
  </w:style>
  <w:style w:type="character" w:customStyle="1" w:styleId="WW8Num213z2">
    <w:name w:val="WW8Num213z2"/>
    <w:rsid w:val="00305311"/>
  </w:style>
  <w:style w:type="character" w:customStyle="1" w:styleId="WW8Num213z3">
    <w:name w:val="WW8Num213z3"/>
    <w:rsid w:val="00305311"/>
  </w:style>
  <w:style w:type="character" w:customStyle="1" w:styleId="WW8Num213z4">
    <w:name w:val="WW8Num213z4"/>
    <w:rsid w:val="00305311"/>
  </w:style>
  <w:style w:type="character" w:customStyle="1" w:styleId="WW8Num213z5">
    <w:name w:val="WW8Num213z5"/>
    <w:rsid w:val="00305311"/>
  </w:style>
  <w:style w:type="character" w:customStyle="1" w:styleId="WW8Num213z6">
    <w:name w:val="WW8Num213z6"/>
    <w:rsid w:val="00305311"/>
  </w:style>
  <w:style w:type="character" w:customStyle="1" w:styleId="WW8Num213z7">
    <w:name w:val="WW8Num213z7"/>
    <w:rsid w:val="00305311"/>
  </w:style>
  <w:style w:type="character" w:customStyle="1" w:styleId="WW8Num213z8">
    <w:name w:val="WW8Num213z8"/>
    <w:rsid w:val="00305311"/>
  </w:style>
  <w:style w:type="character" w:customStyle="1" w:styleId="WW8Num214z0">
    <w:name w:val="WW8Num214z0"/>
    <w:rsid w:val="00305311"/>
    <w:rPr>
      <w:rFonts w:ascii="Tahoma" w:hAnsi="Tahoma" w:cs="Times New Roman"/>
      <w:b/>
      <w:i w:val="0"/>
      <w:color w:val="000000"/>
      <w:sz w:val="20"/>
      <w:szCs w:val="20"/>
    </w:rPr>
  </w:style>
  <w:style w:type="character" w:customStyle="1" w:styleId="WW8Num214z1">
    <w:name w:val="WW8Num214z1"/>
    <w:rsid w:val="00305311"/>
  </w:style>
  <w:style w:type="character" w:customStyle="1" w:styleId="WW8Num214z2">
    <w:name w:val="WW8Num214z2"/>
    <w:rsid w:val="00305311"/>
  </w:style>
  <w:style w:type="character" w:customStyle="1" w:styleId="WW8Num214z3">
    <w:name w:val="WW8Num214z3"/>
    <w:rsid w:val="00305311"/>
  </w:style>
  <w:style w:type="character" w:customStyle="1" w:styleId="WW8Num214z4">
    <w:name w:val="WW8Num214z4"/>
    <w:rsid w:val="00305311"/>
  </w:style>
  <w:style w:type="character" w:customStyle="1" w:styleId="WW8Num214z5">
    <w:name w:val="WW8Num214z5"/>
    <w:rsid w:val="00305311"/>
  </w:style>
  <w:style w:type="character" w:customStyle="1" w:styleId="WW8Num214z6">
    <w:name w:val="WW8Num214z6"/>
    <w:rsid w:val="00305311"/>
  </w:style>
  <w:style w:type="character" w:customStyle="1" w:styleId="WW8Num214z7">
    <w:name w:val="WW8Num214z7"/>
    <w:rsid w:val="00305311"/>
  </w:style>
  <w:style w:type="character" w:customStyle="1" w:styleId="WW8Num214z8">
    <w:name w:val="WW8Num214z8"/>
    <w:rsid w:val="00305311"/>
  </w:style>
  <w:style w:type="character" w:customStyle="1" w:styleId="WW8Num215z0">
    <w:name w:val="WW8Num215z0"/>
    <w:rsid w:val="00305311"/>
    <w:rPr>
      <w:rFonts w:ascii="Tahoma" w:hAnsi="Tahoma" w:cs="Tahoma"/>
      <w:sz w:val="22"/>
      <w:szCs w:val="20"/>
    </w:rPr>
  </w:style>
  <w:style w:type="character" w:customStyle="1" w:styleId="WW8Num215z1">
    <w:name w:val="WW8Num215z1"/>
    <w:rsid w:val="00305311"/>
  </w:style>
  <w:style w:type="character" w:customStyle="1" w:styleId="WW8Num216z0">
    <w:name w:val="WW8Num216z0"/>
    <w:rsid w:val="00305311"/>
    <w:rPr>
      <w:rFonts w:ascii="Tahoma" w:eastAsia="Times New Roman" w:hAnsi="Tahoma" w:cs="Tahoma"/>
      <w:b w:val="0"/>
      <w:color w:val="000000"/>
    </w:rPr>
  </w:style>
  <w:style w:type="character" w:customStyle="1" w:styleId="WW8Num216z1">
    <w:name w:val="WW8Num216z1"/>
    <w:rsid w:val="00305311"/>
  </w:style>
  <w:style w:type="character" w:customStyle="1" w:styleId="WW8Num216z2">
    <w:name w:val="WW8Num216z2"/>
    <w:rsid w:val="00305311"/>
  </w:style>
  <w:style w:type="character" w:customStyle="1" w:styleId="WW8Num216z3">
    <w:name w:val="WW8Num216z3"/>
    <w:rsid w:val="00305311"/>
  </w:style>
  <w:style w:type="character" w:customStyle="1" w:styleId="WW8Num216z4">
    <w:name w:val="WW8Num216z4"/>
    <w:rsid w:val="00305311"/>
  </w:style>
  <w:style w:type="character" w:customStyle="1" w:styleId="WW8Num216z5">
    <w:name w:val="WW8Num216z5"/>
    <w:rsid w:val="00305311"/>
  </w:style>
  <w:style w:type="character" w:customStyle="1" w:styleId="WW8Num216z6">
    <w:name w:val="WW8Num216z6"/>
    <w:rsid w:val="00305311"/>
  </w:style>
  <w:style w:type="character" w:customStyle="1" w:styleId="WW8Num216z7">
    <w:name w:val="WW8Num216z7"/>
    <w:rsid w:val="00305311"/>
  </w:style>
  <w:style w:type="character" w:customStyle="1" w:styleId="WW8Num216z8">
    <w:name w:val="WW8Num216z8"/>
    <w:rsid w:val="00305311"/>
  </w:style>
  <w:style w:type="character" w:customStyle="1" w:styleId="WW8Num217z0">
    <w:name w:val="WW8Num217z0"/>
    <w:rsid w:val="00305311"/>
  </w:style>
  <w:style w:type="character" w:customStyle="1" w:styleId="WW8Num217z1">
    <w:name w:val="WW8Num217z1"/>
    <w:rsid w:val="00305311"/>
  </w:style>
  <w:style w:type="character" w:customStyle="1" w:styleId="WW8Num217z2">
    <w:name w:val="WW8Num217z2"/>
    <w:rsid w:val="00305311"/>
  </w:style>
  <w:style w:type="character" w:customStyle="1" w:styleId="WW8Num217z3">
    <w:name w:val="WW8Num217z3"/>
    <w:rsid w:val="00305311"/>
  </w:style>
  <w:style w:type="character" w:customStyle="1" w:styleId="WW8Num217z4">
    <w:name w:val="WW8Num217z4"/>
    <w:rsid w:val="00305311"/>
  </w:style>
  <w:style w:type="character" w:customStyle="1" w:styleId="WW8Num217z5">
    <w:name w:val="WW8Num217z5"/>
    <w:rsid w:val="00305311"/>
  </w:style>
  <w:style w:type="character" w:customStyle="1" w:styleId="WW8Num217z6">
    <w:name w:val="WW8Num217z6"/>
    <w:rsid w:val="00305311"/>
  </w:style>
  <w:style w:type="character" w:customStyle="1" w:styleId="WW8Num217z7">
    <w:name w:val="WW8Num217z7"/>
    <w:rsid w:val="00305311"/>
  </w:style>
  <w:style w:type="character" w:customStyle="1" w:styleId="WW8Num217z8">
    <w:name w:val="WW8Num217z8"/>
    <w:rsid w:val="00305311"/>
  </w:style>
  <w:style w:type="character" w:customStyle="1" w:styleId="WW8Num218z0">
    <w:name w:val="WW8Num218z0"/>
    <w:rsid w:val="00305311"/>
    <w:rPr>
      <w:rFonts w:ascii="Tahoma" w:hAnsi="Tahoma" w:cs="Tahoma"/>
      <w:b w:val="0"/>
      <w:i w:val="0"/>
      <w:color w:val="000000"/>
      <w:sz w:val="20"/>
      <w:szCs w:val="20"/>
    </w:rPr>
  </w:style>
  <w:style w:type="character" w:customStyle="1" w:styleId="WW8Num218z1">
    <w:name w:val="WW8Num218z1"/>
    <w:rsid w:val="00305311"/>
    <w:rPr>
      <w:rFonts w:ascii="Arial" w:hAnsi="Arial" w:cs="Times New Roman"/>
      <w:b w:val="0"/>
      <w:i w:val="0"/>
      <w:sz w:val="24"/>
    </w:rPr>
  </w:style>
  <w:style w:type="character" w:customStyle="1" w:styleId="WW8Num218z2">
    <w:name w:val="WW8Num218z2"/>
    <w:rsid w:val="00305311"/>
  </w:style>
  <w:style w:type="character" w:customStyle="1" w:styleId="WW8Num218z3">
    <w:name w:val="WW8Num218z3"/>
    <w:rsid w:val="00305311"/>
  </w:style>
  <w:style w:type="character" w:customStyle="1" w:styleId="WW8Num218z4">
    <w:name w:val="WW8Num218z4"/>
    <w:rsid w:val="00305311"/>
  </w:style>
  <w:style w:type="character" w:customStyle="1" w:styleId="WW8Num218z5">
    <w:name w:val="WW8Num218z5"/>
    <w:rsid w:val="00305311"/>
  </w:style>
  <w:style w:type="character" w:customStyle="1" w:styleId="WW8Num218z6">
    <w:name w:val="WW8Num218z6"/>
    <w:rsid w:val="00305311"/>
  </w:style>
  <w:style w:type="character" w:customStyle="1" w:styleId="WW8Num218z7">
    <w:name w:val="WW8Num218z7"/>
    <w:rsid w:val="00305311"/>
  </w:style>
  <w:style w:type="character" w:customStyle="1" w:styleId="WW8Num218z8">
    <w:name w:val="WW8Num218z8"/>
    <w:rsid w:val="00305311"/>
  </w:style>
  <w:style w:type="character" w:customStyle="1" w:styleId="WW8Num219z0">
    <w:name w:val="WW8Num219z0"/>
    <w:rsid w:val="00305311"/>
    <w:rPr>
      <w:b w:val="0"/>
      <w:i w:val="0"/>
      <w:color w:val="000000"/>
      <w:sz w:val="20"/>
      <w:szCs w:val="20"/>
    </w:rPr>
  </w:style>
  <w:style w:type="character" w:customStyle="1" w:styleId="WW8Num219z1">
    <w:name w:val="WW8Num219z1"/>
    <w:rsid w:val="00305311"/>
    <w:rPr>
      <w:rFonts w:cs="Times New Roman"/>
      <w:color w:val="000000"/>
    </w:rPr>
  </w:style>
  <w:style w:type="character" w:customStyle="1" w:styleId="WW8Num219z2">
    <w:name w:val="WW8Num219z2"/>
    <w:rsid w:val="00305311"/>
    <w:rPr>
      <w:rFonts w:cs="Times New Roman"/>
    </w:rPr>
  </w:style>
  <w:style w:type="character" w:customStyle="1" w:styleId="WW8Num219z3">
    <w:name w:val="WW8Num219z3"/>
    <w:rsid w:val="00305311"/>
  </w:style>
  <w:style w:type="character" w:customStyle="1" w:styleId="WW8Num220z0">
    <w:name w:val="WW8Num220z0"/>
    <w:rsid w:val="00305311"/>
    <w:rPr>
      <w:rFonts w:ascii="Tahoma" w:hAnsi="Tahoma" w:cs="Tahoma"/>
    </w:rPr>
  </w:style>
  <w:style w:type="character" w:customStyle="1" w:styleId="WW8Num220z1">
    <w:name w:val="WW8Num220z1"/>
    <w:rsid w:val="00305311"/>
  </w:style>
  <w:style w:type="character" w:customStyle="1" w:styleId="WW8Num220z2">
    <w:name w:val="WW8Num220z2"/>
    <w:rsid w:val="00305311"/>
  </w:style>
  <w:style w:type="character" w:customStyle="1" w:styleId="WW8Num220z3">
    <w:name w:val="WW8Num220z3"/>
    <w:rsid w:val="00305311"/>
  </w:style>
  <w:style w:type="character" w:customStyle="1" w:styleId="WW8Num220z4">
    <w:name w:val="WW8Num220z4"/>
    <w:rsid w:val="00305311"/>
  </w:style>
  <w:style w:type="character" w:customStyle="1" w:styleId="WW8Num220z5">
    <w:name w:val="WW8Num220z5"/>
    <w:rsid w:val="00305311"/>
  </w:style>
  <w:style w:type="character" w:customStyle="1" w:styleId="WW8Num220z6">
    <w:name w:val="WW8Num220z6"/>
    <w:rsid w:val="00305311"/>
  </w:style>
  <w:style w:type="character" w:customStyle="1" w:styleId="WW8Num220z7">
    <w:name w:val="WW8Num220z7"/>
    <w:rsid w:val="00305311"/>
  </w:style>
  <w:style w:type="character" w:customStyle="1" w:styleId="WW8Num220z8">
    <w:name w:val="WW8Num220z8"/>
    <w:rsid w:val="00305311"/>
  </w:style>
  <w:style w:type="character" w:customStyle="1" w:styleId="WW8Num221z0">
    <w:name w:val="WW8Num221z0"/>
    <w:rsid w:val="00305311"/>
    <w:rPr>
      <w:b w:val="0"/>
      <w:i w:val="0"/>
      <w:color w:val="000000"/>
      <w:sz w:val="20"/>
      <w:szCs w:val="20"/>
    </w:rPr>
  </w:style>
  <w:style w:type="character" w:customStyle="1" w:styleId="WW8Num221z1">
    <w:name w:val="WW8Num221z1"/>
    <w:rsid w:val="00305311"/>
  </w:style>
  <w:style w:type="character" w:customStyle="1" w:styleId="WW8Num221z2">
    <w:name w:val="WW8Num221z2"/>
    <w:rsid w:val="00305311"/>
  </w:style>
  <w:style w:type="character" w:customStyle="1" w:styleId="WW8Num221z3">
    <w:name w:val="WW8Num221z3"/>
    <w:rsid w:val="00305311"/>
  </w:style>
  <w:style w:type="character" w:customStyle="1" w:styleId="WW8Num221z4">
    <w:name w:val="WW8Num221z4"/>
    <w:rsid w:val="00305311"/>
  </w:style>
  <w:style w:type="character" w:customStyle="1" w:styleId="WW8Num221z5">
    <w:name w:val="WW8Num221z5"/>
    <w:rsid w:val="00305311"/>
  </w:style>
  <w:style w:type="character" w:customStyle="1" w:styleId="WW8Num221z6">
    <w:name w:val="WW8Num221z6"/>
    <w:rsid w:val="00305311"/>
  </w:style>
  <w:style w:type="character" w:customStyle="1" w:styleId="WW8Num221z7">
    <w:name w:val="WW8Num221z7"/>
    <w:rsid w:val="00305311"/>
  </w:style>
  <w:style w:type="character" w:customStyle="1" w:styleId="WW8Num221z8">
    <w:name w:val="WW8Num221z8"/>
    <w:rsid w:val="00305311"/>
  </w:style>
  <w:style w:type="character" w:customStyle="1" w:styleId="WW8Num222z0">
    <w:name w:val="WW8Num222z0"/>
    <w:rsid w:val="00305311"/>
    <w:rPr>
      <w:rFonts w:ascii="Tahoma" w:hAnsi="Tahoma" w:cs="Tahoma"/>
      <w:bCs/>
      <w:iCs/>
      <w:lang w:eastAsia="ar-SA"/>
    </w:rPr>
  </w:style>
  <w:style w:type="character" w:customStyle="1" w:styleId="WW8Num222z1">
    <w:name w:val="WW8Num222z1"/>
    <w:rsid w:val="00305311"/>
  </w:style>
  <w:style w:type="character" w:customStyle="1" w:styleId="WW8Num222z2">
    <w:name w:val="WW8Num222z2"/>
    <w:rsid w:val="00305311"/>
  </w:style>
  <w:style w:type="character" w:customStyle="1" w:styleId="WW8Num222z3">
    <w:name w:val="WW8Num222z3"/>
    <w:rsid w:val="00305311"/>
  </w:style>
  <w:style w:type="character" w:customStyle="1" w:styleId="WW8Num222z4">
    <w:name w:val="WW8Num222z4"/>
    <w:rsid w:val="00305311"/>
  </w:style>
  <w:style w:type="character" w:customStyle="1" w:styleId="WW8Num222z5">
    <w:name w:val="WW8Num222z5"/>
    <w:rsid w:val="00305311"/>
  </w:style>
  <w:style w:type="character" w:customStyle="1" w:styleId="WW8Num222z6">
    <w:name w:val="WW8Num222z6"/>
    <w:rsid w:val="00305311"/>
  </w:style>
  <w:style w:type="character" w:customStyle="1" w:styleId="WW8Num222z7">
    <w:name w:val="WW8Num222z7"/>
    <w:rsid w:val="00305311"/>
  </w:style>
  <w:style w:type="character" w:customStyle="1" w:styleId="WW8Num222z8">
    <w:name w:val="WW8Num222z8"/>
    <w:rsid w:val="00305311"/>
  </w:style>
  <w:style w:type="character" w:customStyle="1" w:styleId="WW8Num223z0">
    <w:name w:val="WW8Num223z0"/>
    <w:rsid w:val="00305311"/>
    <w:rPr>
      <w:b w:val="0"/>
    </w:rPr>
  </w:style>
  <w:style w:type="character" w:customStyle="1" w:styleId="WW8Num223z1">
    <w:name w:val="WW8Num223z1"/>
    <w:rsid w:val="00305311"/>
  </w:style>
  <w:style w:type="character" w:customStyle="1" w:styleId="WW8Num223z2">
    <w:name w:val="WW8Num223z2"/>
    <w:rsid w:val="00305311"/>
  </w:style>
  <w:style w:type="character" w:customStyle="1" w:styleId="WW8Num223z3">
    <w:name w:val="WW8Num223z3"/>
    <w:rsid w:val="00305311"/>
  </w:style>
  <w:style w:type="character" w:customStyle="1" w:styleId="WW8Num223z4">
    <w:name w:val="WW8Num223z4"/>
    <w:rsid w:val="00305311"/>
  </w:style>
  <w:style w:type="character" w:customStyle="1" w:styleId="WW8Num223z5">
    <w:name w:val="WW8Num223z5"/>
    <w:rsid w:val="00305311"/>
  </w:style>
  <w:style w:type="character" w:customStyle="1" w:styleId="WW8Num223z6">
    <w:name w:val="WW8Num223z6"/>
    <w:rsid w:val="00305311"/>
  </w:style>
  <w:style w:type="character" w:customStyle="1" w:styleId="WW8Num223z7">
    <w:name w:val="WW8Num223z7"/>
    <w:rsid w:val="00305311"/>
  </w:style>
  <w:style w:type="character" w:customStyle="1" w:styleId="WW8Num223z8">
    <w:name w:val="WW8Num223z8"/>
    <w:rsid w:val="00305311"/>
  </w:style>
  <w:style w:type="character" w:customStyle="1" w:styleId="WW8Num224z0">
    <w:name w:val="WW8Num224z0"/>
    <w:rsid w:val="00305311"/>
    <w:rPr>
      <w:b w:val="0"/>
    </w:rPr>
  </w:style>
  <w:style w:type="character" w:customStyle="1" w:styleId="WW8Num224z1">
    <w:name w:val="WW8Num224z1"/>
    <w:rsid w:val="00305311"/>
  </w:style>
  <w:style w:type="character" w:customStyle="1" w:styleId="WW8Num224z2">
    <w:name w:val="WW8Num224z2"/>
    <w:rsid w:val="00305311"/>
  </w:style>
  <w:style w:type="character" w:customStyle="1" w:styleId="WW8Num224z3">
    <w:name w:val="WW8Num224z3"/>
    <w:rsid w:val="00305311"/>
  </w:style>
  <w:style w:type="character" w:customStyle="1" w:styleId="WW8Num224z4">
    <w:name w:val="WW8Num224z4"/>
    <w:rsid w:val="00305311"/>
  </w:style>
  <w:style w:type="character" w:customStyle="1" w:styleId="WW8Num224z5">
    <w:name w:val="WW8Num224z5"/>
    <w:rsid w:val="00305311"/>
  </w:style>
  <w:style w:type="character" w:customStyle="1" w:styleId="WW8Num224z6">
    <w:name w:val="WW8Num224z6"/>
    <w:rsid w:val="00305311"/>
  </w:style>
  <w:style w:type="character" w:customStyle="1" w:styleId="WW8Num224z7">
    <w:name w:val="WW8Num224z7"/>
    <w:rsid w:val="00305311"/>
  </w:style>
  <w:style w:type="character" w:customStyle="1" w:styleId="WW8Num224z8">
    <w:name w:val="WW8Num224z8"/>
    <w:rsid w:val="00305311"/>
  </w:style>
  <w:style w:type="character" w:customStyle="1" w:styleId="WW8Num225z0">
    <w:name w:val="WW8Num225z0"/>
    <w:rsid w:val="00305311"/>
  </w:style>
  <w:style w:type="character" w:customStyle="1" w:styleId="WW8Num225z1">
    <w:name w:val="WW8Num225z1"/>
    <w:rsid w:val="00305311"/>
    <w:rPr>
      <w:rFonts w:cs="Times New Roman"/>
    </w:rPr>
  </w:style>
  <w:style w:type="character" w:customStyle="1" w:styleId="WW8Num225z2">
    <w:name w:val="WW8Num225z2"/>
    <w:rsid w:val="00305311"/>
    <w:rPr>
      <w:rFonts w:cs="Times New Roman"/>
      <w:b w:val="0"/>
      <w:i w:val="0"/>
      <w:strike w:val="0"/>
      <w:dstrike w:val="0"/>
    </w:rPr>
  </w:style>
  <w:style w:type="character" w:customStyle="1" w:styleId="WW8Num226z0">
    <w:name w:val="WW8Num226z0"/>
    <w:rsid w:val="00305311"/>
    <w:rPr>
      <w:rFonts w:ascii="Tahoma" w:hAnsi="Tahoma" w:cs="Tahoma"/>
      <w:bCs/>
    </w:rPr>
  </w:style>
  <w:style w:type="character" w:customStyle="1" w:styleId="WW8Num226z1">
    <w:name w:val="WW8Num226z1"/>
    <w:rsid w:val="00305311"/>
  </w:style>
  <w:style w:type="character" w:customStyle="1" w:styleId="WW8Num226z2">
    <w:name w:val="WW8Num226z2"/>
    <w:rsid w:val="00305311"/>
  </w:style>
  <w:style w:type="character" w:customStyle="1" w:styleId="WW8Num226z3">
    <w:name w:val="WW8Num226z3"/>
    <w:rsid w:val="00305311"/>
  </w:style>
  <w:style w:type="character" w:customStyle="1" w:styleId="WW8Num226z4">
    <w:name w:val="WW8Num226z4"/>
    <w:rsid w:val="00305311"/>
  </w:style>
  <w:style w:type="character" w:customStyle="1" w:styleId="WW8Num226z5">
    <w:name w:val="WW8Num226z5"/>
    <w:rsid w:val="00305311"/>
  </w:style>
  <w:style w:type="character" w:customStyle="1" w:styleId="WW8Num226z6">
    <w:name w:val="WW8Num226z6"/>
    <w:rsid w:val="00305311"/>
  </w:style>
  <w:style w:type="character" w:customStyle="1" w:styleId="WW8Num226z7">
    <w:name w:val="WW8Num226z7"/>
    <w:rsid w:val="00305311"/>
  </w:style>
  <w:style w:type="character" w:customStyle="1" w:styleId="WW8Num226z8">
    <w:name w:val="WW8Num226z8"/>
    <w:rsid w:val="00305311"/>
  </w:style>
  <w:style w:type="character" w:customStyle="1" w:styleId="WW8Num227z0">
    <w:name w:val="WW8Num227z0"/>
    <w:rsid w:val="00305311"/>
    <w:rPr>
      <w:rFonts w:ascii="Tahoma" w:hAnsi="Tahoma" w:cs="Times New Roman"/>
      <w:b/>
      <w:i w:val="0"/>
      <w:color w:val="000000"/>
      <w:sz w:val="20"/>
      <w:szCs w:val="20"/>
    </w:rPr>
  </w:style>
  <w:style w:type="character" w:customStyle="1" w:styleId="WW8Num227z1">
    <w:name w:val="WW8Num227z1"/>
    <w:rsid w:val="00305311"/>
  </w:style>
  <w:style w:type="character" w:customStyle="1" w:styleId="WW8Num227z2">
    <w:name w:val="WW8Num227z2"/>
    <w:rsid w:val="00305311"/>
  </w:style>
  <w:style w:type="character" w:customStyle="1" w:styleId="WW8Num227z3">
    <w:name w:val="WW8Num227z3"/>
    <w:rsid w:val="00305311"/>
  </w:style>
  <w:style w:type="character" w:customStyle="1" w:styleId="WW8Num227z4">
    <w:name w:val="WW8Num227z4"/>
    <w:rsid w:val="00305311"/>
  </w:style>
  <w:style w:type="character" w:customStyle="1" w:styleId="WW8Num227z5">
    <w:name w:val="WW8Num227z5"/>
    <w:rsid w:val="00305311"/>
  </w:style>
  <w:style w:type="character" w:customStyle="1" w:styleId="WW8Num227z6">
    <w:name w:val="WW8Num227z6"/>
    <w:rsid w:val="00305311"/>
  </w:style>
  <w:style w:type="character" w:customStyle="1" w:styleId="WW8Num227z7">
    <w:name w:val="WW8Num227z7"/>
    <w:rsid w:val="00305311"/>
  </w:style>
  <w:style w:type="character" w:customStyle="1" w:styleId="WW8Num227z8">
    <w:name w:val="WW8Num227z8"/>
    <w:rsid w:val="00305311"/>
  </w:style>
  <w:style w:type="character" w:customStyle="1" w:styleId="WW8Num228z0">
    <w:name w:val="WW8Num228z0"/>
    <w:rsid w:val="00305311"/>
  </w:style>
  <w:style w:type="character" w:customStyle="1" w:styleId="WW8Num228z1">
    <w:name w:val="WW8Num228z1"/>
    <w:rsid w:val="00305311"/>
  </w:style>
  <w:style w:type="character" w:customStyle="1" w:styleId="WW8Num228z2">
    <w:name w:val="WW8Num228z2"/>
    <w:rsid w:val="00305311"/>
  </w:style>
  <w:style w:type="character" w:customStyle="1" w:styleId="WW8Num228z3">
    <w:name w:val="WW8Num228z3"/>
    <w:rsid w:val="00305311"/>
  </w:style>
  <w:style w:type="character" w:customStyle="1" w:styleId="WW8Num228z4">
    <w:name w:val="WW8Num228z4"/>
    <w:rsid w:val="00305311"/>
  </w:style>
  <w:style w:type="character" w:customStyle="1" w:styleId="WW8Num228z5">
    <w:name w:val="WW8Num228z5"/>
    <w:rsid w:val="00305311"/>
  </w:style>
  <w:style w:type="character" w:customStyle="1" w:styleId="WW8Num228z6">
    <w:name w:val="WW8Num228z6"/>
    <w:rsid w:val="00305311"/>
  </w:style>
  <w:style w:type="character" w:customStyle="1" w:styleId="WW8Num228z7">
    <w:name w:val="WW8Num228z7"/>
    <w:rsid w:val="00305311"/>
  </w:style>
  <w:style w:type="character" w:customStyle="1" w:styleId="WW8Num228z8">
    <w:name w:val="WW8Num228z8"/>
    <w:rsid w:val="00305311"/>
  </w:style>
  <w:style w:type="character" w:customStyle="1" w:styleId="WW8Num229z0">
    <w:name w:val="WW8Num229z0"/>
    <w:rsid w:val="00305311"/>
    <w:rPr>
      <w:b w:val="0"/>
      <w:i w:val="0"/>
      <w:color w:val="000000"/>
      <w:sz w:val="20"/>
      <w:szCs w:val="20"/>
    </w:rPr>
  </w:style>
  <w:style w:type="character" w:customStyle="1" w:styleId="WW8Num229z1">
    <w:name w:val="WW8Num229z1"/>
    <w:rsid w:val="00305311"/>
  </w:style>
  <w:style w:type="character" w:customStyle="1" w:styleId="WW8Num229z2">
    <w:name w:val="WW8Num229z2"/>
    <w:rsid w:val="00305311"/>
  </w:style>
  <w:style w:type="character" w:customStyle="1" w:styleId="WW8Num229z3">
    <w:name w:val="WW8Num229z3"/>
    <w:rsid w:val="00305311"/>
  </w:style>
  <w:style w:type="character" w:customStyle="1" w:styleId="WW8Num229z4">
    <w:name w:val="WW8Num229z4"/>
    <w:rsid w:val="00305311"/>
  </w:style>
  <w:style w:type="character" w:customStyle="1" w:styleId="WW8Num229z5">
    <w:name w:val="WW8Num229z5"/>
    <w:rsid w:val="00305311"/>
  </w:style>
  <w:style w:type="character" w:customStyle="1" w:styleId="WW8Num229z6">
    <w:name w:val="WW8Num229z6"/>
    <w:rsid w:val="00305311"/>
  </w:style>
  <w:style w:type="character" w:customStyle="1" w:styleId="WW8Num229z7">
    <w:name w:val="WW8Num229z7"/>
    <w:rsid w:val="00305311"/>
  </w:style>
  <w:style w:type="character" w:customStyle="1" w:styleId="WW8Num229z8">
    <w:name w:val="WW8Num229z8"/>
    <w:rsid w:val="00305311"/>
  </w:style>
  <w:style w:type="character" w:customStyle="1" w:styleId="WW8Num230z0">
    <w:name w:val="WW8Num230z0"/>
    <w:rsid w:val="00305311"/>
  </w:style>
  <w:style w:type="character" w:customStyle="1" w:styleId="WW8Num230z1">
    <w:name w:val="WW8Num230z1"/>
    <w:rsid w:val="00305311"/>
    <w:rPr>
      <w:rFonts w:cs="Times New Roman"/>
    </w:rPr>
  </w:style>
  <w:style w:type="character" w:customStyle="1" w:styleId="WW8Num230z3">
    <w:name w:val="WW8Num230z3"/>
    <w:rsid w:val="00305311"/>
    <w:rPr>
      <w:rFonts w:ascii="Tahoma" w:eastAsia="Andale Sans UI" w:hAnsi="Tahoma" w:cs="Times New Roman"/>
      <w:b w:val="0"/>
      <w:kern w:val="3"/>
      <w:lang w:eastAsia="ja-JP" w:bidi="fa-IR"/>
    </w:rPr>
  </w:style>
  <w:style w:type="character" w:customStyle="1" w:styleId="WW8Num231z0">
    <w:name w:val="WW8Num231z0"/>
    <w:rsid w:val="00305311"/>
    <w:rPr>
      <w:rFonts w:cs="Times New Roman"/>
      <w:b w:val="0"/>
    </w:rPr>
  </w:style>
  <w:style w:type="character" w:customStyle="1" w:styleId="WW8Num231z1">
    <w:name w:val="WW8Num231z1"/>
    <w:rsid w:val="00305311"/>
  </w:style>
  <w:style w:type="character" w:customStyle="1" w:styleId="WW8Num231z2">
    <w:name w:val="WW8Num231z2"/>
    <w:rsid w:val="00305311"/>
  </w:style>
  <w:style w:type="character" w:customStyle="1" w:styleId="WW8Num231z3">
    <w:name w:val="WW8Num231z3"/>
    <w:rsid w:val="00305311"/>
  </w:style>
  <w:style w:type="character" w:customStyle="1" w:styleId="WW8Num231z4">
    <w:name w:val="WW8Num231z4"/>
    <w:rsid w:val="00305311"/>
  </w:style>
  <w:style w:type="character" w:customStyle="1" w:styleId="WW8Num231z5">
    <w:name w:val="WW8Num231z5"/>
    <w:rsid w:val="00305311"/>
  </w:style>
  <w:style w:type="character" w:customStyle="1" w:styleId="WW8Num231z6">
    <w:name w:val="WW8Num231z6"/>
    <w:rsid w:val="00305311"/>
  </w:style>
  <w:style w:type="character" w:customStyle="1" w:styleId="WW8Num231z7">
    <w:name w:val="WW8Num231z7"/>
    <w:rsid w:val="00305311"/>
  </w:style>
  <w:style w:type="character" w:customStyle="1" w:styleId="WW8Num231z8">
    <w:name w:val="WW8Num231z8"/>
    <w:rsid w:val="00305311"/>
  </w:style>
  <w:style w:type="character" w:customStyle="1" w:styleId="WW8Num232z0">
    <w:name w:val="WW8Num232z0"/>
    <w:rsid w:val="00305311"/>
    <w:rPr>
      <w:b/>
      <w:color w:val="000000"/>
    </w:rPr>
  </w:style>
  <w:style w:type="character" w:customStyle="1" w:styleId="WW8Num232z1">
    <w:name w:val="WW8Num232z1"/>
    <w:rsid w:val="00305311"/>
  </w:style>
  <w:style w:type="character" w:customStyle="1" w:styleId="WW8Num232z2">
    <w:name w:val="WW8Num232z2"/>
    <w:rsid w:val="00305311"/>
  </w:style>
  <w:style w:type="character" w:customStyle="1" w:styleId="WW8Num232z3">
    <w:name w:val="WW8Num232z3"/>
    <w:rsid w:val="00305311"/>
  </w:style>
  <w:style w:type="character" w:customStyle="1" w:styleId="WW8Num232z4">
    <w:name w:val="WW8Num232z4"/>
    <w:rsid w:val="00305311"/>
  </w:style>
  <w:style w:type="character" w:customStyle="1" w:styleId="WW8Num232z5">
    <w:name w:val="WW8Num232z5"/>
    <w:rsid w:val="00305311"/>
  </w:style>
  <w:style w:type="character" w:customStyle="1" w:styleId="WW8Num232z6">
    <w:name w:val="WW8Num232z6"/>
    <w:rsid w:val="00305311"/>
  </w:style>
  <w:style w:type="character" w:customStyle="1" w:styleId="WW8Num232z7">
    <w:name w:val="WW8Num232z7"/>
    <w:rsid w:val="00305311"/>
  </w:style>
  <w:style w:type="character" w:customStyle="1" w:styleId="WW8Num232z8">
    <w:name w:val="WW8Num232z8"/>
    <w:rsid w:val="00305311"/>
  </w:style>
  <w:style w:type="character" w:customStyle="1" w:styleId="WW8Num233z0">
    <w:name w:val="WW8Num233z0"/>
    <w:rsid w:val="00305311"/>
    <w:rPr>
      <w:rFonts w:cs="Times New Roman"/>
      <w:b/>
      <w:i w:val="0"/>
      <w:color w:val="000000"/>
      <w:sz w:val="20"/>
      <w:szCs w:val="20"/>
    </w:rPr>
  </w:style>
  <w:style w:type="character" w:customStyle="1" w:styleId="WW8Num233z1">
    <w:name w:val="WW8Num233z1"/>
    <w:rsid w:val="00305311"/>
  </w:style>
  <w:style w:type="character" w:customStyle="1" w:styleId="WW8Num233z2">
    <w:name w:val="WW8Num233z2"/>
    <w:rsid w:val="00305311"/>
  </w:style>
  <w:style w:type="character" w:customStyle="1" w:styleId="WW8Num233z3">
    <w:name w:val="WW8Num233z3"/>
    <w:rsid w:val="00305311"/>
  </w:style>
  <w:style w:type="character" w:customStyle="1" w:styleId="WW8Num233z4">
    <w:name w:val="WW8Num233z4"/>
    <w:rsid w:val="00305311"/>
  </w:style>
  <w:style w:type="character" w:customStyle="1" w:styleId="WW8Num233z5">
    <w:name w:val="WW8Num233z5"/>
    <w:rsid w:val="00305311"/>
  </w:style>
  <w:style w:type="character" w:customStyle="1" w:styleId="WW8Num233z6">
    <w:name w:val="WW8Num233z6"/>
    <w:rsid w:val="00305311"/>
  </w:style>
  <w:style w:type="character" w:customStyle="1" w:styleId="WW8Num233z7">
    <w:name w:val="WW8Num233z7"/>
    <w:rsid w:val="00305311"/>
  </w:style>
  <w:style w:type="character" w:customStyle="1" w:styleId="WW8Num233z8">
    <w:name w:val="WW8Num233z8"/>
    <w:rsid w:val="00305311"/>
  </w:style>
  <w:style w:type="character" w:customStyle="1" w:styleId="WW8Num234z0">
    <w:name w:val="WW8Num234z0"/>
    <w:rsid w:val="00305311"/>
  </w:style>
  <w:style w:type="character" w:customStyle="1" w:styleId="WW8Num234z1">
    <w:name w:val="WW8Num234z1"/>
    <w:rsid w:val="00305311"/>
  </w:style>
  <w:style w:type="character" w:customStyle="1" w:styleId="WW8Num234z2">
    <w:name w:val="WW8Num234z2"/>
    <w:rsid w:val="00305311"/>
  </w:style>
  <w:style w:type="character" w:customStyle="1" w:styleId="WW8Num234z3">
    <w:name w:val="WW8Num234z3"/>
    <w:rsid w:val="00305311"/>
  </w:style>
  <w:style w:type="character" w:customStyle="1" w:styleId="WW8Num234z4">
    <w:name w:val="WW8Num234z4"/>
    <w:rsid w:val="00305311"/>
  </w:style>
  <w:style w:type="character" w:customStyle="1" w:styleId="WW8Num234z5">
    <w:name w:val="WW8Num234z5"/>
    <w:rsid w:val="00305311"/>
  </w:style>
  <w:style w:type="character" w:customStyle="1" w:styleId="WW8Num234z6">
    <w:name w:val="WW8Num234z6"/>
    <w:rsid w:val="00305311"/>
  </w:style>
  <w:style w:type="character" w:customStyle="1" w:styleId="WW8Num234z7">
    <w:name w:val="WW8Num234z7"/>
    <w:rsid w:val="00305311"/>
  </w:style>
  <w:style w:type="character" w:customStyle="1" w:styleId="WW8Num234z8">
    <w:name w:val="WW8Num234z8"/>
    <w:rsid w:val="00305311"/>
  </w:style>
  <w:style w:type="character" w:customStyle="1" w:styleId="WW8Num235z0">
    <w:name w:val="WW8Num235z0"/>
    <w:rsid w:val="00305311"/>
    <w:rPr>
      <w:rFonts w:ascii="Tahoma" w:hAnsi="Tahoma" w:cs="Tahoma"/>
      <w:b w:val="0"/>
      <w:color w:val="000000"/>
    </w:rPr>
  </w:style>
  <w:style w:type="character" w:customStyle="1" w:styleId="WW8Num235z1">
    <w:name w:val="WW8Num235z1"/>
    <w:rsid w:val="00305311"/>
  </w:style>
  <w:style w:type="character" w:customStyle="1" w:styleId="WW8Num235z2">
    <w:name w:val="WW8Num235z2"/>
    <w:rsid w:val="00305311"/>
  </w:style>
  <w:style w:type="character" w:customStyle="1" w:styleId="WW8Num235z3">
    <w:name w:val="WW8Num235z3"/>
    <w:rsid w:val="00305311"/>
  </w:style>
  <w:style w:type="character" w:customStyle="1" w:styleId="WW8Num235z4">
    <w:name w:val="WW8Num235z4"/>
    <w:rsid w:val="00305311"/>
  </w:style>
  <w:style w:type="character" w:customStyle="1" w:styleId="WW8Num235z5">
    <w:name w:val="WW8Num235z5"/>
    <w:rsid w:val="00305311"/>
  </w:style>
  <w:style w:type="character" w:customStyle="1" w:styleId="WW8Num235z6">
    <w:name w:val="WW8Num235z6"/>
    <w:rsid w:val="00305311"/>
  </w:style>
  <w:style w:type="character" w:customStyle="1" w:styleId="WW8Num235z7">
    <w:name w:val="WW8Num235z7"/>
    <w:rsid w:val="00305311"/>
  </w:style>
  <w:style w:type="character" w:customStyle="1" w:styleId="WW8Num235z8">
    <w:name w:val="WW8Num235z8"/>
    <w:rsid w:val="00305311"/>
  </w:style>
  <w:style w:type="character" w:customStyle="1" w:styleId="WW8Num236z0">
    <w:name w:val="WW8Num236z0"/>
    <w:rsid w:val="00305311"/>
  </w:style>
  <w:style w:type="character" w:customStyle="1" w:styleId="WW8Num236z1">
    <w:name w:val="WW8Num236z1"/>
    <w:rsid w:val="00305311"/>
  </w:style>
  <w:style w:type="character" w:customStyle="1" w:styleId="WW8Num236z2">
    <w:name w:val="WW8Num236z2"/>
    <w:rsid w:val="00305311"/>
  </w:style>
  <w:style w:type="character" w:customStyle="1" w:styleId="WW8Num236z3">
    <w:name w:val="WW8Num236z3"/>
    <w:rsid w:val="00305311"/>
  </w:style>
  <w:style w:type="character" w:customStyle="1" w:styleId="WW8Num236z4">
    <w:name w:val="WW8Num236z4"/>
    <w:rsid w:val="00305311"/>
  </w:style>
  <w:style w:type="character" w:customStyle="1" w:styleId="WW8Num236z5">
    <w:name w:val="WW8Num236z5"/>
    <w:rsid w:val="00305311"/>
  </w:style>
  <w:style w:type="character" w:customStyle="1" w:styleId="WW8Num236z6">
    <w:name w:val="WW8Num236z6"/>
    <w:rsid w:val="00305311"/>
  </w:style>
  <w:style w:type="character" w:customStyle="1" w:styleId="WW8Num236z7">
    <w:name w:val="WW8Num236z7"/>
    <w:rsid w:val="00305311"/>
  </w:style>
  <w:style w:type="character" w:customStyle="1" w:styleId="WW8Num236z8">
    <w:name w:val="WW8Num236z8"/>
    <w:rsid w:val="00305311"/>
  </w:style>
  <w:style w:type="character" w:customStyle="1" w:styleId="WW8Num237z0">
    <w:name w:val="WW8Num237z0"/>
    <w:rsid w:val="00305311"/>
  </w:style>
  <w:style w:type="character" w:customStyle="1" w:styleId="WW8Num237z1">
    <w:name w:val="WW8Num237z1"/>
    <w:rsid w:val="00305311"/>
  </w:style>
  <w:style w:type="character" w:customStyle="1" w:styleId="WW8Num237z2">
    <w:name w:val="WW8Num237z2"/>
    <w:rsid w:val="00305311"/>
  </w:style>
  <w:style w:type="character" w:customStyle="1" w:styleId="WW8Num237z3">
    <w:name w:val="WW8Num237z3"/>
    <w:rsid w:val="00305311"/>
  </w:style>
  <w:style w:type="character" w:customStyle="1" w:styleId="WW8Num237z4">
    <w:name w:val="WW8Num237z4"/>
    <w:rsid w:val="00305311"/>
  </w:style>
  <w:style w:type="character" w:customStyle="1" w:styleId="WW8Num237z5">
    <w:name w:val="WW8Num237z5"/>
    <w:rsid w:val="00305311"/>
  </w:style>
  <w:style w:type="character" w:customStyle="1" w:styleId="WW8Num237z6">
    <w:name w:val="WW8Num237z6"/>
    <w:rsid w:val="00305311"/>
  </w:style>
  <w:style w:type="character" w:customStyle="1" w:styleId="WW8Num237z7">
    <w:name w:val="WW8Num237z7"/>
    <w:rsid w:val="00305311"/>
  </w:style>
  <w:style w:type="character" w:customStyle="1" w:styleId="WW8Num237z8">
    <w:name w:val="WW8Num237z8"/>
    <w:rsid w:val="00305311"/>
  </w:style>
  <w:style w:type="character" w:customStyle="1" w:styleId="WW8Num238z0">
    <w:name w:val="WW8Num238z0"/>
    <w:rsid w:val="00305311"/>
    <w:rPr>
      <w:rFonts w:ascii="Tahoma" w:hAnsi="Tahoma" w:cs="Times New Roman"/>
      <w:b w:val="0"/>
      <w:bCs/>
      <w:i w:val="0"/>
      <w:sz w:val="20"/>
      <w:szCs w:val="20"/>
    </w:rPr>
  </w:style>
  <w:style w:type="character" w:customStyle="1" w:styleId="WW8Num238z1">
    <w:name w:val="WW8Num238z1"/>
    <w:rsid w:val="00305311"/>
  </w:style>
  <w:style w:type="character" w:customStyle="1" w:styleId="WW8Num238z2">
    <w:name w:val="WW8Num238z2"/>
    <w:rsid w:val="00305311"/>
  </w:style>
  <w:style w:type="character" w:customStyle="1" w:styleId="WW8Num238z3">
    <w:name w:val="WW8Num238z3"/>
    <w:rsid w:val="00305311"/>
  </w:style>
  <w:style w:type="character" w:customStyle="1" w:styleId="WW8Num238z4">
    <w:name w:val="WW8Num238z4"/>
    <w:rsid w:val="00305311"/>
  </w:style>
  <w:style w:type="character" w:customStyle="1" w:styleId="WW8Num238z5">
    <w:name w:val="WW8Num238z5"/>
    <w:rsid w:val="00305311"/>
  </w:style>
  <w:style w:type="character" w:customStyle="1" w:styleId="WW8Num238z6">
    <w:name w:val="WW8Num238z6"/>
    <w:rsid w:val="00305311"/>
  </w:style>
  <w:style w:type="character" w:customStyle="1" w:styleId="WW8Num238z7">
    <w:name w:val="WW8Num238z7"/>
    <w:rsid w:val="00305311"/>
  </w:style>
  <w:style w:type="character" w:customStyle="1" w:styleId="WW8Num238z8">
    <w:name w:val="WW8Num238z8"/>
    <w:rsid w:val="00305311"/>
  </w:style>
  <w:style w:type="character" w:customStyle="1" w:styleId="WW8Num239z0">
    <w:name w:val="WW8Num239z0"/>
    <w:rsid w:val="00305311"/>
  </w:style>
  <w:style w:type="character" w:customStyle="1" w:styleId="WW8Num239z1">
    <w:name w:val="WW8Num239z1"/>
    <w:rsid w:val="00305311"/>
  </w:style>
  <w:style w:type="character" w:customStyle="1" w:styleId="WW8Num239z2">
    <w:name w:val="WW8Num239z2"/>
    <w:rsid w:val="00305311"/>
  </w:style>
  <w:style w:type="character" w:customStyle="1" w:styleId="WW8Num239z3">
    <w:name w:val="WW8Num239z3"/>
    <w:rsid w:val="00305311"/>
  </w:style>
  <w:style w:type="character" w:customStyle="1" w:styleId="WW8Num239z4">
    <w:name w:val="WW8Num239z4"/>
    <w:rsid w:val="00305311"/>
  </w:style>
  <w:style w:type="character" w:customStyle="1" w:styleId="WW8Num239z5">
    <w:name w:val="WW8Num239z5"/>
    <w:rsid w:val="00305311"/>
  </w:style>
  <w:style w:type="character" w:customStyle="1" w:styleId="WW8Num239z6">
    <w:name w:val="WW8Num239z6"/>
    <w:rsid w:val="00305311"/>
  </w:style>
  <w:style w:type="character" w:customStyle="1" w:styleId="WW8Num239z7">
    <w:name w:val="WW8Num239z7"/>
    <w:rsid w:val="00305311"/>
  </w:style>
  <w:style w:type="character" w:customStyle="1" w:styleId="WW8Num239z8">
    <w:name w:val="WW8Num239z8"/>
    <w:rsid w:val="00305311"/>
  </w:style>
  <w:style w:type="character" w:customStyle="1" w:styleId="WW8Num240z0">
    <w:name w:val="WW8Num240z0"/>
    <w:rsid w:val="00305311"/>
    <w:rPr>
      <w:rFonts w:ascii="Tahoma" w:eastAsia="Times New Roman" w:hAnsi="Tahoma" w:cs="Tahoma"/>
      <w:b w:val="0"/>
      <w:i w:val="0"/>
      <w:color w:val="000000"/>
      <w:sz w:val="20"/>
      <w:szCs w:val="20"/>
    </w:rPr>
  </w:style>
  <w:style w:type="character" w:customStyle="1" w:styleId="WW8Num240z1">
    <w:name w:val="WW8Num240z1"/>
    <w:rsid w:val="00305311"/>
  </w:style>
  <w:style w:type="character" w:customStyle="1" w:styleId="WW8Num241z0">
    <w:name w:val="WW8Num241z0"/>
    <w:rsid w:val="00305311"/>
  </w:style>
  <w:style w:type="character" w:customStyle="1" w:styleId="WW8Num241z1">
    <w:name w:val="WW8Num241z1"/>
    <w:rsid w:val="00305311"/>
    <w:rPr>
      <w:rFonts w:cs="Times New Roman"/>
    </w:rPr>
  </w:style>
  <w:style w:type="character" w:customStyle="1" w:styleId="WW8Num242z0">
    <w:name w:val="WW8Num242z0"/>
    <w:rsid w:val="00305311"/>
    <w:rPr>
      <w:rFonts w:ascii="Tahoma" w:hAnsi="Tahoma" w:cs="Times New Roman"/>
      <w:b w:val="0"/>
      <w:color w:val="000000"/>
    </w:rPr>
  </w:style>
  <w:style w:type="character" w:customStyle="1" w:styleId="WW8Num242z1">
    <w:name w:val="WW8Num242z1"/>
    <w:rsid w:val="00305311"/>
    <w:rPr>
      <w:rFonts w:cs="Times New Roman"/>
      <w:color w:val="000000"/>
    </w:rPr>
  </w:style>
  <w:style w:type="character" w:customStyle="1" w:styleId="WW8Num242z2">
    <w:name w:val="WW8Num242z2"/>
    <w:rsid w:val="00305311"/>
    <w:rPr>
      <w:rFonts w:cs="Times New Roman"/>
    </w:rPr>
  </w:style>
  <w:style w:type="character" w:customStyle="1" w:styleId="WW8Num243z0">
    <w:name w:val="WW8Num243z0"/>
    <w:rsid w:val="00305311"/>
    <w:rPr>
      <w:rFonts w:ascii="Tahoma" w:hAnsi="Tahoma" w:cs="Times New Roman"/>
      <w:b w:val="0"/>
      <w:color w:val="000000"/>
      <w:sz w:val="20"/>
      <w:szCs w:val="20"/>
    </w:rPr>
  </w:style>
  <w:style w:type="character" w:customStyle="1" w:styleId="WW8Num243z1">
    <w:name w:val="WW8Num243z1"/>
    <w:rsid w:val="00305311"/>
  </w:style>
  <w:style w:type="character" w:customStyle="1" w:styleId="WW8Num243z2">
    <w:name w:val="WW8Num243z2"/>
    <w:rsid w:val="00305311"/>
  </w:style>
  <w:style w:type="character" w:customStyle="1" w:styleId="WW8Num243z3">
    <w:name w:val="WW8Num243z3"/>
    <w:rsid w:val="00305311"/>
  </w:style>
  <w:style w:type="character" w:customStyle="1" w:styleId="WW8Num243z4">
    <w:name w:val="WW8Num243z4"/>
    <w:rsid w:val="00305311"/>
  </w:style>
  <w:style w:type="character" w:customStyle="1" w:styleId="WW8Num243z5">
    <w:name w:val="WW8Num243z5"/>
    <w:rsid w:val="00305311"/>
  </w:style>
  <w:style w:type="character" w:customStyle="1" w:styleId="WW8Num243z6">
    <w:name w:val="WW8Num243z6"/>
    <w:rsid w:val="00305311"/>
  </w:style>
  <w:style w:type="character" w:customStyle="1" w:styleId="WW8Num243z7">
    <w:name w:val="WW8Num243z7"/>
    <w:rsid w:val="00305311"/>
  </w:style>
  <w:style w:type="character" w:customStyle="1" w:styleId="WW8Num243z8">
    <w:name w:val="WW8Num243z8"/>
    <w:rsid w:val="00305311"/>
  </w:style>
  <w:style w:type="character" w:customStyle="1" w:styleId="WW8Num244z0">
    <w:name w:val="WW8Num244z0"/>
    <w:rsid w:val="00305311"/>
  </w:style>
  <w:style w:type="character" w:customStyle="1" w:styleId="WW8Num244z1">
    <w:name w:val="WW8Num244z1"/>
    <w:rsid w:val="00305311"/>
  </w:style>
  <w:style w:type="character" w:customStyle="1" w:styleId="WW8Num244z2">
    <w:name w:val="WW8Num244z2"/>
    <w:rsid w:val="00305311"/>
  </w:style>
  <w:style w:type="character" w:customStyle="1" w:styleId="WW8Num244z3">
    <w:name w:val="WW8Num244z3"/>
    <w:rsid w:val="00305311"/>
  </w:style>
  <w:style w:type="character" w:customStyle="1" w:styleId="WW8Num244z4">
    <w:name w:val="WW8Num244z4"/>
    <w:rsid w:val="00305311"/>
  </w:style>
  <w:style w:type="character" w:customStyle="1" w:styleId="WW8Num244z5">
    <w:name w:val="WW8Num244z5"/>
    <w:rsid w:val="00305311"/>
  </w:style>
  <w:style w:type="character" w:customStyle="1" w:styleId="WW8Num244z6">
    <w:name w:val="WW8Num244z6"/>
    <w:rsid w:val="00305311"/>
  </w:style>
  <w:style w:type="character" w:customStyle="1" w:styleId="WW8Num244z7">
    <w:name w:val="WW8Num244z7"/>
    <w:rsid w:val="00305311"/>
  </w:style>
  <w:style w:type="character" w:customStyle="1" w:styleId="WW8Num244z8">
    <w:name w:val="WW8Num244z8"/>
    <w:rsid w:val="00305311"/>
  </w:style>
  <w:style w:type="character" w:customStyle="1" w:styleId="WW8Num245z0">
    <w:name w:val="WW8Num245z0"/>
    <w:rsid w:val="00305311"/>
    <w:rPr>
      <w:b w:val="0"/>
    </w:rPr>
  </w:style>
  <w:style w:type="character" w:customStyle="1" w:styleId="WW8Num245z1">
    <w:name w:val="WW8Num245z1"/>
    <w:rsid w:val="00305311"/>
  </w:style>
  <w:style w:type="character" w:customStyle="1" w:styleId="WW8Num245z2">
    <w:name w:val="WW8Num245z2"/>
    <w:rsid w:val="00305311"/>
  </w:style>
  <w:style w:type="character" w:customStyle="1" w:styleId="WW8Num245z3">
    <w:name w:val="WW8Num245z3"/>
    <w:rsid w:val="00305311"/>
  </w:style>
  <w:style w:type="character" w:customStyle="1" w:styleId="WW8Num245z4">
    <w:name w:val="WW8Num245z4"/>
    <w:rsid w:val="00305311"/>
  </w:style>
  <w:style w:type="character" w:customStyle="1" w:styleId="WW8Num245z5">
    <w:name w:val="WW8Num245z5"/>
    <w:rsid w:val="00305311"/>
  </w:style>
  <w:style w:type="character" w:customStyle="1" w:styleId="WW8Num245z6">
    <w:name w:val="WW8Num245z6"/>
    <w:rsid w:val="00305311"/>
  </w:style>
  <w:style w:type="character" w:customStyle="1" w:styleId="WW8Num245z7">
    <w:name w:val="WW8Num245z7"/>
    <w:rsid w:val="00305311"/>
  </w:style>
  <w:style w:type="character" w:customStyle="1" w:styleId="WW8Num245z8">
    <w:name w:val="WW8Num245z8"/>
    <w:rsid w:val="00305311"/>
  </w:style>
  <w:style w:type="character" w:customStyle="1" w:styleId="WW8Num246z0">
    <w:name w:val="WW8Num246z0"/>
    <w:rsid w:val="00305311"/>
    <w:rPr>
      <w:rFonts w:cs="Times New Roman"/>
    </w:rPr>
  </w:style>
  <w:style w:type="character" w:customStyle="1" w:styleId="WW8Num246z1">
    <w:name w:val="WW8Num246z1"/>
    <w:rsid w:val="00305311"/>
    <w:rPr>
      <w:rFonts w:ascii="Tahoma" w:eastAsia="Andale Sans UI" w:hAnsi="Tahoma" w:cs="Tahoma"/>
      <w:kern w:val="3"/>
      <w:lang w:eastAsia="ja-JP" w:bidi="fa-IR"/>
    </w:rPr>
  </w:style>
  <w:style w:type="character" w:customStyle="1" w:styleId="WW8Num246z2">
    <w:name w:val="WW8Num246z2"/>
    <w:rsid w:val="00305311"/>
    <w:rPr>
      <w:rFonts w:ascii="Symbol" w:hAnsi="Symbol" w:cs="Symbol"/>
    </w:rPr>
  </w:style>
  <w:style w:type="character" w:customStyle="1" w:styleId="WW8Num247z0">
    <w:name w:val="WW8Num247z0"/>
    <w:rsid w:val="00305311"/>
    <w:rPr>
      <w:rFonts w:cs="Times New Roman"/>
      <w:color w:val="000000"/>
    </w:rPr>
  </w:style>
  <w:style w:type="character" w:customStyle="1" w:styleId="WW8Num247z1">
    <w:name w:val="WW8Num247z1"/>
    <w:rsid w:val="00305311"/>
    <w:rPr>
      <w:rFonts w:cs="Times New Roman"/>
    </w:rPr>
  </w:style>
  <w:style w:type="character" w:customStyle="1" w:styleId="WW8Num248z0">
    <w:name w:val="WW8Num248z0"/>
    <w:rsid w:val="00305311"/>
    <w:rPr>
      <w:b w:val="0"/>
      <w:strike w:val="0"/>
      <w:dstrike w:val="0"/>
      <w:color w:val="000000"/>
    </w:rPr>
  </w:style>
  <w:style w:type="character" w:customStyle="1" w:styleId="WW8Num248z1">
    <w:name w:val="WW8Num248z1"/>
    <w:rsid w:val="00305311"/>
  </w:style>
  <w:style w:type="character" w:customStyle="1" w:styleId="WW8Num248z2">
    <w:name w:val="WW8Num248z2"/>
    <w:rsid w:val="00305311"/>
  </w:style>
  <w:style w:type="character" w:customStyle="1" w:styleId="WW8Num248z3">
    <w:name w:val="WW8Num248z3"/>
    <w:rsid w:val="00305311"/>
  </w:style>
  <w:style w:type="character" w:customStyle="1" w:styleId="WW8Num248z4">
    <w:name w:val="WW8Num248z4"/>
    <w:rsid w:val="00305311"/>
  </w:style>
  <w:style w:type="character" w:customStyle="1" w:styleId="WW8Num248z5">
    <w:name w:val="WW8Num248z5"/>
    <w:rsid w:val="00305311"/>
  </w:style>
  <w:style w:type="character" w:customStyle="1" w:styleId="WW8Num248z6">
    <w:name w:val="WW8Num248z6"/>
    <w:rsid w:val="00305311"/>
  </w:style>
  <w:style w:type="character" w:customStyle="1" w:styleId="WW8Num248z7">
    <w:name w:val="WW8Num248z7"/>
    <w:rsid w:val="00305311"/>
  </w:style>
  <w:style w:type="character" w:customStyle="1" w:styleId="WW8Num248z8">
    <w:name w:val="WW8Num248z8"/>
    <w:rsid w:val="00305311"/>
  </w:style>
  <w:style w:type="character" w:customStyle="1" w:styleId="WW8Num249z0">
    <w:name w:val="WW8Num249z0"/>
    <w:rsid w:val="00305311"/>
  </w:style>
  <w:style w:type="character" w:customStyle="1" w:styleId="WW8Num249z1">
    <w:name w:val="WW8Num249z1"/>
    <w:rsid w:val="00305311"/>
    <w:rPr>
      <w:rFonts w:cs="Times New Roman"/>
      <w:b/>
    </w:rPr>
  </w:style>
  <w:style w:type="character" w:customStyle="1" w:styleId="WW8Num249z2">
    <w:name w:val="WW8Num249z2"/>
    <w:rsid w:val="00305311"/>
    <w:rPr>
      <w:rFonts w:cs="Times New Roman"/>
    </w:rPr>
  </w:style>
  <w:style w:type="character" w:customStyle="1" w:styleId="WW8Num250z0">
    <w:name w:val="WW8Num250z0"/>
    <w:rsid w:val="00305311"/>
  </w:style>
  <w:style w:type="character" w:customStyle="1" w:styleId="WW8Num250z1">
    <w:name w:val="WW8Num250z1"/>
    <w:rsid w:val="00305311"/>
  </w:style>
  <w:style w:type="character" w:customStyle="1" w:styleId="WW8Num250z2">
    <w:name w:val="WW8Num250z2"/>
    <w:rsid w:val="00305311"/>
  </w:style>
  <w:style w:type="character" w:customStyle="1" w:styleId="WW8Num250z3">
    <w:name w:val="WW8Num250z3"/>
    <w:rsid w:val="00305311"/>
  </w:style>
  <w:style w:type="character" w:customStyle="1" w:styleId="WW8Num250z4">
    <w:name w:val="WW8Num250z4"/>
    <w:rsid w:val="00305311"/>
  </w:style>
  <w:style w:type="character" w:customStyle="1" w:styleId="WW8Num250z5">
    <w:name w:val="WW8Num250z5"/>
    <w:rsid w:val="00305311"/>
  </w:style>
  <w:style w:type="character" w:customStyle="1" w:styleId="WW8Num250z6">
    <w:name w:val="WW8Num250z6"/>
    <w:rsid w:val="00305311"/>
  </w:style>
  <w:style w:type="character" w:customStyle="1" w:styleId="WW8Num250z7">
    <w:name w:val="WW8Num250z7"/>
    <w:rsid w:val="00305311"/>
  </w:style>
  <w:style w:type="character" w:customStyle="1" w:styleId="WW8Num250z8">
    <w:name w:val="WW8Num250z8"/>
    <w:rsid w:val="00305311"/>
  </w:style>
  <w:style w:type="character" w:customStyle="1" w:styleId="WW8Num251z0">
    <w:name w:val="WW8Num251z0"/>
    <w:rsid w:val="00305311"/>
    <w:rPr>
      <w:sz w:val="20"/>
      <w:szCs w:val="20"/>
    </w:rPr>
  </w:style>
  <w:style w:type="character" w:customStyle="1" w:styleId="WW8Num251z1">
    <w:name w:val="WW8Num251z1"/>
    <w:rsid w:val="00305311"/>
  </w:style>
  <w:style w:type="character" w:customStyle="1" w:styleId="WW8Num251z2">
    <w:name w:val="WW8Num251z2"/>
    <w:rsid w:val="00305311"/>
  </w:style>
  <w:style w:type="character" w:customStyle="1" w:styleId="WW8Num251z3">
    <w:name w:val="WW8Num251z3"/>
    <w:rsid w:val="00305311"/>
  </w:style>
  <w:style w:type="character" w:customStyle="1" w:styleId="WW8Num251z4">
    <w:name w:val="WW8Num251z4"/>
    <w:rsid w:val="00305311"/>
  </w:style>
  <w:style w:type="character" w:customStyle="1" w:styleId="WW8Num251z5">
    <w:name w:val="WW8Num251z5"/>
    <w:rsid w:val="00305311"/>
  </w:style>
  <w:style w:type="character" w:customStyle="1" w:styleId="WW8Num251z6">
    <w:name w:val="WW8Num251z6"/>
    <w:rsid w:val="00305311"/>
  </w:style>
  <w:style w:type="character" w:customStyle="1" w:styleId="WW8Num251z7">
    <w:name w:val="WW8Num251z7"/>
    <w:rsid w:val="00305311"/>
  </w:style>
  <w:style w:type="character" w:customStyle="1" w:styleId="WW8Num251z8">
    <w:name w:val="WW8Num251z8"/>
    <w:rsid w:val="00305311"/>
  </w:style>
  <w:style w:type="character" w:customStyle="1" w:styleId="WW8Num252z0">
    <w:name w:val="WW8Num252z0"/>
    <w:rsid w:val="00305311"/>
    <w:rPr>
      <w:rFonts w:ascii="Tahoma" w:hAnsi="Tahoma" w:cs="Tahoma"/>
    </w:rPr>
  </w:style>
  <w:style w:type="character" w:customStyle="1" w:styleId="WW8Num252z1">
    <w:name w:val="WW8Num252z1"/>
    <w:rsid w:val="00305311"/>
    <w:rPr>
      <w:rFonts w:cs="Times New Roman"/>
    </w:rPr>
  </w:style>
  <w:style w:type="character" w:customStyle="1" w:styleId="WW8Num253z0">
    <w:name w:val="WW8Num253z0"/>
    <w:rsid w:val="00305311"/>
  </w:style>
  <w:style w:type="character" w:customStyle="1" w:styleId="WW8Num253z1">
    <w:name w:val="WW8Num253z1"/>
    <w:rsid w:val="00305311"/>
  </w:style>
  <w:style w:type="character" w:customStyle="1" w:styleId="WW8Num253z2">
    <w:name w:val="WW8Num253z2"/>
    <w:rsid w:val="00305311"/>
  </w:style>
  <w:style w:type="character" w:customStyle="1" w:styleId="WW8Num253z3">
    <w:name w:val="WW8Num253z3"/>
    <w:rsid w:val="00305311"/>
  </w:style>
  <w:style w:type="character" w:customStyle="1" w:styleId="WW8Num253z4">
    <w:name w:val="WW8Num253z4"/>
    <w:rsid w:val="00305311"/>
  </w:style>
  <w:style w:type="character" w:customStyle="1" w:styleId="WW8Num253z5">
    <w:name w:val="WW8Num253z5"/>
    <w:rsid w:val="00305311"/>
  </w:style>
  <w:style w:type="character" w:customStyle="1" w:styleId="WW8Num253z6">
    <w:name w:val="WW8Num253z6"/>
    <w:rsid w:val="00305311"/>
  </w:style>
  <w:style w:type="character" w:customStyle="1" w:styleId="WW8Num253z7">
    <w:name w:val="WW8Num253z7"/>
    <w:rsid w:val="00305311"/>
  </w:style>
  <w:style w:type="character" w:customStyle="1" w:styleId="WW8Num253z8">
    <w:name w:val="WW8Num253z8"/>
    <w:rsid w:val="00305311"/>
  </w:style>
  <w:style w:type="character" w:customStyle="1" w:styleId="WW8Num254z0">
    <w:name w:val="WW8Num254z0"/>
    <w:rsid w:val="00305311"/>
    <w:rPr>
      <w:b w:val="0"/>
    </w:rPr>
  </w:style>
  <w:style w:type="character" w:customStyle="1" w:styleId="WW8Num254z1">
    <w:name w:val="WW8Num254z1"/>
    <w:rsid w:val="00305311"/>
    <w:rPr>
      <w:rFonts w:cs="Times New Roman"/>
    </w:rPr>
  </w:style>
  <w:style w:type="character" w:customStyle="1" w:styleId="WW8Num255z0">
    <w:name w:val="WW8Num255z0"/>
    <w:rsid w:val="00305311"/>
    <w:rPr>
      <w:rFonts w:ascii="Tahoma" w:hAnsi="Tahoma" w:cs="Tahoma"/>
      <w:b w:val="0"/>
      <w:i w:val="0"/>
      <w:color w:val="000000"/>
      <w:sz w:val="20"/>
      <w:szCs w:val="20"/>
      <w:lang w:val="de-DE"/>
    </w:rPr>
  </w:style>
  <w:style w:type="character" w:customStyle="1" w:styleId="WW8Num255z1">
    <w:name w:val="WW8Num255z1"/>
    <w:rsid w:val="00305311"/>
    <w:rPr>
      <w:rFonts w:cs="Times New Roman"/>
      <w:color w:val="000000"/>
    </w:rPr>
  </w:style>
  <w:style w:type="character" w:customStyle="1" w:styleId="WW8Num255z2">
    <w:name w:val="WW8Num255z2"/>
    <w:rsid w:val="00305311"/>
    <w:rPr>
      <w:rFonts w:cs="Times New Roman"/>
    </w:rPr>
  </w:style>
  <w:style w:type="character" w:customStyle="1" w:styleId="WW8Num256z0">
    <w:name w:val="WW8Num256z0"/>
    <w:rsid w:val="00305311"/>
  </w:style>
  <w:style w:type="character" w:customStyle="1" w:styleId="WW8Num256z1">
    <w:name w:val="WW8Num256z1"/>
    <w:rsid w:val="00305311"/>
  </w:style>
  <w:style w:type="character" w:customStyle="1" w:styleId="WW8Num256z2">
    <w:name w:val="WW8Num256z2"/>
    <w:rsid w:val="00305311"/>
  </w:style>
  <w:style w:type="character" w:customStyle="1" w:styleId="WW8Num256z3">
    <w:name w:val="WW8Num256z3"/>
    <w:rsid w:val="00305311"/>
  </w:style>
  <w:style w:type="character" w:customStyle="1" w:styleId="WW8Num256z4">
    <w:name w:val="WW8Num256z4"/>
    <w:rsid w:val="00305311"/>
  </w:style>
  <w:style w:type="character" w:customStyle="1" w:styleId="WW8Num256z5">
    <w:name w:val="WW8Num256z5"/>
    <w:rsid w:val="00305311"/>
  </w:style>
  <w:style w:type="character" w:customStyle="1" w:styleId="WW8Num256z6">
    <w:name w:val="WW8Num256z6"/>
    <w:rsid w:val="00305311"/>
  </w:style>
  <w:style w:type="character" w:customStyle="1" w:styleId="WW8Num256z7">
    <w:name w:val="WW8Num256z7"/>
    <w:rsid w:val="00305311"/>
  </w:style>
  <w:style w:type="character" w:customStyle="1" w:styleId="WW8Num256z8">
    <w:name w:val="WW8Num256z8"/>
    <w:rsid w:val="00305311"/>
  </w:style>
  <w:style w:type="character" w:customStyle="1" w:styleId="WW8Num257z0">
    <w:name w:val="WW8Num257z0"/>
    <w:rsid w:val="00305311"/>
  </w:style>
  <w:style w:type="character" w:customStyle="1" w:styleId="WW8Num257z1">
    <w:name w:val="WW8Num257z1"/>
    <w:rsid w:val="00305311"/>
  </w:style>
  <w:style w:type="character" w:customStyle="1" w:styleId="WW8Num257z2">
    <w:name w:val="WW8Num257z2"/>
    <w:rsid w:val="00305311"/>
  </w:style>
  <w:style w:type="character" w:customStyle="1" w:styleId="WW8Num257z3">
    <w:name w:val="WW8Num257z3"/>
    <w:rsid w:val="00305311"/>
  </w:style>
  <w:style w:type="character" w:customStyle="1" w:styleId="WW8Num257z4">
    <w:name w:val="WW8Num257z4"/>
    <w:rsid w:val="00305311"/>
  </w:style>
  <w:style w:type="character" w:customStyle="1" w:styleId="WW8Num257z5">
    <w:name w:val="WW8Num257z5"/>
    <w:rsid w:val="00305311"/>
  </w:style>
  <w:style w:type="character" w:customStyle="1" w:styleId="WW8Num257z6">
    <w:name w:val="WW8Num257z6"/>
    <w:rsid w:val="00305311"/>
  </w:style>
  <w:style w:type="character" w:customStyle="1" w:styleId="WW8Num257z7">
    <w:name w:val="WW8Num257z7"/>
    <w:rsid w:val="00305311"/>
  </w:style>
  <w:style w:type="character" w:customStyle="1" w:styleId="WW8Num257z8">
    <w:name w:val="WW8Num257z8"/>
    <w:rsid w:val="00305311"/>
  </w:style>
  <w:style w:type="character" w:customStyle="1" w:styleId="WW8Num258z0">
    <w:name w:val="WW8Num258z0"/>
    <w:rsid w:val="00305311"/>
    <w:rPr>
      <w:rFonts w:ascii="Tahoma" w:hAnsi="Tahoma" w:cs="Tahoma"/>
      <w:sz w:val="20"/>
      <w:szCs w:val="20"/>
    </w:rPr>
  </w:style>
  <w:style w:type="character" w:customStyle="1" w:styleId="WW8Num258z1">
    <w:name w:val="WW8Num258z1"/>
    <w:rsid w:val="00305311"/>
  </w:style>
  <w:style w:type="character" w:customStyle="1" w:styleId="WW8Num258z2">
    <w:name w:val="WW8Num258z2"/>
    <w:rsid w:val="00305311"/>
  </w:style>
  <w:style w:type="character" w:customStyle="1" w:styleId="WW8Num258z3">
    <w:name w:val="WW8Num258z3"/>
    <w:rsid w:val="00305311"/>
  </w:style>
  <w:style w:type="character" w:customStyle="1" w:styleId="WW8Num258z4">
    <w:name w:val="WW8Num258z4"/>
    <w:rsid w:val="00305311"/>
  </w:style>
  <w:style w:type="character" w:customStyle="1" w:styleId="WW8Num258z5">
    <w:name w:val="WW8Num258z5"/>
    <w:rsid w:val="00305311"/>
  </w:style>
  <w:style w:type="character" w:customStyle="1" w:styleId="WW8Num258z6">
    <w:name w:val="WW8Num258z6"/>
    <w:rsid w:val="00305311"/>
  </w:style>
  <w:style w:type="character" w:customStyle="1" w:styleId="WW8Num258z7">
    <w:name w:val="WW8Num258z7"/>
    <w:rsid w:val="00305311"/>
  </w:style>
  <w:style w:type="character" w:customStyle="1" w:styleId="WW8Num258z8">
    <w:name w:val="WW8Num258z8"/>
    <w:rsid w:val="00305311"/>
  </w:style>
  <w:style w:type="character" w:customStyle="1" w:styleId="WW8Num259z0">
    <w:name w:val="WW8Num259z0"/>
    <w:rsid w:val="00305311"/>
    <w:rPr>
      <w:b w:val="0"/>
      <w:color w:val="000000"/>
      <w:sz w:val="20"/>
      <w:szCs w:val="20"/>
    </w:rPr>
  </w:style>
  <w:style w:type="character" w:customStyle="1" w:styleId="WW8Num259z1">
    <w:name w:val="WW8Num259z1"/>
    <w:rsid w:val="00305311"/>
  </w:style>
  <w:style w:type="character" w:customStyle="1" w:styleId="WW8Num259z2">
    <w:name w:val="WW8Num259z2"/>
    <w:rsid w:val="00305311"/>
  </w:style>
  <w:style w:type="character" w:customStyle="1" w:styleId="WW8Num259z3">
    <w:name w:val="WW8Num259z3"/>
    <w:rsid w:val="00305311"/>
  </w:style>
  <w:style w:type="character" w:customStyle="1" w:styleId="WW8Num259z4">
    <w:name w:val="WW8Num259z4"/>
    <w:rsid w:val="00305311"/>
  </w:style>
  <w:style w:type="character" w:customStyle="1" w:styleId="WW8Num259z5">
    <w:name w:val="WW8Num259z5"/>
    <w:rsid w:val="00305311"/>
  </w:style>
  <w:style w:type="character" w:customStyle="1" w:styleId="WW8Num259z6">
    <w:name w:val="WW8Num259z6"/>
    <w:rsid w:val="00305311"/>
  </w:style>
  <w:style w:type="character" w:customStyle="1" w:styleId="WW8Num259z7">
    <w:name w:val="WW8Num259z7"/>
    <w:rsid w:val="00305311"/>
  </w:style>
  <w:style w:type="character" w:customStyle="1" w:styleId="WW8Num259z8">
    <w:name w:val="WW8Num259z8"/>
    <w:rsid w:val="00305311"/>
  </w:style>
  <w:style w:type="character" w:customStyle="1" w:styleId="WW8Num260z0">
    <w:name w:val="WW8Num260z0"/>
    <w:rsid w:val="00305311"/>
    <w:rPr>
      <w:rFonts w:ascii="Symbol" w:hAnsi="Symbol" w:cs="Symbol"/>
    </w:rPr>
  </w:style>
  <w:style w:type="character" w:customStyle="1" w:styleId="WW8Num260z1">
    <w:name w:val="WW8Num260z1"/>
    <w:rsid w:val="00305311"/>
    <w:rPr>
      <w:rFonts w:ascii="Courier New" w:hAnsi="Courier New" w:cs="Courier New"/>
    </w:rPr>
  </w:style>
  <w:style w:type="character" w:customStyle="1" w:styleId="WW8Num260z2">
    <w:name w:val="WW8Num260z2"/>
    <w:rsid w:val="00305311"/>
    <w:rPr>
      <w:rFonts w:ascii="Wingdings" w:hAnsi="Wingdings" w:cs="Wingdings"/>
    </w:rPr>
  </w:style>
  <w:style w:type="character" w:customStyle="1" w:styleId="WW8Num261z0">
    <w:name w:val="WW8Num261z0"/>
    <w:rsid w:val="00305311"/>
  </w:style>
  <w:style w:type="character" w:customStyle="1" w:styleId="WW8Num261z1">
    <w:name w:val="WW8Num261z1"/>
    <w:rsid w:val="00305311"/>
  </w:style>
  <w:style w:type="character" w:customStyle="1" w:styleId="WW8Num261z2">
    <w:name w:val="WW8Num261z2"/>
    <w:rsid w:val="00305311"/>
  </w:style>
  <w:style w:type="character" w:customStyle="1" w:styleId="WW8Num261z3">
    <w:name w:val="WW8Num261z3"/>
    <w:rsid w:val="00305311"/>
  </w:style>
  <w:style w:type="character" w:customStyle="1" w:styleId="WW8Num261z4">
    <w:name w:val="WW8Num261z4"/>
    <w:rsid w:val="00305311"/>
  </w:style>
  <w:style w:type="character" w:customStyle="1" w:styleId="WW8Num261z5">
    <w:name w:val="WW8Num261z5"/>
    <w:rsid w:val="00305311"/>
  </w:style>
  <w:style w:type="character" w:customStyle="1" w:styleId="WW8Num261z6">
    <w:name w:val="WW8Num261z6"/>
    <w:rsid w:val="00305311"/>
  </w:style>
  <w:style w:type="character" w:customStyle="1" w:styleId="WW8Num261z7">
    <w:name w:val="WW8Num261z7"/>
    <w:rsid w:val="00305311"/>
  </w:style>
  <w:style w:type="character" w:customStyle="1" w:styleId="WW8Num261z8">
    <w:name w:val="WW8Num261z8"/>
    <w:rsid w:val="00305311"/>
  </w:style>
  <w:style w:type="character" w:customStyle="1" w:styleId="WW8Num262z0">
    <w:name w:val="WW8Num262z0"/>
    <w:rsid w:val="00305311"/>
    <w:rPr>
      <w:rFonts w:cs="Times New Roman"/>
      <w:b w:val="0"/>
      <w:color w:val="000000"/>
    </w:rPr>
  </w:style>
  <w:style w:type="character" w:customStyle="1" w:styleId="WW8Num262z1">
    <w:name w:val="WW8Num262z1"/>
    <w:rsid w:val="00305311"/>
    <w:rPr>
      <w:rFonts w:cs="Times New Roman"/>
      <w:color w:val="000000"/>
    </w:rPr>
  </w:style>
  <w:style w:type="character" w:customStyle="1" w:styleId="WW8Num262z2">
    <w:name w:val="WW8Num262z2"/>
    <w:rsid w:val="00305311"/>
    <w:rPr>
      <w:rFonts w:cs="Times New Roman"/>
    </w:rPr>
  </w:style>
  <w:style w:type="character" w:customStyle="1" w:styleId="WW8Num263z0">
    <w:name w:val="WW8Num263z0"/>
    <w:rsid w:val="00305311"/>
    <w:rPr>
      <w:rFonts w:ascii="Tahoma" w:hAnsi="Tahoma" w:cs="Tahoma"/>
      <w:strike w:val="0"/>
      <w:dstrike w:val="0"/>
      <w:color w:val="000000"/>
      <w:sz w:val="20"/>
      <w:szCs w:val="20"/>
    </w:rPr>
  </w:style>
  <w:style w:type="character" w:customStyle="1" w:styleId="WW8Num263z1">
    <w:name w:val="WW8Num263z1"/>
    <w:rsid w:val="00305311"/>
    <w:rPr>
      <w:rFonts w:ascii="Tahoma" w:hAnsi="Tahoma" w:cs="Tahoma"/>
      <w:b w:val="0"/>
      <w:i w:val="0"/>
      <w:strike w:val="0"/>
      <w:dstrike w:val="0"/>
      <w:color w:val="000000"/>
      <w:sz w:val="20"/>
      <w:szCs w:val="20"/>
    </w:rPr>
  </w:style>
  <w:style w:type="character" w:customStyle="1" w:styleId="WW8Num263z2">
    <w:name w:val="WW8Num263z2"/>
    <w:rsid w:val="00305311"/>
  </w:style>
  <w:style w:type="character" w:customStyle="1" w:styleId="WW8Num264z0">
    <w:name w:val="WW8Num264z0"/>
    <w:rsid w:val="00305311"/>
  </w:style>
  <w:style w:type="character" w:customStyle="1" w:styleId="WW8Num264z1">
    <w:name w:val="WW8Num264z1"/>
    <w:rsid w:val="00305311"/>
    <w:rPr>
      <w:rFonts w:cs="Times New Roman"/>
    </w:rPr>
  </w:style>
  <w:style w:type="character" w:customStyle="1" w:styleId="WW8Num264z2">
    <w:name w:val="WW8Num264z2"/>
    <w:rsid w:val="00305311"/>
    <w:rPr>
      <w:rFonts w:cs="Times New Roman"/>
      <w:b w:val="0"/>
      <w:color w:val="000000"/>
    </w:rPr>
  </w:style>
  <w:style w:type="character" w:customStyle="1" w:styleId="WW8Num264z3">
    <w:name w:val="WW8Num264z3"/>
    <w:rsid w:val="00305311"/>
    <w:rPr>
      <w:rFonts w:cs="Times New Roman"/>
      <w:b w:val="0"/>
      <w:i w:val="0"/>
    </w:rPr>
  </w:style>
  <w:style w:type="character" w:customStyle="1" w:styleId="WW8Num265z0">
    <w:name w:val="WW8Num265z0"/>
    <w:rsid w:val="00305311"/>
    <w:rPr>
      <w:b w:val="0"/>
    </w:rPr>
  </w:style>
  <w:style w:type="character" w:customStyle="1" w:styleId="WW8Num265z1">
    <w:name w:val="WW8Num265z1"/>
    <w:rsid w:val="00305311"/>
  </w:style>
  <w:style w:type="character" w:customStyle="1" w:styleId="WW8Num265z2">
    <w:name w:val="WW8Num265z2"/>
    <w:rsid w:val="00305311"/>
  </w:style>
  <w:style w:type="character" w:customStyle="1" w:styleId="WW8Num265z3">
    <w:name w:val="WW8Num265z3"/>
    <w:rsid w:val="00305311"/>
  </w:style>
  <w:style w:type="character" w:customStyle="1" w:styleId="WW8Num265z4">
    <w:name w:val="WW8Num265z4"/>
    <w:rsid w:val="00305311"/>
  </w:style>
  <w:style w:type="character" w:customStyle="1" w:styleId="WW8Num265z5">
    <w:name w:val="WW8Num265z5"/>
    <w:rsid w:val="00305311"/>
  </w:style>
  <w:style w:type="character" w:customStyle="1" w:styleId="WW8Num265z6">
    <w:name w:val="WW8Num265z6"/>
    <w:rsid w:val="00305311"/>
  </w:style>
  <w:style w:type="character" w:customStyle="1" w:styleId="WW8Num265z7">
    <w:name w:val="WW8Num265z7"/>
    <w:rsid w:val="00305311"/>
  </w:style>
  <w:style w:type="character" w:customStyle="1" w:styleId="WW8Num265z8">
    <w:name w:val="WW8Num265z8"/>
    <w:rsid w:val="00305311"/>
  </w:style>
  <w:style w:type="character" w:customStyle="1" w:styleId="WW8Num266z0">
    <w:name w:val="WW8Num266z0"/>
    <w:rsid w:val="00305311"/>
    <w:rPr>
      <w:b w:val="0"/>
      <w:i w:val="0"/>
      <w:color w:val="000000"/>
      <w:sz w:val="20"/>
      <w:szCs w:val="20"/>
    </w:rPr>
  </w:style>
  <w:style w:type="character" w:customStyle="1" w:styleId="WW8Num266z1">
    <w:name w:val="WW8Num266z1"/>
    <w:rsid w:val="00305311"/>
  </w:style>
  <w:style w:type="character" w:customStyle="1" w:styleId="WW8Num266z2">
    <w:name w:val="WW8Num266z2"/>
    <w:rsid w:val="00305311"/>
  </w:style>
  <w:style w:type="character" w:customStyle="1" w:styleId="WW8Num266z3">
    <w:name w:val="WW8Num266z3"/>
    <w:rsid w:val="00305311"/>
  </w:style>
  <w:style w:type="character" w:customStyle="1" w:styleId="WW8Num266z4">
    <w:name w:val="WW8Num266z4"/>
    <w:rsid w:val="00305311"/>
  </w:style>
  <w:style w:type="character" w:customStyle="1" w:styleId="WW8Num266z5">
    <w:name w:val="WW8Num266z5"/>
    <w:rsid w:val="00305311"/>
  </w:style>
  <w:style w:type="character" w:customStyle="1" w:styleId="WW8Num266z6">
    <w:name w:val="WW8Num266z6"/>
    <w:rsid w:val="00305311"/>
  </w:style>
  <w:style w:type="character" w:customStyle="1" w:styleId="WW8Num266z7">
    <w:name w:val="WW8Num266z7"/>
    <w:rsid w:val="00305311"/>
  </w:style>
  <w:style w:type="character" w:customStyle="1" w:styleId="WW8Num266z8">
    <w:name w:val="WW8Num266z8"/>
    <w:rsid w:val="00305311"/>
  </w:style>
  <w:style w:type="character" w:customStyle="1" w:styleId="WW8Num267z0">
    <w:name w:val="WW8Num267z0"/>
    <w:rsid w:val="00305311"/>
    <w:rPr>
      <w:b w:val="0"/>
    </w:rPr>
  </w:style>
  <w:style w:type="character" w:customStyle="1" w:styleId="WW8Num267z1">
    <w:name w:val="WW8Num267z1"/>
    <w:rsid w:val="00305311"/>
    <w:rPr>
      <w:rFonts w:cs="Times New Roman"/>
    </w:rPr>
  </w:style>
  <w:style w:type="character" w:customStyle="1" w:styleId="WW8Num268z0">
    <w:name w:val="WW8Num268z0"/>
    <w:rsid w:val="00305311"/>
    <w:rPr>
      <w:rFonts w:ascii="Tahoma" w:hAnsi="Tahoma" w:cs="Tahoma"/>
      <w:bCs/>
      <w:sz w:val="20"/>
      <w:szCs w:val="20"/>
    </w:rPr>
  </w:style>
  <w:style w:type="character" w:customStyle="1" w:styleId="WW8Num268z1">
    <w:name w:val="WW8Num268z1"/>
    <w:rsid w:val="00305311"/>
  </w:style>
  <w:style w:type="character" w:customStyle="1" w:styleId="WW8Num268z2">
    <w:name w:val="WW8Num268z2"/>
    <w:rsid w:val="00305311"/>
  </w:style>
  <w:style w:type="character" w:customStyle="1" w:styleId="WW8Num268z3">
    <w:name w:val="WW8Num268z3"/>
    <w:rsid w:val="00305311"/>
  </w:style>
  <w:style w:type="character" w:customStyle="1" w:styleId="WW8Num268z4">
    <w:name w:val="WW8Num268z4"/>
    <w:rsid w:val="00305311"/>
  </w:style>
  <w:style w:type="character" w:customStyle="1" w:styleId="WW8Num268z5">
    <w:name w:val="WW8Num268z5"/>
    <w:rsid w:val="00305311"/>
  </w:style>
  <w:style w:type="character" w:customStyle="1" w:styleId="WW8Num268z6">
    <w:name w:val="WW8Num268z6"/>
    <w:rsid w:val="00305311"/>
  </w:style>
  <w:style w:type="character" w:customStyle="1" w:styleId="WW8Num268z7">
    <w:name w:val="WW8Num268z7"/>
    <w:rsid w:val="00305311"/>
  </w:style>
  <w:style w:type="character" w:customStyle="1" w:styleId="WW8Num268z8">
    <w:name w:val="WW8Num268z8"/>
    <w:rsid w:val="00305311"/>
  </w:style>
  <w:style w:type="character" w:customStyle="1" w:styleId="WW8Num269z0">
    <w:name w:val="WW8Num269z0"/>
    <w:rsid w:val="00305311"/>
    <w:rPr>
      <w:sz w:val="20"/>
      <w:szCs w:val="20"/>
    </w:rPr>
  </w:style>
  <w:style w:type="character" w:customStyle="1" w:styleId="WW8Num269z1">
    <w:name w:val="WW8Num269z1"/>
    <w:rsid w:val="00305311"/>
  </w:style>
  <w:style w:type="character" w:customStyle="1" w:styleId="WW8Num269z2">
    <w:name w:val="WW8Num269z2"/>
    <w:rsid w:val="00305311"/>
  </w:style>
  <w:style w:type="character" w:customStyle="1" w:styleId="WW8Num269z3">
    <w:name w:val="WW8Num269z3"/>
    <w:rsid w:val="00305311"/>
  </w:style>
  <w:style w:type="character" w:customStyle="1" w:styleId="WW8Num269z4">
    <w:name w:val="WW8Num269z4"/>
    <w:rsid w:val="00305311"/>
  </w:style>
  <w:style w:type="character" w:customStyle="1" w:styleId="WW8Num269z5">
    <w:name w:val="WW8Num269z5"/>
    <w:rsid w:val="00305311"/>
  </w:style>
  <w:style w:type="character" w:customStyle="1" w:styleId="WW8Num269z6">
    <w:name w:val="WW8Num269z6"/>
    <w:rsid w:val="00305311"/>
  </w:style>
  <w:style w:type="character" w:customStyle="1" w:styleId="WW8Num269z7">
    <w:name w:val="WW8Num269z7"/>
    <w:rsid w:val="00305311"/>
  </w:style>
  <w:style w:type="character" w:customStyle="1" w:styleId="WW8Num269z8">
    <w:name w:val="WW8Num269z8"/>
    <w:rsid w:val="00305311"/>
  </w:style>
  <w:style w:type="character" w:customStyle="1" w:styleId="WW8Num270z0">
    <w:name w:val="WW8Num270z0"/>
    <w:rsid w:val="00305311"/>
  </w:style>
  <w:style w:type="character" w:customStyle="1" w:styleId="WW8Num270z1">
    <w:name w:val="WW8Num270z1"/>
    <w:rsid w:val="00305311"/>
  </w:style>
  <w:style w:type="character" w:customStyle="1" w:styleId="WW8Num270z2">
    <w:name w:val="WW8Num270z2"/>
    <w:rsid w:val="00305311"/>
  </w:style>
  <w:style w:type="character" w:customStyle="1" w:styleId="WW8Num270z3">
    <w:name w:val="WW8Num270z3"/>
    <w:rsid w:val="00305311"/>
  </w:style>
  <w:style w:type="character" w:customStyle="1" w:styleId="WW8Num270z4">
    <w:name w:val="WW8Num270z4"/>
    <w:rsid w:val="00305311"/>
  </w:style>
  <w:style w:type="character" w:customStyle="1" w:styleId="WW8Num270z5">
    <w:name w:val="WW8Num270z5"/>
    <w:rsid w:val="00305311"/>
  </w:style>
  <w:style w:type="character" w:customStyle="1" w:styleId="WW8Num270z6">
    <w:name w:val="WW8Num270z6"/>
    <w:rsid w:val="00305311"/>
  </w:style>
  <w:style w:type="character" w:customStyle="1" w:styleId="WW8Num270z7">
    <w:name w:val="WW8Num270z7"/>
    <w:rsid w:val="00305311"/>
  </w:style>
  <w:style w:type="character" w:customStyle="1" w:styleId="WW8Num270z8">
    <w:name w:val="WW8Num270z8"/>
    <w:rsid w:val="00305311"/>
  </w:style>
  <w:style w:type="character" w:customStyle="1" w:styleId="WW8Num271z0">
    <w:name w:val="WW8Num271z0"/>
    <w:rsid w:val="00305311"/>
  </w:style>
  <w:style w:type="character" w:customStyle="1" w:styleId="WW8Num271z1">
    <w:name w:val="WW8Num271z1"/>
    <w:rsid w:val="00305311"/>
    <w:rPr>
      <w:rFonts w:cs="Times New Roman"/>
    </w:rPr>
  </w:style>
  <w:style w:type="character" w:customStyle="1" w:styleId="WW8Num271z2">
    <w:name w:val="WW8Num271z2"/>
    <w:rsid w:val="00305311"/>
    <w:rPr>
      <w:rFonts w:cs="Times New Roman"/>
      <w:b w:val="0"/>
      <w:color w:val="000000"/>
    </w:rPr>
  </w:style>
  <w:style w:type="character" w:customStyle="1" w:styleId="WW8Num271z3">
    <w:name w:val="WW8Num271z3"/>
    <w:rsid w:val="00305311"/>
    <w:rPr>
      <w:rFonts w:cs="Times New Roman"/>
      <w:b w:val="0"/>
      <w:i w:val="0"/>
    </w:rPr>
  </w:style>
  <w:style w:type="character" w:customStyle="1" w:styleId="WW8Num272z0">
    <w:name w:val="WW8Num272z0"/>
    <w:rsid w:val="00305311"/>
  </w:style>
  <w:style w:type="character" w:customStyle="1" w:styleId="WW8Num272z1">
    <w:name w:val="WW8Num272z1"/>
    <w:rsid w:val="00305311"/>
    <w:rPr>
      <w:rFonts w:cs="Times New Roman"/>
    </w:rPr>
  </w:style>
  <w:style w:type="character" w:customStyle="1" w:styleId="WW8Num273z0">
    <w:name w:val="WW8Num273z0"/>
    <w:rsid w:val="00305311"/>
    <w:rPr>
      <w:u w:val="none"/>
    </w:rPr>
  </w:style>
  <w:style w:type="character" w:customStyle="1" w:styleId="WW8Num273z1">
    <w:name w:val="WW8Num273z1"/>
    <w:rsid w:val="00305311"/>
  </w:style>
  <w:style w:type="character" w:customStyle="1" w:styleId="WW8Num273z2">
    <w:name w:val="WW8Num273z2"/>
    <w:rsid w:val="00305311"/>
  </w:style>
  <w:style w:type="character" w:customStyle="1" w:styleId="WW8Num273z3">
    <w:name w:val="WW8Num273z3"/>
    <w:rsid w:val="00305311"/>
  </w:style>
  <w:style w:type="character" w:customStyle="1" w:styleId="WW8Num273z4">
    <w:name w:val="WW8Num273z4"/>
    <w:rsid w:val="00305311"/>
  </w:style>
  <w:style w:type="character" w:customStyle="1" w:styleId="WW8Num273z5">
    <w:name w:val="WW8Num273z5"/>
    <w:rsid w:val="00305311"/>
  </w:style>
  <w:style w:type="character" w:customStyle="1" w:styleId="WW8Num273z6">
    <w:name w:val="WW8Num273z6"/>
    <w:rsid w:val="00305311"/>
  </w:style>
  <w:style w:type="character" w:customStyle="1" w:styleId="WW8Num273z7">
    <w:name w:val="WW8Num273z7"/>
    <w:rsid w:val="00305311"/>
  </w:style>
  <w:style w:type="character" w:customStyle="1" w:styleId="WW8Num273z8">
    <w:name w:val="WW8Num273z8"/>
    <w:rsid w:val="00305311"/>
  </w:style>
  <w:style w:type="character" w:customStyle="1" w:styleId="WW8Num274z0">
    <w:name w:val="WW8Num274z0"/>
    <w:rsid w:val="00305311"/>
    <w:rPr>
      <w:b w:val="0"/>
      <w:i w:val="0"/>
      <w:color w:val="000000"/>
      <w:sz w:val="20"/>
      <w:szCs w:val="20"/>
    </w:rPr>
  </w:style>
  <w:style w:type="character" w:customStyle="1" w:styleId="WW8Num274z1">
    <w:name w:val="WW8Num274z1"/>
    <w:rsid w:val="00305311"/>
  </w:style>
  <w:style w:type="character" w:customStyle="1" w:styleId="WW8Num274z2">
    <w:name w:val="WW8Num274z2"/>
    <w:rsid w:val="00305311"/>
  </w:style>
  <w:style w:type="character" w:customStyle="1" w:styleId="WW8Num274z3">
    <w:name w:val="WW8Num274z3"/>
    <w:rsid w:val="00305311"/>
  </w:style>
  <w:style w:type="character" w:customStyle="1" w:styleId="WW8Num274z4">
    <w:name w:val="WW8Num274z4"/>
    <w:rsid w:val="00305311"/>
  </w:style>
  <w:style w:type="character" w:customStyle="1" w:styleId="WW8Num274z5">
    <w:name w:val="WW8Num274z5"/>
    <w:rsid w:val="00305311"/>
  </w:style>
  <w:style w:type="character" w:customStyle="1" w:styleId="WW8Num274z6">
    <w:name w:val="WW8Num274z6"/>
    <w:rsid w:val="00305311"/>
  </w:style>
  <w:style w:type="character" w:customStyle="1" w:styleId="WW8Num274z7">
    <w:name w:val="WW8Num274z7"/>
    <w:rsid w:val="00305311"/>
  </w:style>
  <w:style w:type="character" w:customStyle="1" w:styleId="WW8Num274z8">
    <w:name w:val="WW8Num274z8"/>
    <w:rsid w:val="00305311"/>
  </w:style>
  <w:style w:type="character" w:customStyle="1" w:styleId="WW8Num275z0">
    <w:name w:val="WW8Num275z0"/>
    <w:rsid w:val="00305311"/>
  </w:style>
  <w:style w:type="character" w:customStyle="1" w:styleId="WW8Num275z1">
    <w:name w:val="WW8Num275z1"/>
    <w:rsid w:val="00305311"/>
  </w:style>
  <w:style w:type="character" w:customStyle="1" w:styleId="WW8Num275z2">
    <w:name w:val="WW8Num275z2"/>
    <w:rsid w:val="00305311"/>
  </w:style>
  <w:style w:type="character" w:customStyle="1" w:styleId="WW8Num275z3">
    <w:name w:val="WW8Num275z3"/>
    <w:rsid w:val="00305311"/>
  </w:style>
  <w:style w:type="character" w:customStyle="1" w:styleId="WW8Num275z4">
    <w:name w:val="WW8Num275z4"/>
    <w:rsid w:val="00305311"/>
  </w:style>
  <w:style w:type="character" w:customStyle="1" w:styleId="WW8Num275z5">
    <w:name w:val="WW8Num275z5"/>
    <w:rsid w:val="00305311"/>
  </w:style>
  <w:style w:type="character" w:customStyle="1" w:styleId="WW8Num275z6">
    <w:name w:val="WW8Num275z6"/>
    <w:rsid w:val="00305311"/>
  </w:style>
  <w:style w:type="character" w:customStyle="1" w:styleId="WW8Num275z7">
    <w:name w:val="WW8Num275z7"/>
    <w:rsid w:val="00305311"/>
  </w:style>
  <w:style w:type="character" w:customStyle="1" w:styleId="WW8Num275z8">
    <w:name w:val="WW8Num275z8"/>
    <w:rsid w:val="00305311"/>
  </w:style>
  <w:style w:type="character" w:customStyle="1" w:styleId="WW8Num276z0">
    <w:name w:val="WW8Num276z0"/>
    <w:rsid w:val="00305311"/>
    <w:rPr>
      <w:b w:val="0"/>
      <w:i w:val="0"/>
      <w:color w:val="000000"/>
      <w:sz w:val="20"/>
      <w:szCs w:val="20"/>
    </w:rPr>
  </w:style>
  <w:style w:type="character" w:customStyle="1" w:styleId="WW8Num276z1">
    <w:name w:val="WW8Num276z1"/>
    <w:rsid w:val="00305311"/>
  </w:style>
  <w:style w:type="character" w:customStyle="1" w:styleId="WW8Num276z2">
    <w:name w:val="WW8Num276z2"/>
    <w:rsid w:val="00305311"/>
  </w:style>
  <w:style w:type="character" w:customStyle="1" w:styleId="WW8Num276z3">
    <w:name w:val="WW8Num276z3"/>
    <w:rsid w:val="00305311"/>
  </w:style>
  <w:style w:type="character" w:customStyle="1" w:styleId="WW8Num276z4">
    <w:name w:val="WW8Num276z4"/>
    <w:rsid w:val="00305311"/>
  </w:style>
  <w:style w:type="character" w:customStyle="1" w:styleId="WW8Num276z5">
    <w:name w:val="WW8Num276z5"/>
    <w:rsid w:val="00305311"/>
  </w:style>
  <w:style w:type="character" w:customStyle="1" w:styleId="WW8Num276z6">
    <w:name w:val="WW8Num276z6"/>
    <w:rsid w:val="00305311"/>
  </w:style>
  <w:style w:type="character" w:customStyle="1" w:styleId="WW8Num276z7">
    <w:name w:val="WW8Num276z7"/>
    <w:rsid w:val="00305311"/>
  </w:style>
  <w:style w:type="character" w:customStyle="1" w:styleId="WW8Num276z8">
    <w:name w:val="WW8Num276z8"/>
    <w:rsid w:val="00305311"/>
  </w:style>
  <w:style w:type="character" w:customStyle="1" w:styleId="WW8Num277z0">
    <w:name w:val="WW8Num277z0"/>
    <w:rsid w:val="00305311"/>
    <w:rPr>
      <w:rFonts w:ascii="Tahoma" w:hAnsi="Tahoma" w:cs="Tahoma"/>
      <w:bCs/>
      <w:color w:val="000000"/>
    </w:rPr>
  </w:style>
  <w:style w:type="character" w:customStyle="1" w:styleId="WW8Num277z1">
    <w:name w:val="WW8Num277z1"/>
    <w:rsid w:val="00305311"/>
  </w:style>
  <w:style w:type="character" w:customStyle="1" w:styleId="WW8Num277z2">
    <w:name w:val="WW8Num277z2"/>
    <w:rsid w:val="00305311"/>
  </w:style>
  <w:style w:type="character" w:customStyle="1" w:styleId="WW8Num277z3">
    <w:name w:val="WW8Num277z3"/>
    <w:rsid w:val="00305311"/>
  </w:style>
  <w:style w:type="character" w:customStyle="1" w:styleId="WW8Num277z4">
    <w:name w:val="WW8Num277z4"/>
    <w:rsid w:val="00305311"/>
  </w:style>
  <w:style w:type="character" w:customStyle="1" w:styleId="WW8Num277z5">
    <w:name w:val="WW8Num277z5"/>
    <w:rsid w:val="00305311"/>
  </w:style>
  <w:style w:type="character" w:customStyle="1" w:styleId="WW8Num277z6">
    <w:name w:val="WW8Num277z6"/>
    <w:rsid w:val="00305311"/>
  </w:style>
  <w:style w:type="character" w:customStyle="1" w:styleId="WW8Num277z7">
    <w:name w:val="WW8Num277z7"/>
    <w:rsid w:val="00305311"/>
  </w:style>
  <w:style w:type="character" w:customStyle="1" w:styleId="WW8Num277z8">
    <w:name w:val="WW8Num277z8"/>
    <w:rsid w:val="00305311"/>
  </w:style>
  <w:style w:type="character" w:customStyle="1" w:styleId="WW8Num278z0">
    <w:name w:val="WW8Num278z0"/>
    <w:rsid w:val="00305311"/>
    <w:rPr>
      <w:rFonts w:cs="Times New Roman"/>
      <w:b w:val="0"/>
      <w:i w:val="0"/>
      <w:color w:val="000000"/>
      <w:sz w:val="20"/>
      <w:szCs w:val="20"/>
    </w:rPr>
  </w:style>
  <w:style w:type="character" w:customStyle="1" w:styleId="WW8Num278z1">
    <w:name w:val="WW8Num278z1"/>
    <w:rsid w:val="00305311"/>
    <w:rPr>
      <w:rFonts w:cs="Times New Roman"/>
    </w:rPr>
  </w:style>
  <w:style w:type="character" w:customStyle="1" w:styleId="WW8Num279z0">
    <w:name w:val="WW8Num279z0"/>
    <w:rsid w:val="00305311"/>
    <w:rPr>
      <w:b w:val="0"/>
      <w:i w:val="0"/>
      <w:sz w:val="20"/>
      <w:szCs w:val="20"/>
    </w:rPr>
  </w:style>
  <w:style w:type="character" w:customStyle="1" w:styleId="WW8Num279z1">
    <w:name w:val="WW8Num279z1"/>
    <w:rsid w:val="00305311"/>
  </w:style>
  <w:style w:type="character" w:customStyle="1" w:styleId="WW8Num279z2">
    <w:name w:val="WW8Num279z2"/>
    <w:rsid w:val="00305311"/>
  </w:style>
  <w:style w:type="character" w:customStyle="1" w:styleId="WW8Num279z3">
    <w:name w:val="WW8Num279z3"/>
    <w:rsid w:val="00305311"/>
  </w:style>
  <w:style w:type="character" w:customStyle="1" w:styleId="WW8Num279z4">
    <w:name w:val="WW8Num279z4"/>
    <w:rsid w:val="00305311"/>
  </w:style>
  <w:style w:type="character" w:customStyle="1" w:styleId="WW8Num279z5">
    <w:name w:val="WW8Num279z5"/>
    <w:rsid w:val="00305311"/>
  </w:style>
  <w:style w:type="character" w:customStyle="1" w:styleId="WW8Num279z6">
    <w:name w:val="WW8Num279z6"/>
    <w:rsid w:val="00305311"/>
  </w:style>
  <w:style w:type="character" w:customStyle="1" w:styleId="WW8Num279z7">
    <w:name w:val="WW8Num279z7"/>
    <w:rsid w:val="00305311"/>
  </w:style>
  <w:style w:type="character" w:customStyle="1" w:styleId="WW8Num279z8">
    <w:name w:val="WW8Num279z8"/>
    <w:rsid w:val="00305311"/>
  </w:style>
  <w:style w:type="character" w:customStyle="1" w:styleId="WW8Num280z0">
    <w:name w:val="WW8Num280z0"/>
    <w:rsid w:val="00305311"/>
  </w:style>
  <w:style w:type="character" w:customStyle="1" w:styleId="WW8Num280z1">
    <w:name w:val="WW8Num280z1"/>
    <w:rsid w:val="00305311"/>
  </w:style>
  <w:style w:type="character" w:customStyle="1" w:styleId="WW8Num280z2">
    <w:name w:val="WW8Num280z2"/>
    <w:rsid w:val="00305311"/>
  </w:style>
  <w:style w:type="character" w:customStyle="1" w:styleId="WW8Num280z3">
    <w:name w:val="WW8Num280z3"/>
    <w:rsid w:val="00305311"/>
  </w:style>
  <w:style w:type="character" w:customStyle="1" w:styleId="WW8Num280z4">
    <w:name w:val="WW8Num280z4"/>
    <w:rsid w:val="00305311"/>
  </w:style>
  <w:style w:type="character" w:customStyle="1" w:styleId="WW8Num280z5">
    <w:name w:val="WW8Num280z5"/>
    <w:rsid w:val="00305311"/>
  </w:style>
  <w:style w:type="character" w:customStyle="1" w:styleId="WW8Num280z6">
    <w:name w:val="WW8Num280z6"/>
    <w:rsid w:val="00305311"/>
  </w:style>
  <w:style w:type="character" w:customStyle="1" w:styleId="WW8Num280z7">
    <w:name w:val="WW8Num280z7"/>
    <w:rsid w:val="00305311"/>
  </w:style>
  <w:style w:type="character" w:customStyle="1" w:styleId="WW8Num280z8">
    <w:name w:val="WW8Num280z8"/>
    <w:rsid w:val="00305311"/>
  </w:style>
  <w:style w:type="character" w:customStyle="1" w:styleId="WW8Num281z0">
    <w:name w:val="WW8Num281z0"/>
    <w:rsid w:val="00305311"/>
    <w:rPr>
      <w:rFonts w:cs="Times New Roman"/>
    </w:rPr>
  </w:style>
  <w:style w:type="character" w:customStyle="1" w:styleId="WW8Num281z6">
    <w:name w:val="WW8Num281z6"/>
    <w:rsid w:val="00305311"/>
    <w:rPr>
      <w:rFonts w:cs="Times New Roman"/>
    </w:rPr>
  </w:style>
  <w:style w:type="character" w:customStyle="1" w:styleId="WW8Num282z0">
    <w:name w:val="WW8Num282z0"/>
    <w:rsid w:val="00305311"/>
  </w:style>
  <w:style w:type="character" w:customStyle="1" w:styleId="WW8Num282z1">
    <w:name w:val="WW8Num282z1"/>
    <w:rsid w:val="00305311"/>
  </w:style>
  <w:style w:type="character" w:customStyle="1" w:styleId="WW8Num282z2">
    <w:name w:val="WW8Num282z2"/>
    <w:rsid w:val="00305311"/>
  </w:style>
  <w:style w:type="character" w:customStyle="1" w:styleId="WW8Num282z3">
    <w:name w:val="WW8Num282z3"/>
    <w:rsid w:val="00305311"/>
  </w:style>
  <w:style w:type="character" w:customStyle="1" w:styleId="WW8Num282z4">
    <w:name w:val="WW8Num282z4"/>
    <w:rsid w:val="00305311"/>
  </w:style>
  <w:style w:type="character" w:customStyle="1" w:styleId="WW8Num282z5">
    <w:name w:val="WW8Num282z5"/>
    <w:rsid w:val="00305311"/>
  </w:style>
  <w:style w:type="character" w:customStyle="1" w:styleId="WW8Num282z6">
    <w:name w:val="WW8Num282z6"/>
    <w:rsid w:val="00305311"/>
  </w:style>
  <w:style w:type="character" w:customStyle="1" w:styleId="WW8Num282z7">
    <w:name w:val="WW8Num282z7"/>
    <w:rsid w:val="00305311"/>
  </w:style>
  <w:style w:type="character" w:customStyle="1" w:styleId="WW8Num282z8">
    <w:name w:val="WW8Num282z8"/>
    <w:rsid w:val="00305311"/>
  </w:style>
  <w:style w:type="character" w:customStyle="1" w:styleId="WW8Num283z0">
    <w:name w:val="WW8Num283z0"/>
    <w:rsid w:val="00305311"/>
    <w:rPr>
      <w:sz w:val="20"/>
      <w:szCs w:val="20"/>
    </w:rPr>
  </w:style>
  <w:style w:type="character" w:customStyle="1" w:styleId="WW8Num283z1">
    <w:name w:val="WW8Num283z1"/>
    <w:rsid w:val="00305311"/>
  </w:style>
  <w:style w:type="character" w:customStyle="1" w:styleId="WW8Num283z2">
    <w:name w:val="WW8Num283z2"/>
    <w:rsid w:val="00305311"/>
  </w:style>
  <w:style w:type="character" w:customStyle="1" w:styleId="WW8Num283z3">
    <w:name w:val="WW8Num283z3"/>
    <w:rsid w:val="00305311"/>
  </w:style>
  <w:style w:type="character" w:customStyle="1" w:styleId="WW8Num283z4">
    <w:name w:val="WW8Num283z4"/>
    <w:rsid w:val="00305311"/>
  </w:style>
  <w:style w:type="character" w:customStyle="1" w:styleId="WW8Num283z5">
    <w:name w:val="WW8Num283z5"/>
    <w:rsid w:val="00305311"/>
  </w:style>
  <w:style w:type="character" w:customStyle="1" w:styleId="WW8Num283z6">
    <w:name w:val="WW8Num283z6"/>
    <w:rsid w:val="00305311"/>
  </w:style>
  <w:style w:type="character" w:customStyle="1" w:styleId="WW8Num283z7">
    <w:name w:val="WW8Num283z7"/>
    <w:rsid w:val="00305311"/>
  </w:style>
  <w:style w:type="character" w:customStyle="1" w:styleId="WW8Num283z8">
    <w:name w:val="WW8Num283z8"/>
    <w:rsid w:val="00305311"/>
  </w:style>
  <w:style w:type="character" w:customStyle="1" w:styleId="WW8Num10z2">
    <w:name w:val="WW8Num10z2"/>
    <w:rsid w:val="00305311"/>
  </w:style>
  <w:style w:type="character" w:customStyle="1" w:styleId="WW8Num15z2">
    <w:name w:val="WW8Num15z2"/>
    <w:rsid w:val="00305311"/>
    <w:rPr>
      <w:color w:val="000000"/>
    </w:rPr>
  </w:style>
  <w:style w:type="character" w:customStyle="1" w:styleId="WW8Num15z3">
    <w:name w:val="WW8Num15z3"/>
    <w:rsid w:val="00305311"/>
  </w:style>
  <w:style w:type="character" w:customStyle="1" w:styleId="Absatz-Standardschriftart">
    <w:name w:val="Absatz-Standardschriftart"/>
    <w:rsid w:val="00305311"/>
  </w:style>
  <w:style w:type="character" w:customStyle="1" w:styleId="WW-Absatz-Standardschriftart">
    <w:name w:val="WW-Absatz-Standardschriftart"/>
    <w:rsid w:val="00305311"/>
  </w:style>
  <w:style w:type="character" w:customStyle="1" w:styleId="WW-Absatz-Standardschriftart1">
    <w:name w:val="WW-Absatz-Standardschriftart1"/>
    <w:rsid w:val="00305311"/>
  </w:style>
  <w:style w:type="character" w:customStyle="1" w:styleId="Domylnaczcionkaakapitu1">
    <w:name w:val="Domyślna czcionka akapitu1"/>
    <w:rsid w:val="00305311"/>
  </w:style>
  <w:style w:type="character" w:styleId="Numerstrony">
    <w:name w:val="page number"/>
    <w:rsid w:val="00305311"/>
    <w:rPr>
      <w:rFonts w:cs="Times New Roman"/>
    </w:rPr>
  </w:style>
  <w:style w:type="character" w:customStyle="1" w:styleId="Internetlink">
    <w:name w:val="Internet link"/>
    <w:rsid w:val="00305311"/>
    <w:rPr>
      <w:rFonts w:cs="Times New Roman"/>
      <w:color w:val="0000FF"/>
      <w:u w:val="single"/>
    </w:rPr>
  </w:style>
  <w:style w:type="character" w:customStyle="1" w:styleId="StrongEmphasis">
    <w:name w:val="Strong Emphasis"/>
    <w:rsid w:val="00305311"/>
    <w:rPr>
      <w:rFonts w:cs="Times New Roman"/>
      <w:b/>
      <w:bCs/>
    </w:rPr>
  </w:style>
  <w:style w:type="character" w:customStyle="1" w:styleId="VisitedInternetLink">
    <w:name w:val="Visited Internet Link"/>
    <w:rsid w:val="00305311"/>
    <w:rPr>
      <w:color w:val="800080"/>
      <w:u w:val="single"/>
    </w:rPr>
  </w:style>
  <w:style w:type="character" w:customStyle="1" w:styleId="prawonorm">
    <w:name w:val="prawonorm"/>
    <w:basedOn w:val="Domylnaczcionkaakapitu"/>
    <w:rsid w:val="00305311"/>
  </w:style>
  <w:style w:type="character" w:customStyle="1" w:styleId="TekstpodstawowyZnak">
    <w:name w:val="Tekst podstawowy Znak"/>
    <w:uiPriority w:val="99"/>
    <w:rsid w:val="00305311"/>
    <w:rPr>
      <w:b/>
      <w:bCs/>
      <w:sz w:val="24"/>
      <w:szCs w:val="24"/>
    </w:rPr>
  </w:style>
  <w:style w:type="character" w:customStyle="1" w:styleId="TekstpodstawowywcityZnak">
    <w:name w:val="Tekst podstawowy wcięty Znak"/>
    <w:rsid w:val="00305311"/>
    <w:rPr>
      <w:sz w:val="24"/>
      <w:szCs w:val="24"/>
    </w:rPr>
  </w:style>
  <w:style w:type="character" w:styleId="Odwoaniedokomentarza">
    <w:name w:val="annotation reference"/>
    <w:uiPriority w:val="99"/>
    <w:rsid w:val="00305311"/>
    <w:rPr>
      <w:sz w:val="16"/>
      <w:szCs w:val="16"/>
    </w:rPr>
  </w:style>
  <w:style w:type="character" w:customStyle="1" w:styleId="Odwoaniedokomentarza1">
    <w:name w:val="Odwołanie do komentarza1"/>
    <w:rsid w:val="00305311"/>
    <w:rPr>
      <w:rFonts w:cs="Times New Roman"/>
      <w:sz w:val="16"/>
      <w:szCs w:val="16"/>
    </w:rPr>
  </w:style>
  <w:style w:type="character" w:customStyle="1" w:styleId="1TableTextZnak">
    <w:name w:val="1Table_Text Znak"/>
    <w:rsid w:val="00305311"/>
    <w:rPr>
      <w:rFonts w:ascii="Cambria" w:eastAsia="Calibri" w:hAnsi="Cambria" w:cs="Cambria"/>
      <w:sz w:val="22"/>
    </w:rPr>
  </w:style>
  <w:style w:type="character" w:customStyle="1" w:styleId="NormalnyWebZnak">
    <w:name w:val="Normalny (Web) Znak"/>
    <w:rsid w:val="00305311"/>
    <w:rPr>
      <w:color w:val="000000"/>
    </w:rPr>
  </w:style>
  <w:style w:type="character" w:customStyle="1" w:styleId="BulletSymbols">
    <w:name w:val="Bullet Symbols"/>
    <w:rsid w:val="00305311"/>
    <w:rPr>
      <w:rFonts w:ascii="OpenSymbol" w:eastAsia="OpenSymbol" w:hAnsi="OpenSymbol" w:cs="OpenSymbol"/>
    </w:rPr>
  </w:style>
  <w:style w:type="character" w:customStyle="1" w:styleId="ListLabel1">
    <w:name w:val="ListLabel 1"/>
    <w:rsid w:val="00305311"/>
    <w:rPr>
      <w:rFonts w:cs="Times New Roman"/>
    </w:rPr>
  </w:style>
  <w:style w:type="character" w:customStyle="1" w:styleId="ListLabel2">
    <w:name w:val="ListLabel 2"/>
    <w:rsid w:val="00305311"/>
    <w:rPr>
      <w:color w:val="000000"/>
    </w:rPr>
  </w:style>
  <w:style w:type="character" w:customStyle="1" w:styleId="ListLabel3">
    <w:name w:val="ListLabel 3"/>
    <w:rsid w:val="00305311"/>
    <w:rPr>
      <w:rFonts w:cs="Tahoma"/>
      <w:b/>
      <w:bCs/>
      <w:sz w:val="20"/>
      <w:szCs w:val="24"/>
      <w:lang w:eastAsia="ar-SA"/>
    </w:rPr>
  </w:style>
  <w:style w:type="character" w:customStyle="1" w:styleId="ListLabel4">
    <w:name w:val="ListLabel 4"/>
    <w:rsid w:val="00305311"/>
    <w:rPr>
      <w:rFonts w:cs="Tahoma"/>
      <w:sz w:val="20"/>
    </w:rPr>
  </w:style>
  <w:style w:type="character" w:customStyle="1" w:styleId="ListLabel5">
    <w:name w:val="ListLabel 5"/>
    <w:rsid w:val="00305311"/>
    <w:rPr>
      <w:rFonts w:cs="Times New Roman"/>
      <w:b w:val="0"/>
      <w:color w:val="000000"/>
    </w:rPr>
  </w:style>
  <w:style w:type="character" w:customStyle="1" w:styleId="ListLabel6">
    <w:name w:val="ListLabel 6"/>
    <w:rsid w:val="00305311"/>
    <w:rPr>
      <w:rFonts w:cs="Times New Roman"/>
      <w:color w:val="000000"/>
    </w:rPr>
  </w:style>
  <w:style w:type="character" w:customStyle="1" w:styleId="ListLabel7">
    <w:name w:val="ListLabel 7"/>
    <w:rsid w:val="00305311"/>
    <w:rPr>
      <w:rFonts w:cs="Times New Roman"/>
      <w:b/>
      <w:bCs w:val="0"/>
      <w:i/>
      <w:iCs w:val="0"/>
      <w:color w:val="000000"/>
    </w:rPr>
  </w:style>
  <w:style w:type="character" w:customStyle="1" w:styleId="ListLabel8">
    <w:name w:val="ListLabel 8"/>
    <w:rsid w:val="00305311"/>
    <w:rPr>
      <w:rFonts w:cs="Tahoma"/>
      <w:color w:val="000000"/>
    </w:rPr>
  </w:style>
  <w:style w:type="character" w:customStyle="1" w:styleId="ListLabel9">
    <w:name w:val="ListLabel 9"/>
    <w:rsid w:val="00305311"/>
    <w:rPr>
      <w:rFonts w:cs="Tahoma"/>
      <w:b w:val="0"/>
      <w:i w:val="0"/>
      <w:color w:val="000000"/>
      <w:sz w:val="20"/>
      <w:szCs w:val="20"/>
    </w:rPr>
  </w:style>
  <w:style w:type="character" w:customStyle="1" w:styleId="ListLabel10">
    <w:name w:val="ListLabel 10"/>
    <w:rsid w:val="00305311"/>
    <w:rPr>
      <w:rFonts w:cs="Times New Roman"/>
      <w:b w:val="0"/>
      <w:i w:val="0"/>
    </w:rPr>
  </w:style>
  <w:style w:type="character" w:customStyle="1" w:styleId="ListLabel11">
    <w:name w:val="ListLabel 11"/>
    <w:rsid w:val="00305311"/>
    <w:rPr>
      <w:rFonts w:cs="Times New Roman"/>
      <w:b w:val="0"/>
      <w:color w:val="000000"/>
      <w:sz w:val="22"/>
      <w:szCs w:val="22"/>
    </w:rPr>
  </w:style>
  <w:style w:type="character" w:customStyle="1" w:styleId="ListLabel12">
    <w:name w:val="ListLabel 12"/>
    <w:rsid w:val="00305311"/>
    <w:rPr>
      <w:rFonts w:cs="Times New Roman"/>
      <w:sz w:val="22"/>
      <w:szCs w:val="22"/>
    </w:rPr>
  </w:style>
  <w:style w:type="character" w:customStyle="1" w:styleId="ListLabel13">
    <w:name w:val="ListLabel 13"/>
    <w:rsid w:val="00305311"/>
    <w:rPr>
      <w:rFonts w:cs="Times New Roman"/>
      <w:b w:val="0"/>
      <w:i w:val="0"/>
      <w:strike w:val="0"/>
      <w:dstrike w:val="0"/>
      <w:sz w:val="22"/>
      <w:szCs w:val="22"/>
      <w:u w:val="none"/>
    </w:rPr>
  </w:style>
  <w:style w:type="character" w:customStyle="1" w:styleId="ListLabel14">
    <w:name w:val="ListLabel 14"/>
    <w:rsid w:val="00305311"/>
    <w:rPr>
      <w:rFonts w:cs="Tahoma"/>
      <w:bCs/>
      <w:iCs/>
    </w:rPr>
  </w:style>
  <w:style w:type="character" w:customStyle="1" w:styleId="ListLabel15">
    <w:name w:val="ListLabel 15"/>
    <w:rsid w:val="00305311"/>
    <w:rPr>
      <w:strike w:val="0"/>
      <w:dstrike w:val="0"/>
    </w:rPr>
  </w:style>
  <w:style w:type="character" w:customStyle="1" w:styleId="ListLabel16">
    <w:name w:val="ListLabel 16"/>
    <w:rsid w:val="00305311"/>
    <w:rPr>
      <w:rFonts w:cs="Tahoma"/>
      <w:b w:val="0"/>
      <w:i w:val="0"/>
      <w:strike w:val="0"/>
      <w:dstrike w:val="0"/>
      <w:sz w:val="22"/>
      <w:szCs w:val="20"/>
      <w:u w:val="none"/>
    </w:rPr>
  </w:style>
  <w:style w:type="character" w:customStyle="1" w:styleId="ListLabel17">
    <w:name w:val="ListLabel 17"/>
    <w:rsid w:val="00305311"/>
    <w:rPr>
      <w:rFonts w:cs="Tahoma"/>
      <w:b w:val="0"/>
      <w:sz w:val="22"/>
      <w:szCs w:val="20"/>
    </w:rPr>
  </w:style>
  <w:style w:type="character" w:customStyle="1" w:styleId="ListLabel18">
    <w:name w:val="ListLabel 18"/>
    <w:rsid w:val="00305311"/>
    <w:rPr>
      <w:rFonts w:cs="Tahoma"/>
      <w:sz w:val="20"/>
      <w:szCs w:val="20"/>
    </w:rPr>
  </w:style>
  <w:style w:type="character" w:customStyle="1" w:styleId="ListLabel19">
    <w:name w:val="ListLabel 19"/>
    <w:rsid w:val="00305311"/>
    <w:rPr>
      <w:b w:val="0"/>
    </w:rPr>
  </w:style>
  <w:style w:type="character" w:customStyle="1" w:styleId="ListLabel20">
    <w:name w:val="ListLabel 20"/>
    <w:rsid w:val="00305311"/>
    <w:rPr>
      <w:rFonts w:eastAsia="Times New Roman" w:cs="Times New Roman"/>
    </w:rPr>
  </w:style>
  <w:style w:type="character" w:customStyle="1" w:styleId="ListLabel21">
    <w:name w:val="ListLabel 21"/>
    <w:rsid w:val="00305311"/>
    <w:rPr>
      <w:rFonts w:eastAsia="Times New Roman" w:cs="Tahoma"/>
    </w:rPr>
  </w:style>
  <w:style w:type="character" w:customStyle="1" w:styleId="ListLabel22">
    <w:name w:val="ListLabel 22"/>
    <w:rsid w:val="00305311"/>
    <w:rPr>
      <w:rFonts w:cs="Tahoma"/>
      <w:kern w:val="3"/>
      <w:sz w:val="22"/>
      <w:szCs w:val="20"/>
    </w:rPr>
  </w:style>
  <w:style w:type="character" w:customStyle="1" w:styleId="ListLabel23">
    <w:name w:val="ListLabel 23"/>
    <w:rsid w:val="00305311"/>
    <w:rPr>
      <w:rFonts w:cs="OpenSymbol"/>
    </w:rPr>
  </w:style>
  <w:style w:type="character" w:customStyle="1" w:styleId="ListLabel24">
    <w:name w:val="ListLabel 24"/>
    <w:rsid w:val="00305311"/>
    <w:rPr>
      <w:sz w:val="22"/>
    </w:rPr>
  </w:style>
  <w:style w:type="character" w:customStyle="1" w:styleId="ListLabel25">
    <w:name w:val="ListLabel 25"/>
    <w:rsid w:val="00305311"/>
    <w:rPr>
      <w:kern w:val="3"/>
      <w:sz w:val="22"/>
      <w:szCs w:val="20"/>
    </w:rPr>
  </w:style>
  <w:style w:type="character" w:customStyle="1" w:styleId="ListLabel26">
    <w:name w:val="ListLabel 26"/>
    <w:rsid w:val="00305311"/>
    <w:rPr>
      <w:sz w:val="22"/>
      <w:szCs w:val="20"/>
    </w:rPr>
  </w:style>
  <w:style w:type="character" w:customStyle="1" w:styleId="ListLabel27">
    <w:name w:val="ListLabel 27"/>
    <w:rsid w:val="00305311"/>
    <w:rPr>
      <w:rFonts w:cs="Tahoma"/>
      <w:sz w:val="22"/>
      <w:szCs w:val="20"/>
    </w:rPr>
  </w:style>
  <w:style w:type="character" w:customStyle="1" w:styleId="ListLabel28">
    <w:name w:val="ListLabel 28"/>
    <w:rsid w:val="00305311"/>
    <w:rPr>
      <w:b w:val="0"/>
      <w:i w:val="0"/>
      <w:color w:val="000000"/>
      <w:sz w:val="20"/>
      <w:szCs w:val="20"/>
    </w:rPr>
  </w:style>
  <w:style w:type="character" w:customStyle="1" w:styleId="ListLabel29">
    <w:name w:val="ListLabel 29"/>
    <w:rsid w:val="00305311"/>
    <w:rPr>
      <w:rFonts w:cs="Tahoma"/>
      <w:bCs/>
      <w:position w:val="0"/>
      <w:sz w:val="20"/>
      <w:szCs w:val="20"/>
      <w:vertAlign w:val="superscript"/>
    </w:rPr>
  </w:style>
  <w:style w:type="character" w:customStyle="1" w:styleId="ListLabel30">
    <w:name w:val="ListLabel 30"/>
    <w:rsid w:val="00305311"/>
    <w:rPr>
      <w:rFonts w:cs="Tahoma"/>
      <w:b/>
      <w:color w:val="000000"/>
    </w:rPr>
  </w:style>
  <w:style w:type="character" w:customStyle="1" w:styleId="ListLabel31">
    <w:name w:val="ListLabel 31"/>
    <w:rsid w:val="00305311"/>
    <w:rPr>
      <w:b/>
    </w:rPr>
  </w:style>
  <w:style w:type="character" w:customStyle="1" w:styleId="ListLabel32">
    <w:name w:val="ListLabel 32"/>
    <w:rsid w:val="00305311"/>
    <w:rPr>
      <w:rFonts w:cs="Tahoma"/>
    </w:rPr>
  </w:style>
  <w:style w:type="character" w:customStyle="1" w:styleId="ListLabel33">
    <w:name w:val="ListLabel 33"/>
    <w:rsid w:val="00305311"/>
    <w:rPr>
      <w:b w:val="0"/>
      <w:i w:val="0"/>
    </w:rPr>
  </w:style>
  <w:style w:type="character" w:customStyle="1" w:styleId="ListLabel34">
    <w:name w:val="ListLabel 34"/>
    <w:rsid w:val="00305311"/>
    <w:rPr>
      <w:rFonts w:cs="Tahoma"/>
      <w:b w:val="0"/>
      <w:i w:val="0"/>
      <w:sz w:val="20"/>
      <w:szCs w:val="20"/>
    </w:rPr>
  </w:style>
  <w:style w:type="character" w:customStyle="1" w:styleId="ListLabel35">
    <w:name w:val="ListLabel 35"/>
    <w:rsid w:val="00305311"/>
    <w:rPr>
      <w:b w:val="0"/>
      <w:i w:val="0"/>
      <w:sz w:val="20"/>
      <w:szCs w:val="20"/>
    </w:rPr>
  </w:style>
  <w:style w:type="character" w:customStyle="1" w:styleId="ListLabel36">
    <w:name w:val="ListLabel 36"/>
    <w:rsid w:val="00305311"/>
    <w:rPr>
      <w:i w:val="0"/>
    </w:rPr>
  </w:style>
  <w:style w:type="character" w:customStyle="1" w:styleId="ListLabel37">
    <w:name w:val="ListLabel 37"/>
    <w:rsid w:val="00305311"/>
    <w:rPr>
      <w:b w:val="0"/>
      <w:strike w:val="0"/>
      <w:dstrike w:val="0"/>
      <w:color w:val="000000"/>
    </w:rPr>
  </w:style>
  <w:style w:type="character" w:customStyle="1" w:styleId="ListLabel38">
    <w:name w:val="ListLabel 38"/>
    <w:rsid w:val="00305311"/>
    <w:rPr>
      <w:rFonts w:cs="Times New Roman"/>
      <w:b w:val="0"/>
      <w:bCs w:val="0"/>
      <w:color w:val="000000"/>
    </w:rPr>
  </w:style>
  <w:style w:type="character" w:customStyle="1" w:styleId="ListLabel39">
    <w:name w:val="ListLabel 39"/>
    <w:rsid w:val="00305311"/>
    <w:rPr>
      <w:rFonts w:cs="Times New Roman"/>
      <w:sz w:val="20"/>
      <w:szCs w:val="20"/>
    </w:rPr>
  </w:style>
  <w:style w:type="character" w:customStyle="1" w:styleId="ListLabel40">
    <w:name w:val="ListLabel 40"/>
    <w:rsid w:val="00305311"/>
    <w:rPr>
      <w:position w:val="0"/>
      <w:sz w:val="22"/>
      <w:szCs w:val="22"/>
      <w:vertAlign w:val="baseline"/>
    </w:rPr>
  </w:style>
  <w:style w:type="character" w:customStyle="1" w:styleId="ListLabel41">
    <w:name w:val="ListLabel 41"/>
    <w:rsid w:val="00305311"/>
    <w:rPr>
      <w:rFonts w:cs="Times New Roman"/>
      <w:b w:val="0"/>
      <w:i w:val="0"/>
      <w:color w:val="000000"/>
    </w:rPr>
  </w:style>
  <w:style w:type="character" w:customStyle="1" w:styleId="ListLabel42">
    <w:name w:val="ListLabel 42"/>
    <w:rsid w:val="00305311"/>
    <w:rPr>
      <w:rFonts w:cs="Times New Roman"/>
      <w:b w:val="0"/>
      <w:i w:val="0"/>
      <w:strike w:val="0"/>
      <w:dstrike w:val="0"/>
    </w:rPr>
  </w:style>
  <w:style w:type="character" w:customStyle="1" w:styleId="ListLabel43">
    <w:name w:val="ListLabel 43"/>
    <w:rsid w:val="00305311"/>
    <w:rPr>
      <w:rFonts w:eastAsia="Calibri" w:cs="Times New Roman"/>
      <w:lang w:eastAsia="zh-CN"/>
    </w:rPr>
  </w:style>
  <w:style w:type="character" w:customStyle="1" w:styleId="ListLabel44">
    <w:name w:val="ListLabel 44"/>
    <w:rsid w:val="00305311"/>
    <w:rPr>
      <w:rFonts w:eastAsia="Times New Roman" w:cs="Tahoma"/>
      <w:b w:val="0"/>
    </w:rPr>
  </w:style>
  <w:style w:type="character" w:customStyle="1" w:styleId="ListLabel45">
    <w:name w:val="ListLabel 45"/>
    <w:rsid w:val="00305311"/>
    <w:rPr>
      <w:rFonts w:cs="Times New Roman"/>
      <w:b/>
      <w:i w:val="0"/>
      <w:color w:val="000000"/>
      <w:sz w:val="20"/>
      <w:szCs w:val="20"/>
    </w:rPr>
  </w:style>
  <w:style w:type="character" w:customStyle="1" w:styleId="ListLabel46">
    <w:name w:val="ListLabel 46"/>
    <w:rsid w:val="00305311"/>
    <w:rPr>
      <w:rFonts w:cs="Tahoma"/>
      <w:bCs/>
    </w:rPr>
  </w:style>
  <w:style w:type="character" w:customStyle="1" w:styleId="ListLabel47">
    <w:name w:val="ListLabel 47"/>
    <w:rsid w:val="00305311"/>
    <w:rPr>
      <w:rFonts w:eastAsia="Andale Sans UI" w:cs="Tahoma"/>
      <w:b w:val="0"/>
      <w:i w:val="0"/>
      <w:color w:val="000000"/>
      <w:kern w:val="3"/>
      <w:sz w:val="20"/>
      <w:szCs w:val="20"/>
      <w:lang w:val="de-DE" w:eastAsia="ja-JP" w:bidi="fa-IR"/>
    </w:rPr>
  </w:style>
  <w:style w:type="character" w:customStyle="1" w:styleId="ListLabel48">
    <w:name w:val="ListLabel 48"/>
    <w:rsid w:val="00305311"/>
    <w:rPr>
      <w:b w:val="0"/>
      <w:sz w:val="20"/>
      <w:szCs w:val="20"/>
    </w:rPr>
  </w:style>
  <w:style w:type="character" w:customStyle="1" w:styleId="ListLabel49">
    <w:name w:val="ListLabel 49"/>
    <w:rsid w:val="00305311"/>
    <w:rPr>
      <w:rFonts w:cs="Times New Roman"/>
      <w:b w:val="0"/>
    </w:rPr>
  </w:style>
  <w:style w:type="character" w:customStyle="1" w:styleId="ListLabel50">
    <w:name w:val="ListLabel 50"/>
    <w:rsid w:val="00305311"/>
    <w:rPr>
      <w:rFonts w:cs="Tahoma"/>
      <w:b w:val="0"/>
      <w:bCs/>
      <w:color w:val="000000"/>
    </w:rPr>
  </w:style>
  <w:style w:type="character" w:customStyle="1" w:styleId="ListLabel51">
    <w:name w:val="ListLabel 51"/>
    <w:rsid w:val="00305311"/>
    <w:rPr>
      <w:b w:val="0"/>
      <w:position w:val="0"/>
      <w:vertAlign w:val="baseline"/>
    </w:rPr>
  </w:style>
  <w:style w:type="character" w:customStyle="1" w:styleId="ListLabel52">
    <w:name w:val="ListLabel 52"/>
    <w:rsid w:val="00305311"/>
    <w:rPr>
      <w:sz w:val="20"/>
      <w:szCs w:val="20"/>
    </w:rPr>
  </w:style>
  <w:style w:type="character" w:customStyle="1" w:styleId="ListLabel53">
    <w:name w:val="ListLabel 53"/>
    <w:rsid w:val="00305311"/>
    <w:rPr>
      <w:rFonts w:cs="Tahoma"/>
      <w:b w:val="0"/>
      <w:sz w:val="20"/>
      <w:szCs w:val="20"/>
    </w:rPr>
  </w:style>
  <w:style w:type="character" w:customStyle="1" w:styleId="ListLabel54">
    <w:name w:val="ListLabel 54"/>
    <w:rsid w:val="00305311"/>
    <w:rPr>
      <w:rFonts w:cs="Tahoma"/>
      <w:b/>
      <w:sz w:val="20"/>
      <w:szCs w:val="20"/>
    </w:rPr>
  </w:style>
  <w:style w:type="character" w:customStyle="1" w:styleId="ListLabel55">
    <w:name w:val="ListLabel 55"/>
    <w:rsid w:val="00305311"/>
    <w:rPr>
      <w:rFonts w:cs="Tahoma"/>
      <w:i w:val="0"/>
      <w:sz w:val="20"/>
      <w:szCs w:val="20"/>
    </w:rPr>
  </w:style>
  <w:style w:type="character" w:customStyle="1" w:styleId="ListLabel56">
    <w:name w:val="ListLabel 56"/>
    <w:rsid w:val="00305311"/>
    <w:rPr>
      <w:rFonts w:cs="Tahoma"/>
      <w:b w:val="0"/>
    </w:rPr>
  </w:style>
  <w:style w:type="character" w:customStyle="1" w:styleId="ListLabel57">
    <w:name w:val="ListLabel 57"/>
    <w:rsid w:val="00305311"/>
    <w:rPr>
      <w:rFonts w:cs="Times New Roman"/>
      <w:b w:val="0"/>
      <w:i w:val="0"/>
      <w:sz w:val="20"/>
      <w:szCs w:val="20"/>
    </w:rPr>
  </w:style>
  <w:style w:type="character" w:customStyle="1" w:styleId="ListLabel58">
    <w:name w:val="ListLabel 58"/>
    <w:rsid w:val="00305311"/>
    <w:rPr>
      <w:rFonts w:cs="Symbol"/>
    </w:rPr>
  </w:style>
  <w:style w:type="character" w:customStyle="1" w:styleId="ListLabel59">
    <w:name w:val="ListLabel 59"/>
    <w:rsid w:val="00305311"/>
    <w:rPr>
      <w:rFonts w:cs="Courier New"/>
    </w:rPr>
  </w:style>
  <w:style w:type="character" w:customStyle="1" w:styleId="ListLabel60">
    <w:name w:val="ListLabel 60"/>
    <w:rsid w:val="00305311"/>
    <w:rPr>
      <w:rFonts w:cs="Wingdings"/>
    </w:rPr>
  </w:style>
  <w:style w:type="character" w:customStyle="1" w:styleId="ListLabel61">
    <w:name w:val="ListLabel 61"/>
    <w:rsid w:val="00305311"/>
    <w:rPr>
      <w:rFonts w:cs="Tahoma"/>
      <w:color w:val="000000"/>
      <w:sz w:val="20"/>
      <w:szCs w:val="20"/>
    </w:rPr>
  </w:style>
  <w:style w:type="character" w:customStyle="1" w:styleId="ListLabel62">
    <w:name w:val="ListLabel 62"/>
    <w:rsid w:val="00305311"/>
    <w:rPr>
      <w:rFonts w:cs="Times New Roman"/>
      <w:b w:val="0"/>
      <w:sz w:val="20"/>
      <w:szCs w:val="20"/>
    </w:rPr>
  </w:style>
  <w:style w:type="character" w:customStyle="1" w:styleId="ListLabel63">
    <w:name w:val="ListLabel 63"/>
    <w:rsid w:val="00305311"/>
    <w:rPr>
      <w:b w:val="0"/>
      <w:color w:val="000000"/>
    </w:rPr>
  </w:style>
  <w:style w:type="character" w:customStyle="1" w:styleId="ListLabel64">
    <w:name w:val="ListLabel 64"/>
    <w:rsid w:val="00305311"/>
    <w:rPr>
      <w:b w:val="0"/>
      <w:kern w:val="3"/>
      <w:position w:val="0"/>
      <w:vertAlign w:val="baseline"/>
    </w:rPr>
  </w:style>
  <w:style w:type="character" w:customStyle="1" w:styleId="ListLabel65">
    <w:name w:val="ListLabel 65"/>
    <w:rsid w:val="00305311"/>
    <w:rPr>
      <w:rFonts w:cs="Times New Roman"/>
      <w:b/>
    </w:rPr>
  </w:style>
  <w:style w:type="character" w:customStyle="1" w:styleId="ListLabel66">
    <w:name w:val="ListLabel 66"/>
    <w:rsid w:val="00305311"/>
    <w:rPr>
      <w:rFonts w:eastAsia="Times New Roman" w:cs="Tahoma"/>
      <w:b w:val="0"/>
      <w:color w:val="000000"/>
    </w:rPr>
  </w:style>
  <w:style w:type="character" w:customStyle="1" w:styleId="ListLabel67">
    <w:name w:val="ListLabel 67"/>
    <w:rsid w:val="00305311"/>
    <w:rPr>
      <w:rFonts w:cs="Tahoma"/>
      <w:b/>
      <w:bCs/>
      <w:sz w:val="20"/>
      <w:szCs w:val="20"/>
    </w:rPr>
  </w:style>
  <w:style w:type="character" w:customStyle="1" w:styleId="ListLabel68">
    <w:name w:val="ListLabel 68"/>
    <w:rsid w:val="00305311"/>
    <w:rPr>
      <w:rFonts w:eastAsia="Times New Roman" w:cs="Arial"/>
      <w:b w:val="0"/>
    </w:rPr>
  </w:style>
  <w:style w:type="character" w:customStyle="1" w:styleId="ListLabel69">
    <w:name w:val="ListLabel 69"/>
    <w:rsid w:val="00305311"/>
    <w:rPr>
      <w:strike w:val="0"/>
      <w:dstrike w:val="0"/>
      <w:sz w:val="20"/>
      <w:szCs w:val="20"/>
    </w:rPr>
  </w:style>
  <w:style w:type="character" w:customStyle="1" w:styleId="ListLabel70">
    <w:name w:val="ListLabel 70"/>
    <w:rsid w:val="00305311"/>
    <w:rPr>
      <w:rFonts w:cs="Times New Roman"/>
      <w:b w:val="0"/>
      <w:i w:val="0"/>
      <w:color w:val="000000"/>
      <w:sz w:val="20"/>
      <w:szCs w:val="20"/>
    </w:rPr>
  </w:style>
  <w:style w:type="character" w:customStyle="1" w:styleId="ListLabel71">
    <w:name w:val="ListLabel 71"/>
    <w:rsid w:val="00305311"/>
    <w:rPr>
      <w:b w:val="0"/>
      <w:color w:val="000000"/>
      <w:sz w:val="20"/>
      <w:szCs w:val="20"/>
    </w:rPr>
  </w:style>
  <w:style w:type="character" w:customStyle="1" w:styleId="ListLabel72">
    <w:name w:val="ListLabel 72"/>
    <w:rsid w:val="00305311"/>
    <w:rPr>
      <w:rFonts w:cs="Tahoma"/>
      <w:b/>
      <w:i/>
    </w:rPr>
  </w:style>
  <w:style w:type="character" w:customStyle="1" w:styleId="ListLabel73">
    <w:name w:val="ListLabel 73"/>
    <w:rsid w:val="00305311"/>
    <w:rPr>
      <w:rFonts w:cs="Times New Roman"/>
      <w:b w:val="0"/>
      <w:i w:val="0"/>
      <w:sz w:val="24"/>
    </w:rPr>
  </w:style>
  <w:style w:type="character" w:customStyle="1" w:styleId="ListLabel74">
    <w:name w:val="ListLabel 74"/>
    <w:rsid w:val="00305311"/>
    <w:rPr>
      <w:rFonts w:cs="Tahoma"/>
      <w:bCs/>
      <w:iCs/>
      <w:lang w:eastAsia="ar-SA"/>
    </w:rPr>
  </w:style>
  <w:style w:type="character" w:customStyle="1" w:styleId="ListLabel75">
    <w:name w:val="ListLabel 75"/>
    <w:rsid w:val="00305311"/>
    <w:rPr>
      <w:rFonts w:eastAsia="Andale Sans UI" w:cs="Times New Roman"/>
      <w:b w:val="0"/>
      <w:kern w:val="3"/>
      <w:lang w:eastAsia="ja-JP" w:bidi="fa-IR"/>
    </w:rPr>
  </w:style>
  <w:style w:type="character" w:customStyle="1" w:styleId="ListLabel76">
    <w:name w:val="ListLabel 76"/>
    <w:rsid w:val="00305311"/>
    <w:rPr>
      <w:b/>
      <w:color w:val="000000"/>
    </w:rPr>
  </w:style>
  <w:style w:type="character" w:customStyle="1" w:styleId="ListLabel77">
    <w:name w:val="ListLabel 77"/>
    <w:rsid w:val="00305311"/>
    <w:rPr>
      <w:rFonts w:cs="Tahoma"/>
      <w:b w:val="0"/>
      <w:color w:val="000000"/>
    </w:rPr>
  </w:style>
  <w:style w:type="character" w:customStyle="1" w:styleId="ListLabel78">
    <w:name w:val="ListLabel 78"/>
    <w:rsid w:val="00305311"/>
    <w:rPr>
      <w:rFonts w:cs="Times New Roman"/>
      <w:b w:val="0"/>
      <w:bCs/>
      <w:i w:val="0"/>
      <w:sz w:val="20"/>
      <w:szCs w:val="20"/>
    </w:rPr>
  </w:style>
  <w:style w:type="character" w:customStyle="1" w:styleId="ListLabel79">
    <w:name w:val="ListLabel 79"/>
    <w:rsid w:val="00305311"/>
    <w:rPr>
      <w:rFonts w:eastAsia="Times New Roman" w:cs="Tahoma"/>
      <w:b w:val="0"/>
      <w:i w:val="0"/>
      <w:color w:val="000000"/>
      <w:sz w:val="20"/>
      <w:szCs w:val="20"/>
    </w:rPr>
  </w:style>
  <w:style w:type="character" w:customStyle="1" w:styleId="ListLabel80">
    <w:name w:val="ListLabel 80"/>
    <w:rsid w:val="00305311"/>
    <w:rPr>
      <w:rFonts w:cs="Times New Roman"/>
      <w:b w:val="0"/>
      <w:color w:val="000000"/>
      <w:sz w:val="20"/>
      <w:szCs w:val="20"/>
    </w:rPr>
  </w:style>
  <w:style w:type="character" w:customStyle="1" w:styleId="ListLabel81">
    <w:name w:val="ListLabel 81"/>
    <w:rsid w:val="00305311"/>
    <w:rPr>
      <w:rFonts w:eastAsia="Andale Sans UI" w:cs="Tahoma"/>
      <w:kern w:val="3"/>
      <w:lang w:eastAsia="ja-JP" w:bidi="fa-IR"/>
    </w:rPr>
  </w:style>
  <w:style w:type="character" w:customStyle="1" w:styleId="ListLabel82">
    <w:name w:val="ListLabel 82"/>
    <w:rsid w:val="00305311"/>
    <w:rPr>
      <w:rFonts w:cs="Tahoma"/>
      <w:b w:val="0"/>
      <w:i w:val="0"/>
      <w:color w:val="000000"/>
      <w:sz w:val="20"/>
      <w:szCs w:val="20"/>
      <w:lang w:val="de-DE"/>
    </w:rPr>
  </w:style>
  <w:style w:type="character" w:customStyle="1" w:styleId="ListLabel83">
    <w:name w:val="ListLabel 83"/>
    <w:rsid w:val="00305311"/>
    <w:rPr>
      <w:rFonts w:cs="Tahoma"/>
      <w:strike w:val="0"/>
      <w:dstrike w:val="0"/>
      <w:color w:val="000000"/>
      <w:sz w:val="20"/>
      <w:szCs w:val="20"/>
    </w:rPr>
  </w:style>
  <w:style w:type="character" w:customStyle="1" w:styleId="ListLabel84">
    <w:name w:val="ListLabel 84"/>
    <w:rsid w:val="00305311"/>
    <w:rPr>
      <w:rFonts w:cs="Tahoma"/>
      <w:b w:val="0"/>
      <w:i w:val="0"/>
      <w:strike w:val="0"/>
      <w:dstrike w:val="0"/>
      <w:color w:val="000000"/>
      <w:sz w:val="20"/>
      <w:szCs w:val="20"/>
    </w:rPr>
  </w:style>
  <w:style w:type="character" w:customStyle="1" w:styleId="ListLabel85">
    <w:name w:val="ListLabel 85"/>
    <w:rsid w:val="00305311"/>
    <w:rPr>
      <w:rFonts w:cs="Tahoma"/>
      <w:bCs/>
      <w:sz w:val="20"/>
      <w:szCs w:val="20"/>
    </w:rPr>
  </w:style>
  <w:style w:type="character" w:customStyle="1" w:styleId="ListLabel86">
    <w:name w:val="ListLabel 86"/>
    <w:rsid w:val="00305311"/>
    <w:rPr>
      <w:u w:val="none"/>
    </w:rPr>
  </w:style>
  <w:style w:type="character" w:customStyle="1" w:styleId="ListLabel87">
    <w:name w:val="ListLabel 87"/>
    <w:rsid w:val="00305311"/>
    <w:rPr>
      <w:rFonts w:cs="Tahoma"/>
      <w:bCs/>
      <w:color w:val="000000"/>
    </w:rPr>
  </w:style>
  <w:style w:type="character" w:customStyle="1" w:styleId="ListLabel88">
    <w:name w:val="ListLabel 88"/>
    <w:rsid w:val="00305311"/>
    <w:rPr>
      <w:rFonts w:eastAsia="OpenSymbol" w:cs="OpenSymbol"/>
    </w:rPr>
  </w:style>
  <w:style w:type="character" w:customStyle="1" w:styleId="ListLabel89">
    <w:name w:val="ListLabel 89"/>
    <w:rsid w:val="00305311"/>
    <w:rPr>
      <w:color w:val="00000A"/>
    </w:rPr>
  </w:style>
  <w:style w:type="character" w:customStyle="1" w:styleId="ListLabel90">
    <w:name w:val="ListLabel 90"/>
    <w:rsid w:val="00305311"/>
    <w:rPr>
      <w:rFonts w:cs="Tahoma"/>
      <w:b w:val="0"/>
      <w:i w:val="0"/>
      <w:color w:val="00000A"/>
      <w:sz w:val="22"/>
      <w:szCs w:val="20"/>
    </w:rPr>
  </w:style>
  <w:style w:type="character" w:customStyle="1" w:styleId="ListLabel91">
    <w:name w:val="ListLabel 91"/>
    <w:rsid w:val="00305311"/>
    <w:rPr>
      <w:b w:val="0"/>
      <w:i w:val="0"/>
      <w:color w:val="00000A"/>
      <w:sz w:val="20"/>
      <w:szCs w:val="20"/>
    </w:rPr>
  </w:style>
  <w:style w:type="character" w:customStyle="1" w:styleId="ListLabel92">
    <w:name w:val="ListLabel 92"/>
    <w:rsid w:val="00305311"/>
    <w:rPr>
      <w:sz w:val="22"/>
      <w:szCs w:val="22"/>
    </w:rPr>
  </w:style>
  <w:style w:type="character" w:customStyle="1" w:styleId="ListLabel93">
    <w:name w:val="ListLabel 93"/>
    <w:rsid w:val="00305311"/>
    <w:rPr>
      <w:b w:val="0"/>
      <w:color w:val="00000A"/>
    </w:rPr>
  </w:style>
  <w:style w:type="character" w:customStyle="1" w:styleId="ListLabel94">
    <w:name w:val="ListLabel 94"/>
    <w:rsid w:val="00305311"/>
    <w:rPr>
      <w:rFonts w:cs="Times New Roman"/>
      <w:color w:val="00000A"/>
    </w:rPr>
  </w:style>
  <w:style w:type="character" w:customStyle="1" w:styleId="ListLabel95">
    <w:name w:val="ListLabel 95"/>
    <w:rsid w:val="00305311"/>
    <w:rPr>
      <w:rFonts w:cs="Times New Roman"/>
      <w:b w:val="0"/>
      <w:i w:val="0"/>
      <w:color w:val="00000A"/>
      <w:sz w:val="20"/>
      <w:szCs w:val="20"/>
    </w:rPr>
  </w:style>
  <w:style w:type="character" w:customStyle="1" w:styleId="ListLabel96">
    <w:name w:val="ListLabel 96"/>
    <w:rsid w:val="00305311"/>
    <w:rPr>
      <w:rFonts w:cs="Times New Roman"/>
      <w:b w:val="0"/>
      <w:color w:val="00000A"/>
    </w:rPr>
  </w:style>
  <w:style w:type="character" w:customStyle="1" w:styleId="ListLabel97">
    <w:name w:val="ListLabel 97"/>
    <w:rsid w:val="00305311"/>
    <w:rPr>
      <w:b w:val="0"/>
      <w:strike w:val="0"/>
      <w:dstrike w:val="0"/>
      <w:color w:val="00000A"/>
    </w:rPr>
  </w:style>
  <w:style w:type="character" w:customStyle="1" w:styleId="ListLabel98">
    <w:name w:val="ListLabel 98"/>
    <w:rsid w:val="00305311"/>
    <w:rPr>
      <w:rFonts w:eastAsia="Times New Roman" w:cs="Times New Roman"/>
      <w:b w:val="0"/>
      <w:i w:val="0"/>
      <w:color w:val="00000A"/>
      <w:sz w:val="22"/>
      <w:szCs w:val="22"/>
    </w:rPr>
  </w:style>
  <w:style w:type="character" w:customStyle="1" w:styleId="ListLabel99">
    <w:name w:val="ListLabel 99"/>
    <w:rsid w:val="00305311"/>
    <w:rPr>
      <w:rFonts w:cs="Tahoma"/>
      <w:strike w:val="0"/>
      <w:dstrike w:val="0"/>
      <w:color w:val="00000A"/>
      <w:sz w:val="20"/>
      <w:szCs w:val="20"/>
    </w:rPr>
  </w:style>
  <w:style w:type="character" w:customStyle="1" w:styleId="ListLabel100">
    <w:name w:val="ListLabel 100"/>
    <w:rsid w:val="00305311"/>
    <w:rPr>
      <w:b w:val="0"/>
      <w:i w:val="0"/>
      <w:strike w:val="0"/>
      <w:dstrike w:val="0"/>
      <w:color w:val="00000A"/>
      <w:sz w:val="20"/>
      <w:szCs w:val="20"/>
    </w:rPr>
  </w:style>
  <w:style w:type="character" w:customStyle="1" w:styleId="WW8Num162z1">
    <w:name w:val="WW8Num162z1"/>
    <w:rsid w:val="00305311"/>
  </w:style>
  <w:style w:type="numbering" w:customStyle="1" w:styleId="WWNum1">
    <w:name w:val="WWNum1"/>
    <w:basedOn w:val="Bezlisty"/>
    <w:rsid w:val="00305311"/>
    <w:pPr>
      <w:numPr>
        <w:numId w:val="2"/>
      </w:numPr>
    </w:pPr>
  </w:style>
  <w:style w:type="numbering" w:customStyle="1" w:styleId="WWNum2">
    <w:name w:val="WWNum2"/>
    <w:basedOn w:val="Bezlisty"/>
    <w:rsid w:val="00305311"/>
    <w:pPr>
      <w:numPr>
        <w:numId w:val="3"/>
      </w:numPr>
    </w:pPr>
  </w:style>
  <w:style w:type="numbering" w:customStyle="1" w:styleId="WWNum3">
    <w:name w:val="WWNum3"/>
    <w:basedOn w:val="Bezlisty"/>
    <w:rsid w:val="00305311"/>
    <w:pPr>
      <w:numPr>
        <w:numId w:val="4"/>
      </w:numPr>
    </w:pPr>
  </w:style>
  <w:style w:type="numbering" w:customStyle="1" w:styleId="WWNum4">
    <w:name w:val="WWNum4"/>
    <w:basedOn w:val="Bezlisty"/>
    <w:rsid w:val="00305311"/>
    <w:pPr>
      <w:numPr>
        <w:numId w:val="5"/>
      </w:numPr>
    </w:pPr>
  </w:style>
  <w:style w:type="numbering" w:customStyle="1" w:styleId="WWNum5">
    <w:name w:val="WWNum5"/>
    <w:basedOn w:val="Bezlisty"/>
    <w:rsid w:val="00305311"/>
    <w:pPr>
      <w:numPr>
        <w:numId w:val="6"/>
      </w:numPr>
    </w:pPr>
  </w:style>
  <w:style w:type="numbering" w:customStyle="1" w:styleId="WWNum6">
    <w:name w:val="WWNum6"/>
    <w:basedOn w:val="Bezlisty"/>
    <w:rsid w:val="00305311"/>
    <w:pPr>
      <w:numPr>
        <w:numId w:val="7"/>
      </w:numPr>
    </w:pPr>
  </w:style>
  <w:style w:type="numbering" w:customStyle="1" w:styleId="WWNum7">
    <w:name w:val="WWNum7"/>
    <w:basedOn w:val="Bezlisty"/>
    <w:rsid w:val="00305311"/>
    <w:pPr>
      <w:numPr>
        <w:numId w:val="8"/>
      </w:numPr>
    </w:pPr>
  </w:style>
  <w:style w:type="numbering" w:customStyle="1" w:styleId="WWNum8">
    <w:name w:val="WWNum8"/>
    <w:basedOn w:val="Bezlisty"/>
    <w:rsid w:val="00305311"/>
    <w:pPr>
      <w:numPr>
        <w:numId w:val="9"/>
      </w:numPr>
    </w:pPr>
  </w:style>
  <w:style w:type="numbering" w:customStyle="1" w:styleId="WWNum9">
    <w:name w:val="WWNum9"/>
    <w:basedOn w:val="Bezlisty"/>
    <w:rsid w:val="00305311"/>
    <w:pPr>
      <w:numPr>
        <w:numId w:val="10"/>
      </w:numPr>
    </w:pPr>
  </w:style>
  <w:style w:type="numbering" w:customStyle="1" w:styleId="WWNum10">
    <w:name w:val="WWNum10"/>
    <w:basedOn w:val="Bezlisty"/>
    <w:rsid w:val="00305311"/>
    <w:pPr>
      <w:numPr>
        <w:numId w:val="374"/>
      </w:numPr>
    </w:pPr>
  </w:style>
  <w:style w:type="numbering" w:customStyle="1" w:styleId="WWNum11">
    <w:name w:val="WWNum11"/>
    <w:basedOn w:val="Bezlisty"/>
    <w:rsid w:val="00305311"/>
    <w:pPr>
      <w:numPr>
        <w:numId w:val="11"/>
      </w:numPr>
    </w:pPr>
  </w:style>
  <w:style w:type="numbering" w:customStyle="1" w:styleId="WWNum12">
    <w:name w:val="WWNum12"/>
    <w:basedOn w:val="Bezlisty"/>
    <w:rsid w:val="00305311"/>
    <w:pPr>
      <w:numPr>
        <w:numId w:val="12"/>
      </w:numPr>
    </w:pPr>
  </w:style>
  <w:style w:type="numbering" w:customStyle="1" w:styleId="WWNum13">
    <w:name w:val="WWNum13"/>
    <w:basedOn w:val="Bezlisty"/>
    <w:rsid w:val="00305311"/>
    <w:pPr>
      <w:numPr>
        <w:numId w:val="373"/>
      </w:numPr>
    </w:pPr>
  </w:style>
  <w:style w:type="numbering" w:customStyle="1" w:styleId="WWNum14">
    <w:name w:val="WWNum14"/>
    <w:basedOn w:val="Bezlisty"/>
    <w:rsid w:val="00305311"/>
    <w:pPr>
      <w:numPr>
        <w:numId w:val="381"/>
      </w:numPr>
    </w:pPr>
  </w:style>
  <w:style w:type="numbering" w:customStyle="1" w:styleId="WWNum15">
    <w:name w:val="WWNum15"/>
    <w:basedOn w:val="Bezlisty"/>
    <w:rsid w:val="00305311"/>
    <w:pPr>
      <w:numPr>
        <w:numId w:val="13"/>
      </w:numPr>
    </w:pPr>
  </w:style>
  <w:style w:type="numbering" w:customStyle="1" w:styleId="WWNum16">
    <w:name w:val="WWNum16"/>
    <w:basedOn w:val="Bezlisty"/>
    <w:rsid w:val="00305311"/>
    <w:pPr>
      <w:numPr>
        <w:numId w:val="14"/>
      </w:numPr>
    </w:pPr>
  </w:style>
  <w:style w:type="numbering" w:customStyle="1" w:styleId="WWNum17">
    <w:name w:val="WWNum17"/>
    <w:basedOn w:val="Bezlisty"/>
    <w:rsid w:val="00305311"/>
    <w:pPr>
      <w:numPr>
        <w:numId w:val="15"/>
      </w:numPr>
    </w:pPr>
  </w:style>
  <w:style w:type="numbering" w:customStyle="1" w:styleId="WWNum18">
    <w:name w:val="WWNum18"/>
    <w:basedOn w:val="Bezlisty"/>
    <w:rsid w:val="00305311"/>
    <w:pPr>
      <w:numPr>
        <w:numId w:val="16"/>
      </w:numPr>
    </w:pPr>
  </w:style>
  <w:style w:type="numbering" w:customStyle="1" w:styleId="WWNum19">
    <w:name w:val="WWNum19"/>
    <w:basedOn w:val="Bezlisty"/>
    <w:rsid w:val="00305311"/>
    <w:pPr>
      <w:numPr>
        <w:numId w:val="17"/>
      </w:numPr>
    </w:pPr>
  </w:style>
  <w:style w:type="numbering" w:customStyle="1" w:styleId="WWNum20">
    <w:name w:val="WWNum20"/>
    <w:basedOn w:val="Bezlisty"/>
    <w:rsid w:val="00305311"/>
    <w:pPr>
      <w:numPr>
        <w:numId w:val="18"/>
      </w:numPr>
    </w:pPr>
  </w:style>
  <w:style w:type="numbering" w:customStyle="1" w:styleId="WWNum21">
    <w:name w:val="WWNum21"/>
    <w:basedOn w:val="Bezlisty"/>
    <w:rsid w:val="00305311"/>
    <w:pPr>
      <w:numPr>
        <w:numId w:val="19"/>
      </w:numPr>
    </w:pPr>
  </w:style>
  <w:style w:type="numbering" w:customStyle="1" w:styleId="WWNum22">
    <w:name w:val="WWNum22"/>
    <w:basedOn w:val="Bezlisty"/>
    <w:rsid w:val="00305311"/>
    <w:pPr>
      <w:numPr>
        <w:numId w:val="20"/>
      </w:numPr>
    </w:pPr>
  </w:style>
  <w:style w:type="numbering" w:customStyle="1" w:styleId="WWNum23">
    <w:name w:val="WWNum23"/>
    <w:basedOn w:val="Bezlisty"/>
    <w:rsid w:val="00305311"/>
    <w:pPr>
      <w:numPr>
        <w:numId w:val="21"/>
      </w:numPr>
    </w:pPr>
  </w:style>
  <w:style w:type="numbering" w:customStyle="1" w:styleId="WWNum24">
    <w:name w:val="WWNum24"/>
    <w:basedOn w:val="Bezlisty"/>
    <w:rsid w:val="00305311"/>
    <w:pPr>
      <w:numPr>
        <w:numId w:val="22"/>
      </w:numPr>
    </w:pPr>
  </w:style>
  <w:style w:type="numbering" w:customStyle="1" w:styleId="WWNum25">
    <w:name w:val="WWNum25"/>
    <w:basedOn w:val="Bezlisty"/>
    <w:rsid w:val="00305311"/>
    <w:pPr>
      <w:numPr>
        <w:numId w:val="23"/>
      </w:numPr>
    </w:pPr>
  </w:style>
  <w:style w:type="numbering" w:customStyle="1" w:styleId="WWNum26">
    <w:name w:val="WWNum26"/>
    <w:basedOn w:val="Bezlisty"/>
    <w:rsid w:val="00305311"/>
    <w:pPr>
      <w:numPr>
        <w:numId w:val="24"/>
      </w:numPr>
    </w:pPr>
  </w:style>
  <w:style w:type="numbering" w:customStyle="1" w:styleId="WWNum27">
    <w:name w:val="WWNum27"/>
    <w:basedOn w:val="Bezlisty"/>
    <w:rsid w:val="00305311"/>
    <w:pPr>
      <w:numPr>
        <w:numId w:val="25"/>
      </w:numPr>
    </w:pPr>
  </w:style>
  <w:style w:type="numbering" w:customStyle="1" w:styleId="WWNum28">
    <w:name w:val="WWNum28"/>
    <w:basedOn w:val="Bezlisty"/>
    <w:rsid w:val="00305311"/>
    <w:pPr>
      <w:numPr>
        <w:numId w:val="26"/>
      </w:numPr>
    </w:pPr>
  </w:style>
  <w:style w:type="numbering" w:customStyle="1" w:styleId="WWNum29">
    <w:name w:val="WWNum29"/>
    <w:basedOn w:val="Bezlisty"/>
    <w:rsid w:val="00305311"/>
    <w:pPr>
      <w:numPr>
        <w:numId w:val="27"/>
      </w:numPr>
    </w:pPr>
  </w:style>
  <w:style w:type="numbering" w:customStyle="1" w:styleId="WWNum30">
    <w:name w:val="WWNum30"/>
    <w:basedOn w:val="Bezlisty"/>
    <w:rsid w:val="00305311"/>
    <w:pPr>
      <w:numPr>
        <w:numId w:val="28"/>
      </w:numPr>
    </w:pPr>
  </w:style>
  <w:style w:type="numbering" w:customStyle="1" w:styleId="WWNum31">
    <w:name w:val="WWNum31"/>
    <w:basedOn w:val="Bezlisty"/>
    <w:rsid w:val="00305311"/>
    <w:pPr>
      <w:numPr>
        <w:numId w:val="29"/>
      </w:numPr>
    </w:pPr>
  </w:style>
  <w:style w:type="numbering" w:customStyle="1" w:styleId="WWNum32">
    <w:name w:val="WWNum32"/>
    <w:basedOn w:val="Bezlisty"/>
    <w:rsid w:val="00305311"/>
    <w:pPr>
      <w:numPr>
        <w:numId w:val="30"/>
      </w:numPr>
    </w:pPr>
  </w:style>
  <w:style w:type="numbering" w:customStyle="1" w:styleId="WWNum33">
    <w:name w:val="WWNum33"/>
    <w:basedOn w:val="Bezlisty"/>
    <w:rsid w:val="00305311"/>
    <w:pPr>
      <w:numPr>
        <w:numId w:val="31"/>
      </w:numPr>
    </w:pPr>
  </w:style>
  <w:style w:type="numbering" w:customStyle="1" w:styleId="WWNum34">
    <w:name w:val="WWNum34"/>
    <w:basedOn w:val="Bezlisty"/>
    <w:rsid w:val="00305311"/>
    <w:pPr>
      <w:numPr>
        <w:numId w:val="32"/>
      </w:numPr>
    </w:pPr>
  </w:style>
  <w:style w:type="numbering" w:customStyle="1" w:styleId="WWNum35">
    <w:name w:val="WWNum35"/>
    <w:basedOn w:val="Bezlisty"/>
    <w:rsid w:val="00305311"/>
    <w:pPr>
      <w:numPr>
        <w:numId w:val="33"/>
      </w:numPr>
    </w:pPr>
  </w:style>
  <w:style w:type="numbering" w:customStyle="1" w:styleId="WWNum36">
    <w:name w:val="WWNum36"/>
    <w:basedOn w:val="Bezlisty"/>
    <w:rsid w:val="00305311"/>
    <w:pPr>
      <w:numPr>
        <w:numId w:val="34"/>
      </w:numPr>
    </w:pPr>
  </w:style>
  <w:style w:type="numbering" w:customStyle="1" w:styleId="WWNum37">
    <w:name w:val="WWNum37"/>
    <w:basedOn w:val="Bezlisty"/>
    <w:rsid w:val="00305311"/>
    <w:pPr>
      <w:numPr>
        <w:numId w:val="35"/>
      </w:numPr>
    </w:pPr>
  </w:style>
  <w:style w:type="numbering" w:customStyle="1" w:styleId="WWNum38">
    <w:name w:val="WWNum38"/>
    <w:basedOn w:val="Bezlisty"/>
    <w:rsid w:val="00305311"/>
    <w:pPr>
      <w:numPr>
        <w:numId w:val="36"/>
      </w:numPr>
    </w:pPr>
  </w:style>
  <w:style w:type="numbering" w:customStyle="1" w:styleId="WWNum39">
    <w:name w:val="WWNum39"/>
    <w:basedOn w:val="Bezlisty"/>
    <w:rsid w:val="00305311"/>
    <w:pPr>
      <w:numPr>
        <w:numId w:val="37"/>
      </w:numPr>
    </w:pPr>
  </w:style>
  <w:style w:type="numbering" w:customStyle="1" w:styleId="WWNum40">
    <w:name w:val="WWNum40"/>
    <w:basedOn w:val="Bezlisty"/>
    <w:rsid w:val="00305311"/>
    <w:pPr>
      <w:numPr>
        <w:numId w:val="38"/>
      </w:numPr>
    </w:pPr>
  </w:style>
  <w:style w:type="numbering" w:customStyle="1" w:styleId="WWNum41">
    <w:name w:val="WWNum41"/>
    <w:basedOn w:val="Bezlisty"/>
    <w:rsid w:val="00305311"/>
    <w:pPr>
      <w:numPr>
        <w:numId w:val="39"/>
      </w:numPr>
    </w:pPr>
  </w:style>
  <w:style w:type="numbering" w:customStyle="1" w:styleId="WWNum42">
    <w:name w:val="WWNum42"/>
    <w:basedOn w:val="Bezlisty"/>
    <w:rsid w:val="00305311"/>
    <w:pPr>
      <w:numPr>
        <w:numId w:val="40"/>
      </w:numPr>
    </w:pPr>
  </w:style>
  <w:style w:type="numbering" w:customStyle="1" w:styleId="WWNum43">
    <w:name w:val="WWNum43"/>
    <w:basedOn w:val="Bezlisty"/>
    <w:rsid w:val="00305311"/>
    <w:pPr>
      <w:numPr>
        <w:numId w:val="41"/>
      </w:numPr>
    </w:pPr>
  </w:style>
  <w:style w:type="numbering" w:customStyle="1" w:styleId="WWNum44">
    <w:name w:val="WWNum44"/>
    <w:basedOn w:val="Bezlisty"/>
    <w:rsid w:val="00305311"/>
    <w:pPr>
      <w:numPr>
        <w:numId w:val="42"/>
      </w:numPr>
    </w:pPr>
  </w:style>
  <w:style w:type="numbering" w:customStyle="1" w:styleId="WWNum45">
    <w:name w:val="WWNum45"/>
    <w:basedOn w:val="Bezlisty"/>
    <w:rsid w:val="00305311"/>
    <w:pPr>
      <w:numPr>
        <w:numId w:val="43"/>
      </w:numPr>
    </w:pPr>
  </w:style>
  <w:style w:type="numbering" w:customStyle="1" w:styleId="WWNum46">
    <w:name w:val="WWNum46"/>
    <w:basedOn w:val="Bezlisty"/>
    <w:rsid w:val="00305311"/>
    <w:pPr>
      <w:numPr>
        <w:numId w:val="44"/>
      </w:numPr>
    </w:pPr>
  </w:style>
  <w:style w:type="numbering" w:customStyle="1" w:styleId="WWNum47">
    <w:name w:val="WWNum47"/>
    <w:basedOn w:val="Bezlisty"/>
    <w:rsid w:val="00305311"/>
    <w:pPr>
      <w:numPr>
        <w:numId w:val="45"/>
      </w:numPr>
    </w:pPr>
  </w:style>
  <w:style w:type="numbering" w:customStyle="1" w:styleId="WWNum48">
    <w:name w:val="WWNum48"/>
    <w:basedOn w:val="Bezlisty"/>
    <w:rsid w:val="00305311"/>
    <w:pPr>
      <w:numPr>
        <w:numId w:val="46"/>
      </w:numPr>
    </w:pPr>
  </w:style>
  <w:style w:type="numbering" w:customStyle="1" w:styleId="WWNum49">
    <w:name w:val="WWNum49"/>
    <w:basedOn w:val="Bezlisty"/>
    <w:rsid w:val="00305311"/>
    <w:pPr>
      <w:numPr>
        <w:numId w:val="47"/>
      </w:numPr>
    </w:pPr>
  </w:style>
  <w:style w:type="numbering" w:customStyle="1" w:styleId="WWNum50">
    <w:name w:val="WWNum50"/>
    <w:basedOn w:val="Bezlisty"/>
    <w:rsid w:val="00305311"/>
    <w:pPr>
      <w:numPr>
        <w:numId w:val="48"/>
      </w:numPr>
    </w:pPr>
  </w:style>
  <w:style w:type="numbering" w:customStyle="1" w:styleId="WWNum51">
    <w:name w:val="WWNum51"/>
    <w:basedOn w:val="Bezlisty"/>
    <w:rsid w:val="00305311"/>
    <w:pPr>
      <w:numPr>
        <w:numId w:val="49"/>
      </w:numPr>
    </w:pPr>
  </w:style>
  <w:style w:type="numbering" w:customStyle="1" w:styleId="WWNum52">
    <w:name w:val="WWNum52"/>
    <w:basedOn w:val="Bezlisty"/>
    <w:rsid w:val="00305311"/>
    <w:pPr>
      <w:numPr>
        <w:numId w:val="50"/>
      </w:numPr>
    </w:pPr>
  </w:style>
  <w:style w:type="numbering" w:customStyle="1" w:styleId="WWNum53">
    <w:name w:val="WWNum53"/>
    <w:basedOn w:val="Bezlisty"/>
    <w:rsid w:val="00305311"/>
    <w:pPr>
      <w:numPr>
        <w:numId w:val="51"/>
      </w:numPr>
    </w:pPr>
  </w:style>
  <w:style w:type="numbering" w:customStyle="1" w:styleId="WWNum54">
    <w:name w:val="WWNum54"/>
    <w:basedOn w:val="Bezlisty"/>
    <w:rsid w:val="00305311"/>
    <w:pPr>
      <w:numPr>
        <w:numId w:val="52"/>
      </w:numPr>
    </w:pPr>
  </w:style>
  <w:style w:type="numbering" w:customStyle="1" w:styleId="WWNum55">
    <w:name w:val="WWNum55"/>
    <w:basedOn w:val="Bezlisty"/>
    <w:rsid w:val="00305311"/>
    <w:pPr>
      <w:numPr>
        <w:numId w:val="53"/>
      </w:numPr>
    </w:pPr>
  </w:style>
  <w:style w:type="numbering" w:customStyle="1" w:styleId="WWNum56">
    <w:name w:val="WWNum56"/>
    <w:basedOn w:val="Bezlisty"/>
    <w:rsid w:val="00305311"/>
    <w:pPr>
      <w:numPr>
        <w:numId w:val="54"/>
      </w:numPr>
    </w:pPr>
  </w:style>
  <w:style w:type="numbering" w:customStyle="1" w:styleId="WWNum57">
    <w:name w:val="WWNum57"/>
    <w:basedOn w:val="Bezlisty"/>
    <w:rsid w:val="00305311"/>
    <w:pPr>
      <w:numPr>
        <w:numId w:val="55"/>
      </w:numPr>
    </w:pPr>
  </w:style>
  <w:style w:type="numbering" w:customStyle="1" w:styleId="WWNum58">
    <w:name w:val="WWNum58"/>
    <w:basedOn w:val="Bezlisty"/>
    <w:rsid w:val="00305311"/>
    <w:pPr>
      <w:numPr>
        <w:numId w:val="56"/>
      </w:numPr>
    </w:pPr>
  </w:style>
  <w:style w:type="numbering" w:customStyle="1" w:styleId="WWNum59">
    <w:name w:val="WWNum59"/>
    <w:basedOn w:val="Bezlisty"/>
    <w:rsid w:val="00305311"/>
    <w:pPr>
      <w:numPr>
        <w:numId w:val="57"/>
      </w:numPr>
    </w:pPr>
  </w:style>
  <w:style w:type="numbering" w:customStyle="1" w:styleId="WWNum60">
    <w:name w:val="WWNum60"/>
    <w:basedOn w:val="Bezlisty"/>
    <w:rsid w:val="00305311"/>
    <w:pPr>
      <w:numPr>
        <w:numId w:val="58"/>
      </w:numPr>
    </w:pPr>
  </w:style>
  <w:style w:type="numbering" w:customStyle="1" w:styleId="WWNum61">
    <w:name w:val="WWNum61"/>
    <w:basedOn w:val="Bezlisty"/>
    <w:rsid w:val="00305311"/>
    <w:pPr>
      <w:numPr>
        <w:numId w:val="59"/>
      </w:numPr>
    </w:pPr>
  </w:style>
  <w:style w:type="numbering" w:customStyle="1" w:styleId="WWNum62">
    <w:name w:val="WWNum62"/>
    <w:basedOn w:val="Bezlisty"/>
    <w:rsid w:val="00305311"/>
    <w:pPr>
      <w:numPr>
        <w:numId w:val="60"/>
      </w:numPr>
    </w:pPr>
  </w:style>
  <w:style w:type="numbering" w:customStyle="1" w:styleId="WWNum63">
    <w:name w:val="WWNum63"/>
    <w:basedOn w:val="Bezlisty"/>
    <w:rsid w:val="00305311"/>
    <w:pPr>
      <w:numPr>
        <w:numId w:val="61"/>
      </w:numPr>
    </w:pPr>
  </w:style>
  <w:style w:type="numbering" w:customStyle="1" w:styleId="WWNum64">
    <w:name w:val="WWNum64"/>
    <w:basedOn w:val="Bezlisty"/>
    <w:rsid w:val="00305311"/>
    <w:pPr>
      <w:numPr>
        <w:numId w:val="62"/>
      </w:numPr>
    </w:pPr>
  </w:style>
  <w:style w:type="numbering" w:customStyle="1" w:styleId="WWNum65">
    <w:name w:val="WWNum65"/>
    <w:basedOn w:val="Bezlisty"/>
    <w:rsid w:val="00305311"/>
    <w:pPr>
      <w:numPr>
        <w:numId w:val="63"/>
      </w:numPr>
    </w:pPr>
  </w:style>
  <w:style w:type="numbering" w:customStyle="1" w:styleId="WWNum66">
    <w:name w:val="WWNum66"/>
    <w:basedOn w:val="Bezlisty"/>
    <w:rsid w:val="00305311"/>
    <w:pPr>
      <w:numPr>
        <w:numId w:val="64"/>
      </w:numPr>
    </w:pPr>
  </w:style>
  <w:style w:type="numbering" w:customStyle="1" w:styleId="WWNum67">
    <w:name w:val="WWNum67"/>
    <w:basedOn w:val="Bezlisty"/>
    <w:rsid w:val="00305311"/>
    <w:pPr>
      <w:numPr>
        <w:numId w:val="65"/>
      </w:numPr>
    </w:pPr>
  </w:style>
  <w:style w:type="numbering" w:customStyle="1" w:styleId="WWNum68">
    <w:name w:val="WWNum68"/>
    <w:basedOn w:val="Bezlisty"/>
    <w:rsid w:val="00305311"/>
    <w:pPr>
      <w:numPr>
        <w:numId w:val="66"/>
      </w:numPr>
    </w:pPr>
  </w:style>
  <w:style w:type="numbering" w:customStyle="1" w:styleId="WWNum69">
    <w:name w:val="WWNum69"/>
    <w:basedOn w:val="Bezlisty"/>
    <w:rsid w:val="00305311"/>
    <w:pPr>
      <w:numPr>
        <w:numId w:val="67"/>
      </w:numPr>
    </w:pPr>
  </w:style>
  <w:style w:type="numbering" w:customStyle="1" w:styleId="WWNum70">
    <w:name w:val="WWNum70"/>
    <w:basedOn w:val="Bezlisty"/>
    <w:rsid w:val="00305311"/>
    <w:pPr>
      <w:numPr>
        <w:numId w:val="68"/>
      </w:numPr>
    </w:pPr>
  </w:style>
  <w:style w:type="numbering" w:customStyle="1" w:styleId="WWNum71">
    <w:name w:val="WWNum71"/>
    <w:basedOn w:val="Bezlisty"/>
    <w:rsid w:val="00305311"/>
    <w:pPr>
      <w:numPr>
        <w:numId w:val="69"/>
      </w:numPr>
    </w:pPr>
  </w:style>
  <w:style w:type="numbering" w:customStyle="1" w:styleId="WWNum72">
    <w:name w:val="WWNum72"/>
    <w:basedOn w:val="Bezlisty"/>
    <w:rsid w:val="00305311"/>
    <w:pPr>
      <w:numPr>
        <w:numId w:val="70"/>
      </w:numPr>
    </w:pPr>
  </w:style>
  <w:style w:type="numbering" w:customStyle="1" w:styleId="WWNum73">
    <w:name w:val="WWNum73"/>
    <w:basedOn w:val="Bezlisty"/>
    <w:rsid w:val="00305311"/>
    <w:pPr>
      <w:numPr>
        <w:numId w:val="71"/>
      </w:numPr>
    </w:pPr>
  </w:style>
  <w:style w:type="numbering" w:customStyle="1" w:styleId="WWNum74">
    <w:name w:val="WWNum74"/>
    <w:basedOn w:val="Bezlisty"/>
    <w:rsid w:val="00305311"/>
    <w:pPr>
      <w:numPr>
        <w:numId w:val="72"/>
      </w:numPr>
    </w:pPr>
  </w:style>
  <w:style w:type="numbering" w:customStyle="1" w:styleId="WWNum75">
    <w:name w:val="WWNum75"/>
    <w:basedOn w:val="Bezlisty"/>
    <w:rsid w:val="00305311"/>
    <w:pPr>
      <w:numPr>
        <w:numId w:val="73"/>
      </w:numPr>
    </w:pPr>
  </w:style>
  <w:style w:type="numbering" w:customStyle="1" w:styleId="WWNum76">
    <w:name w:val="WWNum76"/>
    <w:basedOn w:val="Bezlisty"/>
    <w:rsid w:val="00305311"/>
    <w:pPr>
      <w:numPr>
        <w:numId w:val="415"/>
      </w:numPr>
    </w:pPr>
  </w:style>
  <w:style w:type="numbering" w:customStyle="1" w:styleId="WWNum77">
    <w:name w:val="WWNum77"/>
    <w:basedOn w:val="Bezlisty"/>
    <w:rsid w:val="00305311"/>
    <w:pPr>
      <w:numPr>
        <w:numId w:val="75"/>
      </w:numPr>
    </w:pPr>
  </w:style>
  <w:style w:type="numbering" w:customStyle="1" w:styleId="WWNum78">
    <w:name w:val="WWNum78"/>
    <w:basedOn w:val="Bezlisty"/>
    <w:rsid w:val="00305311"/>
    <w:pPr>
      <w:numPr>
        <w:numId w:val="76"/>
      </w:numPr>
    </w:pPr>
  </w:style>
  <w:style w:type="numbering" w:customStyle="1" w:styleId="WWNum79">
    <w:name w:val="WWNum79"/>
    <w:basedOn w:val="Bezlisty"/>
    <w:rsid w:val="00305311"/>
    <w:pPr>
      <w:numPr>
        <w:numId w:val="77"/>
      </w:numPr>
    </w:pPr>
  </w:style>
  <w:style w:type="numbering" w:customStyle="1" w:styleId="WWNum80">
    <w:name w:val="WWNum80"/>
    <w:basedOn w:val="Bezlisty"/>
    <w:rsid w:val="00305311"/>
    <w:pPr>
      <w:numPr>
        <w:numId w:val="78"/>
      </w:numPr>
    </w:pPr>
  </w:style>
  <w:style w:type="numbering" w:customStyle="1" w:styleId="WWNum81">
    <w:name w:val="WWNum81"/>
    <w:basedOn w:val="Bezlisty"/>
    <w:rsid w:val="00305311"/>
    <w:pPr>
      <w:numPr>
        <w:numId w:val="79"/>
      </w:numPr>
    </w:pPr>
  </w:style>
  <w:style w:type="numbering" w:customStyle="1" w:styleId="WWNum82">
    <w:name w:val="WWNum82"/>
    <w:basedOn w:val="Bezlisty"/>
    <w:rsid w:val="00305311"/>
    <w:pPr>
      <w:numPr>
        <w:numId w:val="80"/>
      </w:numPr>
    </w:pPr>
  </w:style>
  <w:style w:type="numbering" w:customStyle="1" w:styleId="WWNum83">
    <w:name w:val="WWNum83"/>
    <w:basedOn w:val="Bezlisty"/>
    <w:rsid w:val="00305311"/>
    <w:pPr>
      <w:numPr>
        <w:numId w:val="81"/>
      </w:numPr>
    </w:pPr>
  </w:style>
  <w:style w:type="numbering" w:customStyle="1" w:styleId="WWNum84">
    <w:name w:val="WWNum84"/>
    <w:basedOn w:val="Bezlisty"/>
    <w:rsid w:val="00305311"/>
    <w:pPr>
      <w:numPr>
        <w:numId w:val="82"/>
      </w:numPr>
    </w:pPr>
  </w:style>
  <w:style w:type="numbering" w:customStyle="1" w:styleId="WWNum85">
    <w:name w:val="WWNum85"/>
    <w:basedOn w:val="Bezlisty"/>
    <w:rsid w:val="00305311"/>
    <w:pPr>
      <w:numPr>
        <w:numId w:val="83"/>
      </w:numPr>
    </w:pPr>
  </w:style>
  <w:style w:type="numbering" w:customStyle="1" w:styleId="WWNum86">
    <w:name w:val="WWNum86"/>
    <w:basedOn w:val="Bezlisty"/>
    <w:rsid w:val="00305311"/>
    <w:pPr>
      <w:numPr>
        <w:numId w:val="84"/>
      </w:numPr>
    </w:pPr>
  </w:style>
  <w:style w:type="numbering" w:customStyle="1" w:styleId="WWNum87">
    <w:name w:val="WWNum87"/>
    <w:basedOn w:val="Bezlisty"/>
    <w:rsid w:val="00305311"/>
    <w:pPr>
      <w:numPr>
        <w:numId w:val="85"/>
      </w:numPr>
    </w:pPr>
  </w:style>
  <w:style w:type="numbering" w:customStyle="1" w:styleId="WWNum88">
    <w:name w:val="WWNum88"/>
    <w:basedOn w:val="Bezlisty"/>
    <w:rsid w:val="00305311"/>
    <w:pPr>
      <w:numPr>
        <w:numId w:val="86"/>
      </w:numPr>
    </w:pPr>
  </w:style>
  <w:style w:type="numbering" w:customStyle="1" w:styleId="WWNum89">
    <w:name w:val="WWNum89"/>
    <w:basedOn w:val="Bezlisty"/>
    <w:rsid w:val="00305311"/>
    <w:pPr>
      <w:numPr>
        <w:numId w:val="87"/>
      </w:numPr>
    </w:pPr>
  </w:style>
  <w:style w:type="numbering" w:customStyle="1" w:styleId="WWNum90">
    <w:name w:val="WWNum90"/>
    <w:basedOn w:val="Bezlisty"/>
    <w:rsid w:val="00305311"/>
    <w:pPr>
      <w:numPr>
        <w:numId w:val="88"/>
      </w:numPr>
    </w:pPr>
  </w:style>
  <w:style w:type="numbering" w:customStyle="1" w:styleId="WWNum91">
    <w:name w:val="WWNum91"/>
    <w:basedOn w:val="Bezlisty"/>
    <w:rsid w:val="00305311"/>
    <w:pPr>
      <w:numPr>
        <w:numId w:val="89"/>
      </w:numPr>
    </w:pPr>
  </w:style>
  <w:style w:type="numbering" w:customStyle="1" w:styleId="WWNum92">
    <w:name w:val="WWNum92"/>
    <w:basedOn w:val="Bezlisty"/>
    <w:rsid w:val="00305311"/>
    <w:pPr>
      <w:numPr>
        <w:numId w:val="90"/>
      </w:numPr>
    </w:pPr>
  </w:style>
  <w:style w:type="numbering" w:customStyle="1" w:styleId="WWNum93">
    <w:name w:val="WWNum93"/>
    <w:basedOn w:val="Bezlisty"/>
    <w:rsid w:val="00305311"/>
    <w:pPr>
      <w:numPr>
        <w:numId w:val="91"/>
      </w:numPr>
    </w:pPr>
  </w:style>
  <w:style w:type="numbering" w:customStyle="1" w:styleId="WWNum94">
    <w:name w:val="WWNum94"/>
    <w:basedOn w:val="Bezlisty"/>
    <w:rsid w:val="00305311"/>
    <w:pPr>
      <w:numPr>
        <w:numId w:val="92"/>
      </w:numPr>
    </w:pPr>
  </w:style>
  <w:style w:type="numbering" w:customStyle="1" w:styleId="WWNum95">
    <w:name w:val="WWNum95"/>
    <w:basedOn w:val="Bezlisty"/>
    <w:rsid w:val="00305311"/>
    <w:pPr>
      <w:numPr>
        <w:numId w:val="93"/>
      </w:numPr>
    </w:pPr>
  </w:style>
  <w:style w:type="numbering" w:customStyle="1" w:styleId="WWNum96">
    <w:name w:val="WWNum96"/>
    <w:basedOn w:val="Bezlisty"/>
    <w:rsid w:val="00305311"/>
    <w:pPr>
      <w:numPr>
        <w:numId w:val="94"/>
      </w:numPr>
    </w:pPr>
  </w:style>
  <w:style w:type="numbering" w:customStyle="1" w:styleId="WWNum97">
    <w:name w:val="WWNum97"/>
    <w:basedOn w:val="Bezlisty"/>
    <w:rsid w:val="00305311"/>
    <w:pPr>
      <w:numPr>
        <w:numId w:val="95"/>
      </w:numPr>
    </w:pPr>
  </w:style>
  <w:style w:type="numbering" w:customStyle="1" w:styleId="WWNum98">
    <w:name w:val="WWNum98"/>
    <w:basedOn w:val="Bezlisty"/>
    <w:rsid w:val="00305311"/>
    <w:pPr>
      <w:numPr>
        <w:numId w:val="96"/>
      </w:numPr>
    </w:pPr>
  </w:style>
  <w:style w:type="numbering" w:customStyle="1" w:styleId="WWNum99">
    <w:name w:val="WWNum99"/>
    <w:basedOn w:val="Bezlisty"/>
    <w:rsid w:val="00305311"/>
    <w:pPr>
      <w:numPr>
        <w:numId w:val="97"/>
      </w:numPr>
    </w:pPr>
  </w:style>
  <w:style w:type="numbering" w:customStyle="1" w:styleId="WWNum100">
    <w:name w:val="WWNum100"/>
    <w:basedOn w:val="Bezlisty"/>
    <w:rsid w:val="00305311"/>
    <w:pPr>
      <w:numPr>
        <w:numId w:val="98"/>
      </w:numPr>
    </w:pPr>
  </w:style>
  <w:style w:type="numbering" w:customStyle="1" w:styleId="WWNum101">
    <w:name w:val="WWNum101"/>
    <w:basedOn w:val="Bezlisty"/>
    <w:rsid w:val="00305311"/>
    <w:pPr>
      <w:numPr>
        <w:numId w:val="416"/>
      </w:numPr>
    </w:pPr>
  </w:style>
  <w:style w:type="numbering" w:customStyle="1" w:styleId="WWNum102">
    <w:name w:val="WWNum102"/>
    <w:basedOn w:val="Bezlisty"/>
    <w:rsid w:val="00305311"/>
    <w:pPr>
      <w:numPr>
        <w:numId w:val="100"/>
      </w:numPr>
    </w:pPr>
  </w:style>
  <w:style w:type="numbering" w:customStyle="1" w:styleId="WWNum103">
    <w:name w:val="WWNum103"/>
    <w:basedOn w:val="Bezlisty"/>
    <w:rsid w:val="00305311"/>
    <w:pPr>
      <w:numPr>
        <w:numId w:val="101"/>
      </w:numPr>
    </w:pPr>
  </w:style>
  <w:style w:type="numbering" w:customStyle="1" w:styleId="WWNum104">
    <w:name w:val="WWNum104"/>
    <w:basedOn w:val="Bezlisty"/>
    <w:rsid w:val="00305311"/>
    <w:pPr>
      <w:numPr>
        <w:numId w:val="102"/>
      </w:numPr>
    </w:pPr>
  </w:style>
  <w:style w:type="numbering" w:customStyle="1" w:styleId="WWNum105">
    <w:name w:val="WWNum105"/>
    <w:basedOn w:val="Bezlisty"/>
    <w:rsid w:val="00305311"/>
    <w:pPr>
      <w:numPr>
        <w:numId w:val="103"/>
      </w:numPr>
    </w:pPr>
  </w:style>
  <w:style w:type="numbering" w:customStyle="1" w:styleId="WWNum106">
    <w:name w:val="WWNum106"/>
    <w:basedOn w:val="Bezlisty"/>
    <w:rsid w:val="00305311"/>
    <w:pPr>
      <w:numPr>
        <w:numId w:val="104"/>
      </w:numPr>
    </w:pPr>
  </w:style>
  <w:style w:type="numbering" w:customStyle="1" w:styleId="WWNum107">
    <w:name w:val="WWNum107"/>
    <w:basedOn w:val="Bezlisty"/>
    <w:rsid w:val="00305311"/>
    <w:pPr>
      <w:numPr>
        <w:numId w:val="105"/>
      </w:numPr>
    </w:pPr>
  </w:style>
  <w:style w:type="numbering" w:customStyle="1" w:styleId="WWNum108">
    <w:name w:val="WWNum108"/>
    <w:basedOn w:val="Bezlisty"/>
    <w:rsid w:val="00305311"/>
    <w:pPr>
      <w:numPr>
        <w:numId w:val="106"/>
      </w:numPr>
    </w:pPr>
  </w:style>
  <w:style w:type="numbering" w:customStyle="1" w:styleId="WWNum109">
    <w:name w:val="WWNum109"/>
    <w:basedOn w:val="Bezlisty"/>
    <w:rsid w:val="00305311"/>
    <w:pPr>
      <w:numPr>
        <w:numId w:val="107"/>
      </w:numPr>
    </w:pPr>
  </w:style>
  <w:style w:type="numbering" w:customStyle="1" w:styleId="WWNum110">
    <w:name w:val="WWNum110"/>
    <w:basedOn w:val="Bezlisty"/>
    <w:rsid w:val="00305311"/>
    <w:pPr>
      <w:numPr>
        <w:numId w:val="108"/>
      </w:numPr>
    </w:pPr>
  </w:style>
  <w:style w:type="numbering" w:customStyle="1" w:styleId="WWNum111">
    <w:name w:val="WWNum111"/>
    <w:basedOn w:val="Bezlisty"/>
    <w:rsid w:val="00305311"/>
    <w:pPr>
      <w:numPr>
        <w:numId w:val="417"/>
      </w:numPr>
    </w:pPr>
  </w:style>
  <w:style w:type="numbering" w:customStyle="1" w:styleId="WWNum112">
    <w:name w:val="WWNum112"/>
    <w:basedOn w:val="Bezlisty"/>
    <w:rsid w:val="00305311"/>
    <w:pPr>
      <w:numPr>
        <w:numId w:val="110"/>
      </w:numPr>
    </w:pPr>
  </w:style>
  <w:style w:type="numbering" w:customStyle="1" w:styleId="WWNum113">
    <w:name w:val="WWNum113"/>
    <w:basedOn w:val="Bezlisty"/>
    <w:rsid w:val="00305311"/>
    <w:pPr>
      <w:numPr>
        <w:numId w:val="111"/>
      </w:numPr>
    </w:pPr>
  </w:style>
  <w:style w:type="numbering" w:customStyle="1" w:styleId="WWNum114">
    <w:name w:val="WWNum114"/>
    <w:basedOn w:val="Bezlisty"/>
    <w:rsid w:val="00305311"/>
    <w:pPr>
      <w:numPr>
        <w:numId w:val="112"/>
      </w:numPr>
    </w:pPr>
  </w:style>
  <w:style w:type="numbering" w:customStyle="1" w:styleId="WWNum115">
    <w:name w:val="WWNum115"/>
    <w:basedOn w:val="Bezlisty"/>
    <w:rsid w:val="00305311"/>
    <w:pPr>
      <w:numPr>
        <w:numId w:val="113"/>
      </w:numPr>
    </w:pPr>
  </w:style>
  <w:style w:type="numbering" w:customStyle="1" w:styleId="WWNum116">
    <w:name w:val="WWNum116"/>
    <w:basedOn w:val="Bezlisty"/>
    <w:rsid w:val="00305311"/>
    <w:pPr>
      <w:numPr>
        <w:numId w:val="114"/>
      </w:numPr>
    </w:pPr>
  </w:style>
  <w:style w:type="numbering" w:customStyle="1" w:styleId="WWNum117">
    <w:name w:val="WWNum117"/>
    <w:basedOn w:val="Bezlisty"/>
    <w:rsid w:val="00305311"/>
    <w:pPr>
      <w:numPr>
        <w:numId w:val="115"/>
      </w:numPr>
    </w:pPr>
  </w:style>
  <w:style w:type="numbering" w:customStyle="1" w:styleId="WWNum118">
    <w:name w:val="WWNum118"/>
    <w:basedOn w:val="Bezlisty"/>
    <w:rsid w:val="00305311"/>
    <w:pPr>
      <w:numPr>
        <w:numId w:val="116"/>
      </w:numPr>
    </w:pPr>
  </w:style>
  <w:style w:type="numbering" w:customStyle="1" w:styleId="WWNum119">
    <w:name w:val="WWNum119"/>
    <w:basedOn w:val="Bezlisty"/>
    <w:rsid w:val="00305311"/>
    <w:pPr>
      <w:numPr>
        <w:numId w:val="117"/>
      </w:numPr>
    </w:pPr>
  </w:style>
  <w:style w:type="numbering" w:customStyle="1" w:styleId="WWNum120">
    <w:name w:val="WWNum120"/>
    <w:basedOn w:val="Bezlisty"/>
    <w:rsid w:val="00305311"/>
    <w:pPr>
      <w:numPr>
        <w:numId w:val="118"/>
      </w:numPr>
    </w:pPr>
  </w:style>
  <w:style w:type="numbering" w:customStyle="1" w:styleId="WWNum121">
    <w:name w:val="WWNum121"/>
    <w:basedOn w:val="Bezlisty"/>
    <w:rsid w:val="00305311"/>
    <w:pPr>
      <w:numPr>
        <w:numId w:val="119"/>
      </w:numPr>
    </w:pPr>
  </w:style>
  <w:style w:type="numbering" w:customStyle="1" w:styleId="WWNum122">
    <w:name w:val="WWNum122"/>
    <w:basedOn w:val="Bezlisty"/>
    <w:rsid w:val="00305311"/>
    <w:pPr>
      <w:numPr>
        <w:numId w:val="120"/>
      </w:numPr>
    </w:pPr>
  </w:style>
  <w:style w:type="numbering" w:customStyle="1" w:styleId="WWNum123">
    <w:name w:val="WWNum123"/>
    <w:basedOn w:val="Bezlisty"/>
    <w:rsid w:val="00305311"/>
    <w:pPr>
      <w:numPr>
        <w:numId w:val="121"/>
      </w:numPr>
    </w:pPr>
  </w:style>
  <w:style w:type="numbering" w:customStyle="1" w:styleId="WWNum124">
    <w:name w:val="WWNum124"/>
    <w:basedOn w:val="Bezlisty"/>
    <w:rsid w:val="00305311"/>
    <w:pPr>
      <w:numPr>
        <w:numId w:val="122"/>
      </w:numPr>
    </w:pPr>
  </w:style>
  <w:style w:type="numbering" w:customStyle="1" w:styleId="WWNum125">
    <w:name w:val="WWNum125"/>
    <w:basedOn w:val="Bezlisty"/>
    <w:rsid w:val="00305311"/>
    <w:pPr>
      <w:numPr>
        <w:numId w:val="123"/>
      </w:numPr>
    </w:pPr>
  </w:style>
  <w:style w:type="numbering" w:customStyle="1" w:styleId="WWNum126">
    <w:name w:val="WWNum126"/>
    <w:basedOn w:val="Bezlisty"/>
    <w:rsid w:val="00305311"/>
    <w:pPr>
      <w:numPr>
        <w:numId w:val="124"/>
      </w:numPr>
    </w:pPr>
  </w:style>
  <w:style w:type="numbering" w:customStyle="1" w:styleId="WWNum127">
    <w:name w:val="WWNum127"/>
    <w:basedOn w:val="Bezlisty"/>
    <w:rsid w:val="00305311"/>
    <w:pPr>
      <w:numPr>
        <w:numId w:val="125"/>
      </w:numPr>
    </w:pPr>
  </w:style>
  <w:style w:type="numbering" w:customStyle="1" w:styleId="WWNum128">
    <w:name w:val="WWNum128"/>
    <w:basedOn w:val="Bezlisty"/>
    <w:rsid w:val="00305311"/>
    <w:pPr>
      <w:numPr>
        <w:numId w:val="126"/>
      </w:numPr>
    </w:pPr>
  </w:style>
  <w:style w:type="numbering" w:customStyle="1" w:styleId="WWNum129">
    <w:name w:val="WWNum129"/>
    <w:basedOn w:val="Bezlisty"/>
    <w:rsid w:val="00305311"/>
    <w:pPr>
      <w:numPr>
        <w:numId w:val="127"/>
      </w:numPr>
    </w:pPr>
  </w:style>
  <w:style w:type="numbering" w:customStyle="1" w:styleId="WWNum130">
    <w:name w:val="WWNum130"/>
    <w:basedOn w:val="Bezlisty"/>
    <w:rsid w:val="00305311"/>
    <w:pPr>
      <w:numPr>
        <w:numId w:val="128"/>
      </w:numPr>
    </w:pPr>
  </w:style>
  <w:style w:type="numbering" w:customStyle="1" w:styleId="WWNum131">
    <w:name w:val="WWNum131"/>
    <w:basedOn w:val="Bezlisty"/>
    <w:rsid w:val="00305311"/>
    <w:pPr>
      <w:numPr>
        <w:numId w:val="129"/>
      </w:numPr>
    </w:pPr>
  </w:style>
  <w:style w:type="numbering" w:customStyle="1" w:styleId="WWNum132">
    <w:name w:val="WWNum132"/>
    <w:basedOn w:val="Bezlisty"/>
    <w:rsid w:val="00305311"/>
    <w:pPr>
      <w:numPr>
        <w:numId w:val="130"/>
      </w:numPr>
    </w:pPr>
  </w:style>
  <w:style w:type="numbering" w:customStyle="1" w:styleId="WWNum133">
    <w:name w:val="WWNum133"/>
    <w:basedOn w:val="Bezlisty"/>
    <w:rsid w:val="00305311"/>
    <w:pPr>
      <w:numPr>
        <w:numId w:val="131"/>
      </w:numPr>
    </w:pPr>
  </w:style>
  <w:style w:type="numbering" w:customStyle="1" w:styleId="WWNum134">
    <w:name w:val="WWNum134"/>
    <w:basedOn w:val="Bezlisty"/>
    <w:rsid w:val="00305311"/>
    <w:pPr>
      <w:numPr>
        <w:numId w:val="132"/>
      </w:numPr>
    </w:pPr>
  </w:style>
  <w:style w:type="numbering" w:customStyle="1" w:styleId="WWNum135">
    <w:name w:val="WWNum135"/>
    <w:basedOn w:val="Bezlisty"/>
    <w:rsid w:val="00305311"/>
    <w:pPr>
      <w:numPr>
        <w:numId w:val="133"/>
      </w:numPr>
    </w:pPr>
  </w:style>
  <w:style w:type="numbering" w:customStyle="1" w:styleId="WWNum136">
    <w:name w:val="WWNum136"/>
    <w:basedOn w:val="Bezlisty"/>
    <w:rsid w:val="00305311"/>
    <w:pPr>
      <w:numPr>
        <w:numId w:val="134"/>
      </w:numPr>
    </w:pPr>
  </w:style>
  <w:style w:type="numbering" w:customStyle="1" w:styleId="WWNum137">
    <w:name w:val="WWNum137"/>
    <w:basedOn w:val="Bezlisty"/>
    <w:rsid w:val="00305311"/>
    <w:pPr>
      <w:numPr>
        <w:numId w:val="135"/>
      </w:numPr>
    </w:pPr>
  </w:style>
  <w:style w:type="numbering" w:customStyle="1" w:styleId="WWNum138">
    <w:name w:val="WWNum138"/>
    <w:basedOn w:val="Bezlisty"/>
    <w:rsid w:val="00305311"/>
    <w:pPr>
      <w:numPr>
        <w:numId w:val="136"/>
      </w:numPr>
    </w:pPr>
  </w:style>
  <w:style w:type="numbering" w:customStyle="1" w:styleId="WWNum139">
    <w:name w:val="WWNum139"/>
    <w:basedOn w:val="Bezlisty"/>
    <w:rsid w:val="00305311"/>
    <w:pPr>
      <w:numPr>
        <w:numId w:val="137"/>
      </w:numPr>
    </w:pPr>
  </w:style>
  <w:style w:type="numbering" w:customStyle="1" w:styleId="WWNum140">
    <w:name w:val="WWNum140"/>
    <w:basedOn w:val="Bezlisty"/>
    <w:rsid w:val="00305311"/>
    <w:pPr>
      <w:numPr>
        <w:numId w:val="138"/>
      </w:numPr>
    </w:pPr>
  </w:style>
  <w:style w:type="numbering" w:customStyle="1" w:styleId="WWNum141">
    <w:name w:val="WWNum141"/>
    <w:basedOn w:val="Bezlisty"/>
    <w:rsid w:val="00305311"/>
    <w:pPr>
      <w:numPr>
        <w:numId w:val="139"/>
      </w:numPr>
    </w:pPr>
  </w:style>
  <w:style w:type="numbering" w:customStyle="1" w:styleId="WWNum142">
    <w:name w:val="WWNum142"/>
    <w:basedOn w:val="Bezlisty"/>
    <w:rsid w:val="00305311"/>
    <w:pPr>
      <w:numPr>
        <w:numId w:val="140"/>
      </w:numPr>
    </w:pPr>
  </w:style>
  <w:style w:type="numbering" w:customStyle="1" w:styleId="WWNum143">
    <w:name w:val="WWNum143"/>
    <w:basedOn w:val="Bezlisty"/>
    <w:rsid w:val="00305311"/>
    <w:pPr>
      <w:numPr>
        <w:numId w:val="141"/>
      </w:numPr>
    </w:pPr>
  </w:style>
  <w:style w:type="numbering" w:customStyle="1" w:styleId="WWNum144">
    <w:name w:val="WWNum144"/>
    <w:basedOn w:val="Bezlisty"/>
    <w:rsid w:val="00305311"/>
    <w:pPr>
      <w:numPr>
        <w:numId w:val="142"/>
      </w:numPr>
    </w:pPr>
  </w:style>
  <w:style w:type="numbering" w:customStyle="1" w:styleId="WWNum145">
    <w:name w:val="WWNum145"/>
    <w:basedOn w:val="Bezlisty"/>
    <w:rsid w:val="00305311"/>
    <w:pPr>
      <w:numPr>
        <w:numId w:val="143"/>
      </w:numPr>
    </w:pPr>
  </w:style>
  <w:style w:type="numbering" w:customStyle="1" w:styleId="WWNum146">
    <w:name w:val="WWNum146"/>
    <w:basedOn w:val="Bezlisty"/>
    <w:rsid w:val="00305311"/>
    <w:pPr>
      <w:numPr>
        <w:numId w:val="144"/>
      </w:numPr>
    </w:pPr>
  </w:style>
  <w:style w:type="numbering" w:customStyle="1" w:styleId="WWNum147">
    <w:name w:val="WWNum147"/>
    <w:basedOn w:val="Bezlisty"/>
    <w:rsid w:val="00305311"/>
    <w:pPr>
      <w:numPr>
        <w:numId w:val="145"/>
      </w:numPr>
    </w:pPr>
  </w:style>
  <w:style w:type="numbering" w:customStyle="1" w:styleId="WWNum148">
    <w:name w:val="WWNum148"/>
    <w:basedOn w:val="Bezlisty"/>
    <w:rsid w:val="00305311"/>
    <w:pPr>
      <w:numPr>
        <w:numId w:val="146"/>
      </w:numPr>
    </w:pPr>
  </w:style>
  <w:style w:type="numbering" w:customStyle="1" w:styleId="WWNum149">
    <w:name w:val="WWNum149"/>
    <w:basedOn w:val="Bezlisty"/>
    <w:rsid w:val="00305311"/>
    <w:pPr>
      <w:numPr>
        <w:numId w:val="147"/>
      </w:numPr>
    </w:pPr>
  </w:style>
  <w:style w:type="numbering" w:customStyle="1" w:styleId="WWNum150">
    <w:name w:val="WWNum150"/>
    <w:basedOn w:val="Bezlisty"/>
    <w:rsid w:val="00305311"/>
    <w:pPr>
      <w:numPr>
        <w:numId w:val="148"/>
      </w:numPr>
    </w:pPr>
  </w:style>
  <w:style w:type="numbering" w:customStyle="1" w:styleId="WWNum151">
    <w:name w:val="WWNum151"/>
    <w:basedOn w:val="Bezlisty"/>
    <w:rsid w:val="00305311"/>
    <w:pPr>
      <w:numPr>
        <w:numId w:val="149"/>
      </w:numPr>
    </w:pPr>
  </w:style>
  <w:style w:type="numbering" w:customStyle="1" w:styleId="WWNum152">
    <w:name w:val="WWNum152"/>
    <w:basedOn w:val="Bezlisty"/>
    <w:rsid w:val="00305311"/>
    <w:pPr>
      <w:numPr>
        <w:numId w:val="150"/>
      </w:numPr>
    </w:pPr>
  </w:style>
  <w:style w:type="numbering" w:customStyle="1" w:styleId="WWNum153">
    <w:name w:val="WWNum153"/>
    <w:basedOn w:val="Bezlisty"/>
    <w:rsid w:val="00305311"/>
    <w:pPr>
      <w:numPr>
        <w:numId w:val="151"/>
      </w:numPr>
    </w:pPr>
  </w:style>
  <w:style w:type="numbering" w:customStyle="1" w:styleId="WWNum154">
    <w:name w:val="WWNum154"/>
    <w:basedOn w:val="Bezlisty"/>
    <w:rsid w:val="00305311"/>
    <w:pPr>
      <w:numPr>
        <w:numId w:val="152"/>
      </w:numPr>
    </w:pPr>
  </w:style>
  <w:style w:type="numbering" w:customStyle="1" w:styleId="WWNum155">
    <w:name w:val="WWNum155"/>
    <w:basedOn w:val="Bezlisty"/>
    <w:rsid w:val="00305311"/>
    <w:pPr>
      <w:numPr>
        <w:numId w:val="153"/>
      </w:numPr>
    </w:pPr>
  </w:style>
  <w:style w:type="numbering" w:customStyle="1" w:styleId="WWNum156">
    <w:name w:val="WWNum156"/>
    <w:basedOn w:val="Bezlisty"/>
    <w:rsid w:val="00305311"/>
    <w:pPr>
      <w:numPr>
        <w:numId w:val="154"/>
      </w:numPr>
    </w:pPr>
  </w:style>
  <w:style w:type="numbering" w:customStyle="1" w:styleId="WWNum157">
    <w:name w:val="WWNum157"/>
    <w:basedOn w:val="Bezlisty"/>
    <w:rsid w:val="00305311"/>
    <w:pPr>
      <w:numPr>
        <w:numId w:val="155"/>
      </w:numPr>
    </w:pPr>
  </w:style>
  <w:style w:type="numbering" w:customStyle="1" w:styleId="WWNum158">
    <w:name w:val="WWNum158"/>
    <w:basedOn w:val="Bezlisty"/>
    <w:rsid w:val="00305311"/>
    <w:pPr>
      <w:numPr>
        <w:numId w:val="156"/>
      </w:numPr>
    </w:pPr>
  </w:style>
  <w:style w:type="numbering" w:customStyle="1" w:styleId="WWNum159">
    <w:name w:val="WWNum159"/>
    <w:basedOn w:val="Bezlisty"/>
    <w:rsid w:val="00305311"/>
    <w:pPr>
      <w:numPr>
        <w:numId w:val="157"/>
      </w:numPr>
    </w:pPr>
  </w:style>
  <w:style w:type="numbering" w:customStyle="1" w:styleId="WWNum160">
    <w:name w:val="WWNum160"/>
    <w:basedOn w:val="Bezlisty"/>
    <w:rsid w:val="00305311"/>
    <w:pPr>
      <w:numPr>
        <w:numId w:val="158"/>
      </w:numPr>
    </w:pPr>
  </w:style>
  <w:style w:type="numbering" w:customStyle="1" w:styleId="WWNum161">
    <w:name w:val="WWNum161"/>
    <w:basedOn w:val="Bezlisty"/>
    <w:rsid w:val="00305311"/>
    <w:pPr>
      <w:numPr>
        <w:numId w:val="159"/>
      </w:numPr>
    </w:pPr>
  </w:style>
  <w:style w:type="numbering" w:customStyle="1" w:styleId="WWNum162">
    <w:name w:val="WWNum162"/>
    <w:basedOn w:val="Bezlisty"/>
    <w:rsid w:val="00305311"/>
    <w:pPr>
      <w:numPr>
        <w:numId w:val="160"/>
      </w:numPr>
    </w:pPr>
  </w:style>
  <w:style w:type="numbering" w:customStyle="1" w:styleId="WWNum163">
    <w:name w:val="WWNum163"/>
    <w:basedOn w:val="Bezlisty"/>
    <w:rsid w:val="00305311"/>
    <w:pPr>
      <w:numPr>
        <w:numId w:val="161"/>
      </w:numPr>
    </w:pPr>
  </w:style>
  <w:style w:type="numbering" w:customStyle="1" w:styleId="WWNum164">
    <w:name w:val="WWNum164"/>
    <w:basedOn w:val="Bezlisty"/>
    <w:rsid w:val="00305311"/>
    <w:pPr>
      <w:numPr>
        <w:numId w:val="162"/>
      </w:numPr>
    </w:pPr>
  </w:style>
  <w:style w:type="numbering" w:customStyle="1" w:styleId="WWNum165">
    <w:name w:val="WWNum165"/>
    <w:basedOn w:val="Bezlisty"/>
    <w:rsid w:val="00305311"/>
    <w:pPr>
      <w:numPr>
        <w:numId w:val="163"/>
      </w:numPr>
    </w:pPr>
  </w:style>
  <w:style w:type="numbering" w:customStyle="1" w:styleId="WWNum166">
    <w:name w:val="WWNum166"/>
    <w:basedOn w:val="Bezlisty"/>
    <w:rsid w:val="00305311"/>
    <w:pPr>
      <w:numPr>
        <w:numId w:val="164"/>
      </w:numPr>
    </w:pPr>
  </w:style>
  <w:style w:type="numbering" w:customStyle="1" w:styleId="WWNum167">
    <w:name w:val="WWNum167"/>
    <w:basedOn w:val="Bezlisty"/>
    <w:rsid w:val="00305311"/>
    <w:pPr>
      <w:numPr>
        <w:numId w:val="165"/>
      </w:numPr>
    </w:pPr>
  </w:style>
  <w:style w:type="numbering" w:customStyle="1" w:styleId="WWNum168">
    <w:name w:val="WWNum168"/>
    <w:basedOn w:val="Bezlisty"/>
    <w:rsid w:val="00305311"/>
    <w:pPr>
      <w:numPr>
        <w:numId w:val="166"/>
      </w:numPr>
    </w:pPr>
  </w:style>
  <w:style w:type="numbering" w:customStyle="1" w:styleId="WWNum169">
    <w:name w:val="WWNum169"/>
    <w:basedOn w:val="Bezlisty"/>
    <w:rsid w:val="00305311"/>
    <w:pPr>
      <w:numPr>
        <w:numId w:val="167"/>
      </w:numPr>
    </w:pPr>
  </w:style>
  <w:style w:type="numbering" w:customStyle="1" w:styleId="WWNum170">
    <w:name w:val="WWNum170"/>
    <w:basedOn w:val="Bezlisty"/>
    <w:rsid w:val="00305311"/>
    <w:pPr>
      <w:numPr>
        <w:numId w:val="168"/>
      </w:numPr>
    </w:pPr>
  </w:style>
  <w:style w:type="numbering" w:customStyle="1" w:styleId="WWNum171">
    <w:name w:val="WWNum171"/>
    <w:basedOn w:val="Bezlisty"/>
    <w:rsid w:val="00305311"/>
    <w:pPr>
      <w:numPr>
        <w:numId w:val="169"/>
      </w:numPr>
    </w:pPr>
  </w:style>
  <w:style w:type="numbering" w:customStyle="1" w:styleId="WWNum172">
    <w:name w:val="WWNum172"/>
    <w:basedOn w:val="Bezlisty"/>
    <w:rsid w:val="00305311"/>
    <w:pPr>
      <w:numPr>
        <w:numId w:val="170"/>
      </w:numPr>
    </w:pPr>
  </w:style>
  <w:style w:type="numbering" w:customStyle="1" w:styleId="WWNum173">
    <w:name w:val="WWNum173"/>
    <w:basedOn w:val="Bezlisty"/>
    <w:rsid w:val="00305311"/>
    <w:pPr>
      <w:numPr>
        <w:numId w:val="171"/>
      </w:numPr>
    </w:pPr>
  </w:style>
  <w:style w:type="numbering" w:customStyle="1" w:styleId="WWNum174">
    <w:name w:val="WWNum174"/>
    <w:basedOn w:val="Bezlisty"/>
    <w:rsid w:val="00305311"/>
    <w:pPr>
      <w:numPr>
        <w:numId w:val="172"/>
      </w:numPr>
    </w:pPr>
  </w:style>
  <w:style w:type="numbering" w:customStyle="1" w:styleId="WWNum175">
    <w:name w:val="WWNum175"/>
    <w:basedOn w:val="Bezlisty"/>
    <w:rsid w:val="00305311"/>
    <w:pPr>
      <w:numPr>
        <w:numId w:val="173"/>
      </w:numPr>
    </w:pPr>
  </w:style>
  <w:style w:type="numbering" w:customStyle="1" w:styleId="WWNum176">
    <w:name w:val="WWNum176"/>
    <w:basedOn w:val="Bezlisty"/>
    <w:rsid w:val="00305311"/>
    <w:pPr>
      <w:numPr>
        <w:numId w:val="174"/>
      </w:numPr>
    </w:pPr>
  </w:style>
  <w:style w:type="numbering" w:customStyle="1" w:styleId="WWNum177">
    <w:name w:val="WWNum177"/>
    <w:basedOn w:val="Bezlisty"/>
    <w:rsid w:val="00305311"/>
    <w:pPr>
      <w:numPr>
        <w:numId w:val="175"/>
      </w:numPr>
    </w:pPr>
  </w:style>
  <w:style w:type="numbering" w:customStyle="1" w:styleId="WWNum178">
    <w:name w:val="WWNum178"/>
    <w:basedOn w:val="Bezlisty"/>
    <w:rsid w:val="00305311"/>
    <w:pPr>
      <w:numPr>
        <w:numId w:val="176"/>
      </w:numPr>
    </w:pPr>
  </w:style>
  <w:style w:type="numbering" w:customStyle="1" w:styleId="WWNum179">
    <w:name w:val="WWNum179"/>
    <w:basedOn w:val="Bezlisty"/>
    <w:rsid w:val="00305311"/>
    <w:pPr>
      <w:numPr>
        <w:numId w:val="177"/>
      </w:numPr>
    </w:pPr>
  </w:style>
  <w:style w:type="numbering" w:customStyle="1" w:styleId="WWNum180">
    <w:name w:val="WWNum180"/>
    <w:basedOn w:val="Bezlisty"/>
    <w:rsid w:val="00305311"/>
    <w:pPr>
      <w:numPr>
        <w:numId w:val="178"/>
      </w:numPr>
    </w:pPr>
  </w:style>
  <w:style w:type="numbering" w:customStyle="1" w:styleId="WWNum181">
    <w:name w:val="WWNum181"/>
    <w:basedOn w:val="Bezlisty"/>
    <w:rsid w:val="00305311"/>
    <w:pPr>
      <w:numPr>
        <w:numId w:val="179"/>
      </w:numPr>
    </w:pPr>
  </w:style>
  <w:style w:type="numbering" w:customStyle="1" w:styleId="WWNum182">
    <w:name w:val="WWNum182"/>
    <w:basedOn w:val="Bezlisty"/>
    <w:rsid w:val="00305311"/>
    <w:pPr>
      <w:numPr>
        <w:numId w:val="180"/>
      </w:numPr>
    </w:pPr>
  </w:style>
  <w:style w:type="numbering" w:customStyle="1" w:styleId="WWNum183">
    <w:name w:val="WWNum183"/>
    <w:basedOn w:val="Bezlisty"/>
    <w:rsid w:val="00305311"/>
    <w:pPr>
      <w:numPr>
        <w:numId w:val="181"/>
      </w:numPr>
    </w:pPr>
  </w:style>
  <w:style w:type="numbering" w:customStyle="1" w:styleId="WWNum184">
    <w:name w:val="WWNum184"/>
    <w:basedOn w:val="Bezlisty"/>
    <w:rsid w:val="00305311"/>
    <w:pPr>
      <w:numPr>
        <w:numId w:val="182"/>
      </w:numPr>
    </w:pPr>
  </w:style>
  <w:style w:type="numbering" w:customStyle="1" w:styleId="WWNum185">
    <w:name w:val="WWNum185"/>
    <w:basedOn w:val="Bezlisty"/>
    <w:rsid w:val="00305311"/>
    <w:pPr>
      <w:numPr>
        <w:numId w:val="183"/>
      </w:numPr>
    </w:pPr>
  </w:style>
  <w:style w:type="numbering" w:customStyle="1" w:styleId="WWNum186">
    <w:name w:val="WWNum186"/>
    <w:basedOn w:val="Bezlisty"/>
    <w:rsid w:val="00305311"/>
    <w:pPr>
      <w:numPr>
        <w:numId w:val="184"/>
      </w:numPr>
    </w:pPr>
  </w:style>
  <w:style w:type="numbering" w:customStyle="1" w:styleId="WWNum187">
    <w:name w:val="WWNum187"/>
    <w:basedOn w:val="Bezlisty"/>
    <w:rsid w:val="00305311"/>
    <w:pPr>
      <w:numPr>
        <w:numId w:val="185"/>
      </w:numPr>
    </w:pPr>
  </w:style>
  <w:style w:type="numbering" w:customStyle="1" w:styleId="WWNum188">
    <w:name w:val="WWNum188"/>
    <w:basedOn w:val="Bezlisty"/>
    <w:rsid w:val="00305311"/>
    <w:pPr>
      <w:numPr>
        <w:numId w:val="186"/>
      </w:numPr>
    </w:pPr>
  </w:style>
  <w:style w:type="numbering" w:customStyle="1" w:styleId="WWNum189">
    <w:name w:val="WWNum189"/>
    <w:basedOn w:val="Bezlisty"/>
    <w:rsid w:val="00305311"/>
    <w:pPr>
      <w:numPr>
        <w:numId w:val="187"/>
      </w:numPr>
    </w:pPr>
  </w:style>
  <w:style w:type="numbering" w:customStyle="1" w:styleId="WWNum190">
    <w:name w:val="WWNum190"/>
    <w:basedOn w:val="Bezlisty"/>
    <w:rsid w:val="00305311"/>
    <w:pPr>
      <w:numPr>
        <w:numId w:val="188"/>
      </w:numPr>
    </w:pPr>
  </w:style>
  <w:style w:type="numbering" w:customStyle="1" w:styleId="WWNum191">
    <w:name w:val="WWNum191"/>
    <w:basedOn w:val="Bezlisty"/>
    <w:rsid w:val="00305311"/>
    <w:pPr>
      <w:numPr>
        <w:numId w:val="189"/>
      </w:numPr>
    </w:pPr>
  </w:style>
  <w:style w:type="numbering" w:customStyle="1" w:styleId="WWNum192">
    <w:name w:val="WWNum192"/>
    <w:basedOn w:val="Bezlisty"/>
    <w:rsid w:val="00305311"/>
    <w:pPr>
      <w:numPr>
        <w:numId w:val="190"/>
      </w:numPr>
    </w:pPr>
  </w:style>
  <w:style w:type="numbering" w:customStyle="1" w:styleId="WWNum193">
    <w:name w:val="WWNum193"/>
    <w:basedOn w:val="Bezlisty"/>
    <w:rsid w:val="00305311"/>
    <w:pPr>
      <w:numPr>
        <w:numId w:val="191"/>
      </w:numPr>
    </w:pPr>
  </w:style>
  <w:style w:type="numbering" w:customStyle="1" w:styleId="WWNum194">
    <w:name w:val="WWNum194"/>
    <w:basedOn w:val="Bezlisty"/>
    <w:rsid w:val="00305311"/>
    <w:pPr>
      <w:numPr>
        <w:numId w:val="192"/>
      </w:numPr>
    </w:pPr>
  </w:style>
  <w:style w:type="numbering" w:customStyle="1" w:styleId="WWNum195">
    <w:name w:val="WWNum195"/>
    <w:basedOn w:val="Bezlisty"/>
    <w:rsid w:val="00305311"/>
    <w:pPr>
      <w:numPr>
        <w:numId w:val="193"/>
      </w:numPr>
    </w:pPr>
  </w:style>
  <w:style w:type="numbering" w:customStyle="1" w:styleId="WWNum196">
    <w:name w:val="WWNum196"/>
    <w:basedOn w:val="Bezlisty"/>
    <w:rsid w:val="00305311"/>
    <w:pPr>
      <w:numPr>
        <w:numId w:val="194"/>
      </w:numPr>
    </w:pPr>
  </w:style>
  <w:style w:type="numbering" w:customStyle="1" w:styleId="WWNum197">
    <w:name w:val="WWNum197"/>
    <w:basedOn w:val="Bezlisty"/>
    <w:rsid w:val="00305311"/>
    <w:pPr>
      <w:numPr>
        <w:numId w:val="195"/>
      </w:numPr>
    </w:pPr>
  </w:style>
  <w:style w:type="numbering" w:customStyle="1" w:styleId="WWNum198">
    <w:name w:val="WWNum198"/>
    <w:basedOn w:val="Bezlisty"/>
    <w:rsid w:val="00305311"/>
    <w:pPr>
      <w:numPr>
        <w:numId w:val="196"/>
      </w:numPr>
    </w:pPr>
  </w:style>
  <w:style w:type="numbering" w:customStyle="1" w:styleId="WWNum199">
    <w:name w:val="WWNum199"/>
    <w:basedOn w:val="Bezlisty"/>
    <w:rsid w:val="00305311"/>
    <w:pPr>
      <w:numPr>
        <w:numId w:val="197"/>
      </w:numPr>
    </w:pPr>
  </w:style>
  <w:style w:type="numbering" w:customStyle="1" w:styleId="WWNum200">
    <w:name w:val="WWNum200"/>
    <w:basedOn w:val="Bezlisty"/>
    <w:rsid w:val="00305311"/>
    <w:pPr>
      <w:numPr>
        <w:numId w:val="198"/>
      </w:numPr>
    </w:pPr>
  </w:style>
  <w:style w:type="numbering" w:customStyle="1" w:styleId="WWNum201">
    <w:name w:val="WWNum201"/>
    <w:basedOn w:val="Bezlisty"/>
    <w:rsid w:val="00305311"/>
    <w:pPr>
      <w:numPr>
        <w:numId w:val="199"/>
      </w:numPr>
    </w:pPr>
  </w:style>
  <w:style w:type="numbering" w:customStyle="1" w:styleId="WWNum202">
    <w:name w:val="WWNum202"/>
    <w:basedOn w:val="Bezlisty"/>
    <w:rsid w:val="00305311"/>
    <w:pPr>
      <w:numPr>
        <w:numId w:val="200"/>
      </w:numPr>
    </w:pPr>
  </w:style>
  <w:style w:type="numbering" w:customStyle="1" w:styleId="WWNum203">
    <w:name w:val="WWNum203"/>
    <w:basedOn w:val="Bezlisty"/>
    <w:rsid w:val="00305311"/>
    <w:pPr>
      <w:numPr>
        <w:numId w:val="201"/>
      </w:numPr>
    </w:pPr>
  </w:style>
  <w:style w:type="numbering" w:customStyle="1" w:styleId="WWNum204">
    <w:name w:val="WWNum204"/>
    <w:basedOn w:val="Bezlisty"/>
    <w:rsid w:val="00305311"/>
    <w:pPr>
      <w:numPr>
        <w:numId w:val="202"/>
      </w:numPr>
    </w:pPr>
  </w:style>
  <w:style w:type="numbering" w:customStyle="1" w:styleId="WWNum205">
    <w:name w:val="WWNum205"/>
    <w:basedOn w:val="Bezlisty"/>
    <w:rsid w:val="00305311"/>
    <w:pPr>
      <w:numPr>
        <w:numId w:val="203"/>
      </w:numPr>
    </w:pPr>
  </w:style>
  <w:style w:type="numbering" w:customStyle="1" w:styleId="WWNum206">
    <w:name w:val="WWNum206"/>
    <w:basedOn w:val="Bezlisty"/>
    <w:rsid w:val="00305311"/>
    <w:pPr>
      <w:numPr>
        <w:numId w:val="204"/>
      </w:numPr>
    </w:pPr>
  </w:style>
  <w:style w:type="numbering" w:customStyle="1" w:styleId="WWNum207">
    <w:name w:val="WWNum207"/>
    <w:basedOn w:val="Bezlisty"/>
    <w:rsid w:val="00305311"/>
    <w:pPr>
      <w:numPr>
        <w:numId w:val="205"/>
      </w:numPr>
    </w:pPr>
  </w:style>
  <w:style w:type="numbering" w:customStyle="1" w:styleId="WWNum208">
    <w:name w:val="WWNum208"/>
    <w:basedOn w:val="Bezlisty"/>
    <w:rsid w:val="00305311"/>
    <w:pPr>
      <w:numPr>
        <w:numId w:val="206"/>
      </w:numPr>
    </w:pPr>
  </w:style>
  <w:style w:type="numbering" w:customStyle="1" w:styleId="WWNum209">
    <w:name w:val="WWNum209"/>
    <w:basedOn w:val="Bezlisty"/>
    <w:rsid w:val="00305311"/>
    <w:pPr>
      <w:numPr>
        <w:numId w:val="207"/>
      </w:numPr>
    </w:pPr>
  </w:style>
  <w:style w:type="numbering" w:customStyle="1" w:styleId="WWNum210">
    <w:name w:val="WWNum210"/>
    <w:basedOn w:val="Bezlisty"/>
    <w:rsid w:val="00305311"/>
    <w:pPr>
      <w:numPr>
        <w:numId w:val="208"/>
      </w:numPr>
    </w:pPr>
  </w:style>
  <w:style w:type="numbering" w:customStyle="1" w:styleId="WWNum211">
    <w:name w:val="WWNum211"/>
    <w:basedOn w:val="Bezlisty"/>
    <w:rsid w:val="00305311"/>
    <w:pPr>
      <w:numPr>
        <w:numId w:val="209"/>
      </w:numPr>
    </w:pPr>
  </w:style>
  <w:style w:type="numbering" w:customStyle="1" w:styleId="WWNum212">
    <w:name w:val="WWNum212"/>
    <w:basedOn w:val="Bezlisty"/>
    <w:rsid w:val="00305311"/>
    <w:pPr>
      <w:numPr>
        <w:numId w:val="210"/>
      </w:numPr>
    </w:pPr>
  </w:style>
  <w:style w:type="numbering" w:customStyle="1" w:styleId="WWNum213">
    <w:name w:val="WWNum213"/>
    <w:basedOn w:val="Bezlisty"/>
    <w:rsid w:val="00305311"/>
    <w:pPr>
      <w:numPr>
        <w:numId w:val="211"/>
      </w:numPr>
    </w:pPr>
  </w:style>
  <w:style w:type="numbering" w:customStyle="1" w:styleId="WWNum214">
    <w:name w:val="WWNum214"/>
    <w:basedOn w:val="Bezlisty"/>
    <w:rsid w:val="00305311"/>
    <w:pPr>
      <w:numPr>
        <w:numId w:val="212"/>
      </w:numPr>
    </w:pPr>
  </w:style>
  <w:style w:type="numbering" w:customStyle="1" w:styleId="WWNum215">
    <w:name w:val="WWNum215"/>
    <w:basedOn w:val="Bezlisty"/>
    <w:rsid w:val="00305311"/>
    <w:pPr>
      <w:numPr>
        <w:numId w:val="213"/>
      </w:numPr>
    </w:pPr>
  </w:style>
  <w:style w:type="numbering" w:customStyle="1" w:styleId="WWNum216">
    <w:name w:val="WWNum216"/>
    <w:basedOn w:val="Bezlisty"/>
    <w:rsid w:val="00305311"/>
    <w:pPr>
      <w:numPr>
        <w:numId w:val="214"/>
      </w:numPr>
    </w:pPr>
  </w:style>
  <w:style w:type="numbering" w:customStyle="1" w:styleId="WWNum217">
    <w:name w:val="WWNum217"/>
    <w:basedOn w:val="Bezlisty"/>
    <w:rsid w:val="00305311"/>
    <w:pPr>
      <w:numPr>
        <w:numId w:val="215"/>
      </w:numPr>
    </w:pPr>
  </w:style>
  <w:style w:type="numbering" w:customStyle="1" w:styleId="WWNum218">
    <w:name w:val="WWNum218"/>
    <w:basedOn w:val="Bezlisty"/>
    <w:rsid w:val="00305311"/>
    <w:pPr>
      <w:numPr>
        <w:numId w:val="216"/>
      </w:numPr>
    </w:pPr>
  </w:style>
  <w:style w:type="numbering" w:customStyle="1" w:styleId="WWNum219">
    <w:name w:val="WWNum219"/>
    <w:basedOn w:val="Bezlisty"/>
    <w:rsid w:val="00305311"/>
    <w:pPr>
      <w:numPr>
        <w:numId w:val="217"/>
      </w:numPr>
    </w:pPr>
  </w:style>
  <w:style w:type="numbering" w:customStyle="1" w:styleId="WWNum220">
    <w:name w:val="WWNum220"/>
    <w:basedOn w:val="Bezlisty"/>
    <w:rsid w:val="00305311"/>
    <w:pPr>
      <w:numPr>
        <w:numId w:val="218"/>
      </w:numPr>
    </w:pPr>
  </w:style>
  <w:style w:type="numbering" w:customStyle="1" w:styleId="WWNum221">
    <w:name w:val="WWNum221"/>
    <w:basedOn w:val="Bezlisty"/>
    <w:rsid w:val="00305311"/>
    <w:pPr>
      <w:numPr>
        <w:numId w:val="219"/>
      </w:numPr>
    </w:pPr>
  </w:style>
  <w:style w:type="numbering" w:customStyle="1" w:styleId="WWNum222">
    <w:name w:val="WWNum222"/>
    <w:basedOn w:val="Bezlisty"/>
    <w:rsid w:val="00305311"/>
    <w:pPr>
      <w:numPr>
        <w:numId w:val="220"/>
      </w:numPr>
    </w:pPr>
  </w:style>
  <w:style w:type="numbering" w:customStyle="1" w:styleId="WWNum223">
    <w:name w:val="WWNum223"/>
    <w:basedOn w:val="Bezlisty"/>
    <w:rsid w:val="00305311"/>
    <w:pPr>
      <w:numPr>
        <w:numId w:val="221"/>
      </w:numPr>
    </w:pPr>
  </w:style>
  <w:style w:type="numbering" w:customStyle="1" w:styleId="WWNum224">
    <w:name w:val="WWNum224"/>
    <w:basedOn w:val="Bezlisty"/>
    <w:rsid w:val="00305311"/>
    <w:pPr>
      <w:numPr>
        <w:numId w:val="222"/>
      </w:numPr>
    </w:pPr>
  </w:style>
  <w:style w:type="numbering" w:customStyle="1" w:styleId="WWNum225">
    <w:name w:val="WWNum225"/>
    <w:basedOn w:val="Bezlisty"/>
    <w:rsid w:val="00305311"/>
    <w:pPr>
      <w:numPr>
        <w:numId w:val="223"/>
      </w:numPr>
    </w:pPr>
  </w:style>
  <w:style w:type="numbering" w:customStyle="1" w:styleId="WWNum226">
    <w:name w:val="WWNum226"/>
    <w:basedOn w:val="Bezlisty"/>
    <w:rsid w:val="00305311"/>
    <w:pPr>
      <w:numPr>
        <w:numId w:val="224"/>
      </w:numPr>
    </w:pPr>
  </w:style>
  <w:style w:type="numbering" w:customStyle="1" w:styleId="WWNum227">
    <w:name w:val="WWNum227"/>
    <w:basedOn w:val="Bezlisty"/>
    <w:rsid w:val="00305311"/>
    <w:pPr>
      <w:numPr>
        <w:numId w:val="225"/>
      </w:numPr>
    </w:pPr>
  </w:style>
  <w:style w:type="numbering" w:customStyle="1" w:styleId="WWNum228">
    <w:name w:val="WWNum228"/>
    <w:basedOn w:val="Bezlisty"/>
    <w:rsid w:val="00305311"/>
    <w:pPr>
      <w:numPr>
        <w:numId w:val="226"/>
      </w:numPr>
    </w:pPr>
  </w:style>
  <w:style w:type="numbering" w:customStyle="1" w:styleId="WWNum229">
    <w:name w:val="WWNum229"/>
    <w:basedOn w:val="Bezlisty"/>
    <w:rsid w:val="00305311"/>
    <w:pPr>
      <w:numPr>
        <w:numId w:val="227"/>
      </w:numPr>
    </w:pPr>
  </w:style>
  <w:style w:type="numbering" w:customStyle="1" w:styleId="WWNum230">
    <w:name w:val="WWNum230"/>
    <w:basedOn w:val="Bezlisty"/>
    <w:rsid w:val="00305311"/>
    <w:pPr>
      <w:numPr>
        <w:numId w:val="228"/>
      </w:numPr>
    </w:pPr>
  </w:style>
  <w:style w:type="numbering" w:customStyle="1" w:styleId="WWNum231">
    <w:name w:val="WWNum231"/>
    <w:basedOn w:val="Bezlisty"/>
    <w:rsid w:val="00305311"/>
    <w:pPr>
      <w:numPr>
        <w:numId w:val="229"/>
      </w:numPr>
    </w:pPr>
  </w:style>
  <w:style w:type="numbering" w:customStyle="1" w:styleId="WWNum232">
    <w:name w:val="WWNum232"/>
    <w:basedOn w:val="Bezlisty"/>
    <w:rsid w:val="00305311"/>
    <w:pPr>
      <w:numPr>
        <w:numId w:val="230"/>
      </w:numPr>
    </w:pPr>
  </w:style>
  <w:style w:type="numbering" w:customStyle="1" w:styleId="WWNum233">
    <w:name w:val="WWNum233"/>
    <w:basedOn w:val="Bezlisty"/>
    <w:rsid w:val="00305311"/>
    <w:pPr>
      <w:numPr>
        <w:numId w:val="231"/>
      </w:numPr>
    </w:pPr>
  </w:style>
  <w:style w:type="numbering" w:customStyle="1" w:styleId="WWNum234">
    <w:name w:val="WWNum234"/>
    <w:basedOn w:val="Bezlisty"/>
    <w:rsid w:val="00305311"/>
    <w:pPr>
      <w:numPr>
        <w:numId w:val="232"/>
      </w:numPr>
    </w:pPr>
  </w:style>
  <w:style w:type="numbering" w:customStyle="1" w:styleId="WWNum235">
    <w:name w:val="WWNum235"/>
    <w:basedOn w:val="Bezlisty"/>
    <w:rsid w:val="00305311"/>
    <w:pPr>
      <w:numPr>
        <w:numId w:val="233"/>
      </w:numPr>
    </w:pPr>
  </w:style>
  <w:style w:type="numbering" w:customStyle="1" w:styleId="WWNum236">
    <w:name w:val="WWNum236"/>
    <w:basedOn w:val="Bezlisty"/>
    <w:rsid w:val="00305311"/>
    <w:pPr>
      <w:numPr>
        <w:numId w:val="234"/>
      </w:numPr>
    </w:pPr>
  </w:style>
  <w:style w:type="numbering" w:customStyle="1" w:styleId="WWNum237">
    <w:name w:val="WWNum237"/>
    <w:basedOn w:val="Bezlisty"/>
    <w:rsid w:val="00305311"/>
    <w:pPr>
      <w:numPr>
        <w:numId w:val="235"/>
      </w:numPr>
    </w:pPr>
  </w:style>
  <w:style w:type="numbering" w:customStyle="1" w:styleId="WWNum238">
    <w:name w:val="WWNum238"/>
    <w:basedOn w:val="Bezlisty"/>
    <w:rsid w:val="00305311"/>
    <w:pPr>
      <w:numPr>
        <w:numId w:val="236"/>
      </w:numPr>
    </w:pPr>
  </w:style>
  <w:style w:type="numbering" w:customStyle="1" w:styleId="WWNum239">
    <w:name w:val="WWNum239"/>
    <w:basedOn w:val="Bezlisty"/>
    <w:rsid w:val="00305311"/>
    <w:pPr>
      <w:numPr>
        <w:numId w:val="237"/>
      </w:numPr>
    </w:pPr>
  </w:style>
  <w:style w:type="numbering" w:customStyle="1" w:styleId="WWNum240">
    <w:name w:val="WWNum240"/>
    <w:basedOn w:val="Bezlisty"/>
    <w:rsid w:val="00305311"/>
    <w:pPr>
      <w:numPr>
        <w:numId w:val="238"/>
      </w:numPr>
    </w:pPr>
  </w:style>
  <w:style w:type="numbering" w:customStyle="1" w:styleId="WWNum241">
    <w:name w:val="WWNum241"/>
    <w:basedOn w:val="Bezlisty"/>
    <w:rsid w:val="00305311"/>
    <w:pPr>
      <w:numPr>
        <w:numId w:val="239"/>
      </w:numPr>
    </w:pPr>
  </w:style>
  <w:style w:type="numbering" w:customStyle="1" w:styleId="WWNum242">
    <w:name w:val="WWNum242"/>
    <w:basedOn w:val="Bezlisty"/>
    <w:rsid w:val="00305311"/>
    <w:pPr>
      <w:numPr>
        <w:numId w:val="240"/>
      </w:numPr>
    </w:pPr>
  </w:style>
  <w:style w:type="numbering" w:customStyle="1" w:styleId="WWNum243">
    <w:name w:val="WWNum243"/>
    <w:basedOn w:val="Bezlisty"/>
    <w:rsid w:val="00305311"/>
    <w:pPr>
      <w:numPr>
        <w:numId w:val="241"/>
      </w:numPr>
    </w:pPr>
  </w:style>
  <w:style w:type="numbering" w:customStyle="1" w:styleId="WWNum244">
    <w:name w:val="WWNum244"/>
    <w:basedOn w:val="Bezlisty"/>
    <w:rsid w:val="00305311"/>
    <w:pPr>
      <w:numPr>
        <w:numId w:val="242"/>
      </w:numPr>
    </w:pPr>
  </w:style>
  <w:style w:type="numbering" w:customStyle="1" w:styleId="WWNum245">
    <w:name w:val="WWNum245"/>
    <w:basedOn w:val="Bezlisty"/>
    <w:rsid w:val="00305311"/>
    <w:pPr>
      <w:numPr>
        <w:numId w:val="243"/>
      </w:numPr>
    </w:pPr>
  </w:style>
  <w:style w:type="numbering" w:customStyle="1" w:styleId="WWNum246">
    <w:name w:val="WWNum246"/>
    <w:basedOn w:val="Bezlisty"/>
    <w:rsid w:val="00305311"/>
    <w:pPr>
      <w:numPr>
        <w:numId w:val="244"/>
      </w:numPr>
    </w:pPr>
  </w:style>
  <w:style w:type="numbering" w:customStyle="1" w:styleId="WWNum247">
    <w:name w:val="WWNum247"/>
    <w:basedOn w:val="Bezlisty"/>
    <w:rsid w:val="00305311"/>
    <w:pPr>
      <w:numPr>
        <w:numId w:val="245"/>
      </w:numPr>
    </w:pPr>
  </w:style>
  <w:style w:type="numbering" w:customStyle="1" w:styleId="WWNum248">
    <w:name w:val="WWNum248"/>
    <w:basedOn w:val="Bezlisty"/>
    <w:rsid w:val="00305311"/>
    <w:pPr>
      <w:numPr>
        <w:numId w:val="246"/>
      </w:numPr>
    </w:pPr>
  </w:style>
  <w:style w:type="numbering" w:customStyle="1" w:styleId="WWNum249">
    <w:name w:val="WWNum249"/>
    <w:basedOn w:val="Bezlisty"/>
    <w:rsid w:val="00305311"/>
    <w:pPr>
      <w:numPr>
        <w:numId w:val="247"/>
      </w:numPr>
    </w:pPr>
  </w:style>
  <w:style w:type="numbering" w:customStyle="1" w:styleId="WWNum250">
    <w:name w:val="WWNum250"/>
    <w:basedOn w:val="Bezlisty"/>
    <w:rsid w:val="00305311"/>
    <w:pPr>
      <w:numPr>
        <w:numId w:val="248"/>
      </w:numPr>
    </w:pPr>
  </w:style>
  <w:style w:type="numbering" w:customStyle="1" w:styleId="WWNum251">
    <w:name w:val="WWNum251"/>
    <w:basedOn w:val="Bezlisty"/>
    <w:rsid w:val="00305311"/>
    <w:pPr>
      <w:numPr>
        <w:numId w:val="249"/>
      </w:numPr>
    </w:pPr>
  </w:style>
  <w:style w:type="numbering" w:customStyle="1" w:styleId="WWNum252">
    <w:name w:val="WWNum252"/>
    <w:basedOn w:val="Bezlisty"/>
    <w:rsid w:val="00305311"/>
    <w:pPr>
      <w:numPr>
        <w:numId w:val="250"/>
      </w:numPr>
    </w:pPr>
  </w:style>
  <w:style w:type="numbering" w:customStyle="1" w:styleId="WWNum253">
    <w:name w:val="WWNum253"/>
    <w:basedOn w:val="Bezlisty"/>
    <w:rsid w:val="00305311"/>
    <w:pPr>
      <w:numPr>
        <w:numId w:val="251"/>
      </w:numPr>
    </w:pPr>
  </w:style>
  <w:style w:type="numbering" w:customStyle="1" w:styleId="WWNum254">
    <w:name w:val="WWNum254"/>
    <w:basedOn w:val="Bezlisty"/>
    <w:rsid w:val="00305311"/>
    <w:pPr>
      <w:numPr>
        <w:numId w:val="252"/>
      </w:numPr>
    </w:pPr>
  </w:style>
  <w:style w:type="numbering" w:customStyle="1" w:styleId="WWNum255">
    <w:name w:val="WWNum255"/>
    <w:basedOn w:val="Bezlisty"/>
    <w:rsid w:val="00305311"/>
    <w:pPr>
      <w:numPr>
        <w:numId w:val="253"/>
      </w:numPr>
    </w:pPr>
  </w:style>
  <w:style w:type="numbering" w:customStyle="1" w:styleId="WWNum256">
    <w:name w:val="WWNum256"/>
    <w:basedOn w:val="Bezlisty"/>
    <w:rsid w:val="00305311"/>
    <w:pPr>
      <w:numPr>
        <w:numId w:val="254"/>
      </w:numPr>
    </w:pPr>
  </w:style>
  <w:style w:type="numbering" w:customStyle="1" w:styleId="WWNum257">
    <w:name w:val="WWNum257"/>
    <w:basedOn w:val="Bezlisty"/>
    <w:rsid w:val="00305311"/>
    <w:pPr>
      <w:numPr>
        <w:numId w:val="255"/>
      </w:numPr>
    </w:pPr>
  </w:style>
  <w:style w:type="numbering" w:customStyle="1" w:styleId="WWNum258">
    <w:name w:val="WWNum258"/>
    <w:basedOn w:val="Bezlisty"/>
    <w:rsid w:val="00305311"/>
    <w:pPr>
      <w:numPr>
        <w:numId w:val="256"/>
      </w:numPr>
    </w:pPr>
  </w:style>
  <w:style w:type="numbering" w:customStyle="1" w:styleId="WWNum259">
    <w:name w:val="WWNum259"/>
    <w:basedOn w:val="Bezlisty"/>
    <w:rsid w:val="00305311"/>
    <w:pPr>
      <w:numPr>
        <w:numId w:val="257"/>
      </w:numPr>
    </w:pPr>
  </w:style>
  <w:style w:type="numbering" w:customStyle="1" w:styleId="WWNum260">
    <w:name w:val="WWNum260"/>
    <w:basedOn w:val="Bezlisty"/>
    <w:rsid w:val="00305311"/>
    <w:pPr>
      <w:numPr>
        <w:numId w:val="258"/>
      </w:numPr>
    </w:pPr>
  </w:style>
  <w:style w:type="numbering" w:customStyle="1" w:styleId="WWNum261">
    <w:name w:val="WWNum261"/>
    <w:basedOn w:val="Bezlisty"/>
    <w:rsid w:val="00305311"/>
    <w:pPr>
      <w:numPr>
        <w:numId w:val="259"/>
      </w:numPr>
    </w:pPr>
  </w:style>
  <w:style w:type="numbering" w:customStyle="1" w:styleId="WWNum262">
    <w:name w:val="WWNum262"/>
    <w:basedOn w:val="Bezlisty"/>
    <w:rsid w:val="00305311"/>
    <w:pPr>
      <w:numPr>
        <w:numId w:val="260"/>
      </w:numPr>
    </w:pPr>
  </w:style>
  <w:style w:type="numbering" w:customStyle="1" w:styleId="WWNum263">
    <w:name w:val="WWNum263"/>
    <w:basedOn w:val="Bezlisty"/>
    <w:rsid w:val="00305311"/>
    <w:pPr>
      <w:numPr>
        <w:numId w:val="261"/>
      </w:numPr>
    </w:pPr>
  </w:style>
  <w:style w:type="numbering" w:customStyle="1" w:styleId="WWNum264">
    <w:name w:val="WWNum264"/>
    <w:basedOn w:val="Bezlisty"/>
    <w:rsid w:val="00305311"/>
    <w:pPr>
      <w:numPr>
        <w:numId w:val="262"/>
      </w:numPr>
    </w:pPr>
  </w:style>
  <w:style w:type="numbering" w:customStyle="1" w:styleId="WWNum265">
    <w:name w:val="WWNum265"/>
    <w:basedOn w:val="Bezlisty"/>
    <w:rsid w:val="00305311"/>
    <w:pPr>
      <w:numPr>
        <w:numId w:val="263"/>
      </w:numPr>
    </w:pPr>
  </w:style>
  <w:style w:type="numbering" w:customStyle="1" w:styleId="WWNum266">
    <w:name w:val="WWNum266"/>
    <w:basedOn w:val="Bezlisty"/>
    <w:rsid w:val="00305311"/>
    <w:pPr>
      <w:numPr>
        <w:numId w:val="264"/>
      </w:numPr>
    </w:pPr>
  </w:style>
  <w:style w:type="numbering" w:customStyle="1" w:styleId="WWNum267">
    <w:name w:val="WWNum267"/>
    <w:basedOn w:val="Bezlisty"/>
    <w:rsid w:val="00305311"/>
    <w:pPr>
      <w:numPr>
        <w:numId w:val="265"/>
      </w:numPr>
    </w:pPr>
  </w:style>
  <w:style w:type="numbering" w:customStyle="1" w:styleId="WWNum268">
    <w:name w:val="WWNum268"/>
    <w:basedOn w:val="Bezlisty"/>
    <w:rsid w:val="00305311"/>
    <w:pPr>
      <w:numPr>
        <w:numId w:val="266"/>
      </w:numPr>
    </w:pPr>
  </w:style>
  <w:style w:type="numbering" w:customStyle="1" w:styleId="WWNum269">
    <w:name w:val="WWNum269"/>
    <w:basedOn w:val="Bezlisty"/>
    <w:rsid w:val="00305311"/>
    <w:pPr>
      <w:numPr>
        <w:numId w:val="267"/>
      </w:numPr>
    </w:pPr>
  </w:style>
  <w:style w:type="numbering" w:customStyle="1" w:styleId="WWNum270">
    <w:name w:val="WWNum270"/>
    <w:basedOn w:val="Bezlisty"/>
    <w:rsid w:val="00305311"/>
    <w:pPr>
      <w:numPr>
        <w:numId w:val="268"/>
      </w:numPr>
    </w:pPr>
  </w:style>
  <w:style w:type="numbering" w:customStyle="1" w:styleId="WWNum271">
    <w:name w:val="WWNum271"/>
    <w:basedOn w:val="Bezlisty"/>
    <w:rsid w:val="00305311"/>
    <w:pPr>
      <w:numPr>
        <w:numId w:val="269"/>
      </w:numPr>
    </w:pPr>
  </w:style>
  <w:style w:type="numbering" w:customStyle="1" w:styleId="WWNum272">
    <w:name w:val="WWNum272"/>
    <w:basedOn w:val="Bezlisty"/>
    <w:rsid w:val="00305311"/>
    <w:pPr>
      <w:numPr>
        <w:numId w:val="270"/>
      </w:numPr>
    </w:pPr>
  </w:style>
  <w:style w:type="numbering" w:customStyle="1" w:styleId="WWNum273">
    <w:name w:val="WWNum273"/>
    <w:basedOn w:val="Bezlisty"/>
    <w:rsid w:val="00305311"/>
    <w:pPr>
      <w:numPr>
        <w:numId w:val="271"/>
      </w:numPr>
    </w:pPr>
  </w:style>
  <w:style w:type="numbering" w:customStyle="1" w:styleId="WWNum274">
    <w:name w:val="WWNum274"/>
    <w:basedOn w:val="Bezlisty"/>
    <w:rsid w:val="00305311"/>
    <w:pPr>
      <w:numPr>
        <w:numId w:val="272"/>
      </w:numPr>
    </w:pPr>
  </w:style>
  <w:style w:type="numbering" w:customStyle="1" w:styleId="WWNum275">
    <w:name w:val="WWNum275"/>
    <w:basedOn w:val="Bezlisty"/>
    <w:rsid w:val="00305311"/>
    <w:pPr>
      <w:numPr>
        <w:numId w:val="273"/>
      </w:numPr>
    </w:pPr>
  </w:style>
  <w:style w:type="numbering" w:customStyle="1" w:styleId="WWNum276">
    <w:name w:val="WWNum276"/>
    <w:basedOn w:val="Bezlisty"/>
    <w:rsid w:val="00305311"/>
    <w:pPr>
      <w:numPr>
        <w:numId w:val="274"/>
      </w:numPr>
    </w:pPr>
  </w:style>
  <w:style w:type="numbering" w:customStyle="1" w:styleId="WWNum277">
    <w:name w:val="WWNum277"/>
    <w:basedOn w:val="Bezlisty"/>
    <w:rsid w:val="00305311"/>
    <w:pPr>
      <w:numPr>
        <w:numId w:val="275"/>
      </w:numPr>
    </w:pPr>
  </w:style>
  <w:style w:type="numbering" w:customStyle="1" w:styleId="WWNum278">
    <w:name w:val="WWNum278"/>
    <w:basedOn w:val="Bezlisty"/>
    <w:rsid w:val="00305311"/>
    <w:pPr>
      <w:numPr>
        <w:numId w:val="276"/>
      </w:numPr>
    </w:pPr>
  </w:style>
  <w:style w:type="numbering" w:customStyle="1" w:styleId="WWNum279">
    <w:name w:val="WWNum279"/>
    <w:basedOn w:val="Bezlisty"/>
    <w:rsid w:val="00305311"/>
    <w:pPr>
      <w:numPr>
        <w:numId w:val="277"/>
      </w:numPr>
    </w:pPr>
  </w:style>
  <w:style w:type="numbering" w:customStyle="1" w:styleId="WWNum280">
    <w:name w:val="WWNum280"/>
    <w:basedOn w:val="Bezlisty"/>
    <w:rsid w:val="00305311"/>
    <w:pPr>
      <w:numPr>
        <w:numId w:val="278"/>
      </w:numPr>
    </w:pPr>
  </w:style>
  <w:style w:type="numbering" w:customStyle="1" w:styleId="WWNum281">
    <w:name w:val="WWNum281"/>
    <w:basedOn w:val="Bezlisty"/>
    <w:rsid w:val="00305311"/>
    <w:pPr>
      <w:numPr>
        <w:numId w:val="279"/>
      </w:numPr>
    </w:pPr>
  </w:style>
  <w:style w:type="numbering" w:customStyle="1" w:styleId="WWNum282">
    <w:name w:val="WWNum282"/>
    <w:basedOn w:val="Bezlisty"/>
    <w:rsid w:val="00305311"/>
    <w:pPr>
      <w:numPr>
        <w:numId w:val="280"/>
      </w:numPr>
    </w:pPr>
  </w:style>
  <w:style w:type="numbering" w:customStyle="1" w:styleId="WWNum283">
    <w:name w:val="WWNum283"/>
    <w:basedOn w:val="Bezlisty"/>
    <w:rsid w:val="00305311"/>
    <w:pPr>
      <w:numPr>
        <w:numId w:val="281"/>
      </w:numPr>
    </w:pPr>
  </w:style>
  <w:style w:type="numbering" w:customStyle="1" w:styleId="WWNum284">
    <w:name w:val="WWNum284"/>
    <w:basedOn w:val="Bezlisty"/>
    <w:rsid w:val="00305311"/>
    <w:pPr>
      <w:numPr>
        <w:numId w:val="282"/>
      </w:numPr>
    </w:pPr>
  </w:style>
  <w:style w:type="numbering" w:customStyle="1" w:styleId="WWNum285">
    <w:name w:val="WWNum285"/>
    <w:basedOn w:val="Bezlisty"/>
    <w:rsid w:val="00305311"/>
    <w:pPr>
      <w:numPr>
        <w:numId w:val="283"/>
      </w:numPr>
    </w:pPr>
  </w:style>
  <w:style w:type="numbering" w:customStyle="1" w:styleId="WWNum286">
    <w:name w:val="WWNum286"/>
    <w:basedOn w:val="Bezlisty"/>
    <w:rsid w:val="00305311"/>
    <w:pPr>
      <w:numPr>
        <w:numId w:val="284"/>
      </w:numPr>
    </w:pPr>
  </w:style>
  <w:style w:type="numbering" w:customStyle="1" w:styleId="WWNum287">
    <w:name w:val="WWNum287"/>
    <w:basedOn w:val="Bezlisty"/>
    <w:rsid w:val="00305311"/>
    <w:pPr>
      <w:numPr>
        <w:numId w:val="285"/>
      </w:numPr>
    </w:pPr>
  </w:style>
  <w:style w:type="numbering" w:customStyle="1" w:styleId="WWNum288">
    <w:name w:val="WWNum288"/>
    <w:basedOn w:val="Bezlisty"/>
    <w:rsid w:val="00305311"/>
    <w:pPr>
      <w:numPr>
        <w:numId w:val="286"/>
      </w:numPr>
    </w:pPr>
  </w:style>
  <w:style w:type="numbering" w:customStyle="1" w:styleId="WWNum289">
    <w:name w:val="WWNum289"/>
    <w:basedOn w:val="Bezlisty"/>
    <w:rsid w:val="00305311"/>
    <w:pPr>
      <w:numPr>
        <w:numId w:val="287"/>
      </w:numPr>
    </w:pPr>
  </w:style>
  <w:style w:type="numbering" w:customStyle="1" w:styleId="WWNum290">
    <w:name w:val="WWNum290"/>
    <w:basedOn w:val="Bezlisty"/>
    <w:rsid w:val="00305311"/>
    <w:pPr>
      <w:numPr>
        <w:numId w:val="288"/>
      </w:numPr>
    </w:pPr>
  </w:style>
  <w:style w:type="numbering" w:customStyle="1" w:styleId="WWNum291">
    <w:name w:val="WWNum291"/>
    <w:basedOn w:val="Bezlisty"/>
    <w:rsid w:val="00305311"/>
    <w:pPr>
      <w:numPr>
        <w:numId w:val="289"/>
      </w:numPr>
    </w:pPr>
  </w:style>
  <w:style w:type="numbering" w:customStyle="1" w:styleId="WWNum292">
    <w:name w:val="WWNum292"/>
    <w:basedOn w:val="Bezlisty"/>
    <w:rsid w:val="00305311"/>
    <w:pPr>
      <w:numPr>
        <w:numId w:val="290"/>
      </w:numPr>
    </w:pPr>
  </w:style>
  <w:style w:type="numbering" w:customStyle="1" w:styleId="WWNum293">
    <w:name w:val="WWNum293"/>
    <w:basedOn w:val="Bezlisty"/>
    <w:rsid w:val="00305311"/>
    <w:pPr>
      <w:numPr>
        <w:numId w:val="291"/>
      </w:numPr>
    </w:pPr>
  </w:style>
  <w:style w:type="numbering" w:customStyle="1" w:styleId="WWNum294">
    <w:name w:val="WWNum294"/>
    <w:basedOn w:val="Bezlisty"/>
    <w:rsid w:val="00305311"/>
    <w:pPr>
      <w:numPr>
        <w:numId w:val="292"/>
      </w:numPr>
    </w:pPr>
  </w:style>
  <w:style w:type="numbering" w:customStyle="1" w:styleId="WWNum295">
    <w:name w:val="WWNum295"/>
    <w:basedOn w:val="Bezlisty"/>
    <w:rsid w:val="00305311"/>
    <w:pPr>
      <w:numPr>
        <w:numId w:val="293"/>
      </w:numPr>
    </w:pPr>
  </w:style>
  <w:style w:type="numbering" w:customStyle="1" w:styleId="WWNum296">
    <w:name w:val="WWNum296"/>
    <w:basedOn w:val="Bezlisty"/>
    <w:rsid w:val="00305311"/>
    <w:pPr>
      <w:numPr>
        <w:numId w:val="294"/>
      </w:numPr>
    </w:pPr>
  </w:style>
  <w:style w:type="numbering" w:customStyle="1" w:styleId="WWNum297">
    <w:name w:val="WWNum297"/>
    <w:basedOn w:val="Bezlisty"/>
    <w:rsid w:val="00305311"/>
    <w:pPr>
      <w:numPr>
        <w:numId w:val="295"/>
      </w:numPr>
    </w:pPr>
  </w:style>
  <w:style w:type="numbering" w:customStyle="1" w:styleId="WWNum298">
    <w:name w:val="WWNum298"/>
    <w:basedOn w:val="Bezlisty"/>
    <w:rsid w:val="00305311"/>
    <w:pPr>
      <w:numPr>
        <w:numId w:val="296"/>
      </w:numPr>
    </w:pPr>
  </w:style>
  <w:style w:type="numbering" w:customStyle="1" w:styleId="WWNum299">
    <w:name w:val="WWNum299"/>
    <w:basedOn w:val="Bezlisty"/>
    <w:rsid w:val="00305311"/>
    <w:pPr>
      <w:numPr>
        <w:numId w:val="297"/>
      </w:numPr>
    </w:pPr>
  </w:style>
  <w:style w:type="numbering" w:customStyle="1" w:styleId="WWNum300">
    <w:name w:val="WWNum300"/>
    <w:basedOn w:val="Bezlisty"/>
    <w:rsid w:val="00305311"/>
    <w:pPr>
      <w:numPr>
        <w:numId w:val="298"/>
      </w:numPr>
    </w:pPr>
  </w:style>
  <w:style w:type="numbering" w:customStyle="1" w:styleId="WWNum301">
    <w:name w:val="WWNum301"/>
    <w:basedOn w:val="Bezlisty"/>
    <w:rsid w:val="00305311"/>
    <w:pPr>
      <w:numPr>
        <w:numId w:val="299"/>
      </w:numPr>
    </w:pPr>
  </w:style>
  <w:style w:type="numbering" w:customStyle="1" w:styleId="WWNum302">
    <w:name w:val="WWNum302"/>
    <w:basedOn w:val="Bezlisty"/>
    <w:rsid w:val="00305311"/>
    <w:pPr>
      <w:numPr>
        <w:numId w:val="300"/>
      </w:numPr>
    </w:pPr>
  </w:style>
  <w:style w:type="numbering" w:customStyle="1" w:styleId="WWNum303">
    <w:name w:val="WWNum303"/>
    <w:basedOn w:val="Bezlisty"/>
    <w:rsid w:val="00305311"/>
    <w:pPr>
      <w:numPr>
        <w:numId w:val="301"/>
      </w:numPr>
    </w:pPr>
  </w:style>
  <w:style w:type="numbering" w:customStyle="1" w:styleId="WWNum304">
    <w:name w:val="WWNum304"/>
    <w:basedOn w:val="Bezlisty"/>
    <w:rsid w:val="00305311"/>
    <w:pPr>
      <w:numPr>
        <w:numId w:val="302"/>
      </w:numPr>
    </w:pPr>
  </w:style>
  <w:style w:type="numbering" w:customStyle="1" w:styleId="WWNum305">
    <w:name w:val="WWNum305"/>
    <w:basedOn w:val="Bezlisty"/>
    <w:rsid w:val="00305311"/>
    <w:pPr>
      <w:numPr>
        <w:numId w:val="303"/>
      </w:numPr>
    </w:pPr>
  </w:style>
  <w:style w:type="numbering" w:customStyle="1" w:styleId="WWNum306">
    <w:name w:val="WWNum306"/>
    <w:basedOn w:val="Bezlisty"/>
    <w:rsid w:val="00305311"/>
    <w:pPr>
      <w:numPr>
        <w:numId w:val="304"/>
      </w:numPr>
    </w:pPr>
  </w:style>
  <w:style w:type="numbering" w:customStyle="1" w:styleId="WWNum307">
    <w:name w:val="WWNum307"/>
    <w:basedOn w:val="Bezlisty"/>
    <w:rsid w:val="00305311"/>
    <w:pPr>
      <w:numPr>
        <w:numId w:val="305"/>
      </w:numPr>
    </w:pPr>
  </w:style>
  <w:style w:type="numbering" w:customStyle="1" w:styleId="WWNum308">
    <w:name w:val="WWNum308"/>
    <w:basedOn w:val="Bezlisty"/>
    <w:rsid w:val="00305311"/>
    <w:pPr>
      <w:numPr>
        <w:numId w:val="306"/>
      </w:numPr>
    </w:pPr>
  </w:style>
  <w:style w:type="numbering" w:customStyle="1" w:styleId="WWNum309">
    <w:name w:val="WWNum309"/>
    <w:basedOn w:val="Bezlisty"/>
    <w:rsid w:val="00305311"/>
    <w:pPr>
      <w:numPr>
        <w:numId w:val="307"/>
      </w:numPr>
    </w:pPr>
  </w:style>
  <w:style w:type="numbering" w:customStyle="1" w:styleId="WWNum310">
    <w:name w:val="WWNum310"/>
    <w:basedOn w:val="Bezlisty"/>
    <w:rsid w:val="00305311"/>
    <w:pPr>
      <w:numPr>
        <w:numId w:val="308"/>
      </w:numPr>
    </w:pPr>
  </w:style>
  <w:style w:type="numbering" w:customStyle="1" w:styleId="WWNum311">
    <w:name w:val="WWNum311"/>
    <w:basedOn w:val="Bezlisty"/>
    <w:rsid w:val="00305311"/>
    <w:pPr>
      <w:numPr>
        <w:numId w:val="309"/>
      </w:numPr>
    </w:pPr>
  </w:style>
  <w:style w:type="numbering" w:customStyle="1" w:styleId="WWNum312">
    <w:name w:val="WWNum312"/>
    <w:basedOn w:val="Bezlisty"/>
    <w:rsid w:val="00305311"/>
    <w:pPr>
      <w:numPr>
        <w:numId w:val="310"/>
      </w:numPr>
    </w:pPr>
  </w:style>
  <w:style w:type="numbering" w:customStyle="1" w:styleId="WWNum313">
    <w:name w:val="WWNum313"/>
    <w:basedOn w:val="Bezlisty"/>
    <w:rsid w:val="00305311"/>
    <w:pPr>
      <w:numPr>
        <w:numId w:val="311"/>
      </w:numPr>
    </w:pPr>
  </w:style>
  <w:style w:type="numbering" w:customStyle="1" w:styleId="WWNum314">
    <w:name w:val="WWNum314"/>
    <w:basedOn w:val="Bezlisty"/>
    <w:rsid w:val="00305311"/>
    <w:pPr>
      <w:numPr>
        <w:numId w:val="312"/>
      </w:numPr>
    </w:pPr>
  </w:style>
  <w:style w:type="numbering" w:customStyle="1" w:styleId="WWNum315">
    <w:name w:val="WWNum315"/>
    <w:basedOn w:val="Bezlisty"/>
    <w:rsid w:val="00305311"/>
    <w:pPr>
      <w:numPr>
        <w:numId w:val="313"/>
      </w:numPr>
    </w:pPr>
  </w:style>
  <w:style w:type="numbering" w:customStyle="1" w:styleId="WWNum316">
    <w:name w:val="WWNum316"/>
    <w:basedOn w:val="Bezlisty"/>
    <w:rsid w:val="00305311"/>
    <w:pPr>
      <w:numPr>
        <w:numId w:val="314"/>
      </w:numPr>
    </w:pPr>
  </w:style>
  <w:style w:type="numbering" w:customStyle="1" w:styleId="WWNum317">
    <w:name w:val="WWNum317"/>
    <w:basedOn w:val="Bezlisty"/>
    <w:rsid w:val="00305311"/>
    <w:pPr>
      <w:numPr>
        <w:numId w:val="315"/>
      </w:numPr>
    </w:pPr>
  </w:style>
  <w:style w:type="numbering" w:customStyle="1" w:styleId="WWNum318">
    <w:name w:val="WWNum318"/>
    <w:basedOn w:val="Bezlisty"/>
    <w:rsid w:val="00305311"/>
    <w:pPr>
      <w:numPr>
        <w:numId w:val="316"/>
      </w:numPr>
    </w:pPr>
  </w:style>
  <w:style w:type="numbering" w:customStyle="1" w:styleId="WWNum319">
    <w:name w:val="WWNum319"/>
    <w:basedOn w:val="Bezlisty"/>
    <w:rsid w:val="00305311"/>
    <w:pPr>
      <w:numPr>
        <w:numId w:val="317"/>
      </w:numPr>
    </w:pPr>
  </w:style>
  <w:style w:type="numbering" w:customStyle="1" w:styleId="WWNum320">
    <w:name w:val="WWNum320"/>
    <w:basedOn w:val="Bezlisty"/>
    <w:rsid w:val="00305311"/>
    <w:pPr>
      <w:numPr>
        <w:numId w:val="318"/>
      </w:numPr>
    </w:pPr>
  </w:style>
  <w:style w:type="numbering" w:customStyle="1" w:styleId="WWNum321">
    <w:name w:val="WWNum321"/>
    <w:basedOn w:val="Bezlisty"/>
    <w:rsid w:val="00305311"/>
    <w:pPr>
      <w:numPr>
        <w:numId w:val="319"/>
      </w:numPr>
    </w:pPr>
  </w:style>
  <w:style w:type="numbering" w:customStyle="1" w:styleId="WWNum322">
    <w:name w:val="WWNum322"/>
    <w:basedOn w:val="Bezlisty"/>
    <w:rsid w:val="00305311"/>
    <w:pPr>
      <w:numPr>
        <w:numId w:val="320"/>
      </w:numPr>
    </w:pPr>
  </w:style>
  <w:style w:type="numbering" w:customStyle="1" w:styleId="WWNum323">
    <w:name w:val="WWNum323"/>
    <w:basedOn w:val="Bezlisty"/>
    <w:rsid w:val="00305311"/>
    <w:pPr>
      <w:numPr>
        <w:numId w:val="321"/>
      </w:numPr>
    </w:pPr>
  </w:style>
  <w:style w:type="numbering" w:customStyle="1" w:styleId="WWNum324">
    <w:name w:val="WWNum324"/>
    <w:basedOn w:val="Bezlisty"/>
    <w:rsid w:val="00305311"/>
    <w:pPr>
      <w:numPr>
        <w:numId w:val="322"/>
      </w:numPr>
    </w:pPr>
  </w:style>
  <w:style w:type="numbering" w:customStyle="1" w:styleId="WWNum325">
    <w:name w:val="WWNum325"/>
    <w:basedOn w:val="Bezlisty"/>
    <w:rsid w:val="00305311"/>
    <w:pPr>
      <w:numPr>
        <w:numId w:val="323"/>
      </w:numPr>
    </w:pPr>
  </w:style>
  <w:style w:type="numbering" w:customStyle="1" w:styleId="WWNum326">
    <w:name w:val="WWNum326"/>
    <w:basedOn w:val="Bezlisty"/>
    <w:rsid w:val="00305311"/>
    <w:pPr>
      <w:numPr>
        <w:numId w:val="324"/>
      </w:numPr>
    </w:pPr>
  </w:style>
  <w:style w:type="numbering" w:customStyle="1" w:styleId="WWNum327">
    <w:name w:val="WWNum327"/>
    <w:basedOn w:val="Bezlisty"/>
    <w:rsid w:val="00305311"/>
    <w:pPr>
      <w:numPr>
        <w:numId w:val="325"/>
      </w:numPr>
    </w:pPr>
  </w:style>
  <w:style w:type="numbering" w:customStyle="1" w:styleId="WWNum328">
    <w:name w:val="WWNum328"/>
    <w:basedOn w:val="Bezlisty"/>
    <w:rsid w:val="00305311"/>
    <w:pPr>
      <w:numPr>
        <w:numId w:val="326"/>
      </w:numPr>
    </w:pPr>
  </w:style>
  <w:style w:type="numbering" w:customStyle="1" w:styleId="WWNum329">
    <w:name w:val="WWNum329"/>
    <w:basedOn w:val="Bezlisty"/>
    <w:rsid w:val="00305311"/>
    <w:pPr>
      <w:numPr>
        <w:numId w:val="327"/>
      </w:numPr>
    </w:pPr>
  </w:style>
  <w:style w:type="numbering" w:customStyle="1" w:styleId="WWNum330">
    <w:name w:val="WWNum330"/>
    <w:basedOn w:val="Bezlisty"/>
    <w:rsid w:val="00305311"/>
    <w:pPr>
      <w:numPr>
        <w:numId w:val="328"/>
      </w:numPr>
    </w:pPr>
  </w:style>
  <w:style w:type="numbering" w:customStyle="1" w:styleId="WWNum331">
    <w:name w:val="WWNum331"/>
    <w:basedOn w:val="Bezlisty"/>
    <w:rsid w:val="00305311"/>
    <w:pPr>
      <w:numPr>
        <w:numId w:val="329"/>
      </w:numPr>
    </w:pPr>
  </w:style>
  <w:style w:type="numbering" w:customStyle="1" w:styleId="WWNum332">
    <w:name w:val="WWNum332"/>
    <w:basedOn w:val="Bezlisty"/>
    <w:rsid w:val="00305311"/>
    <w:pPr>
      <w:numPr>
        <w:numId w:val="330"/>
      </w:numPr>
    </w:pPr>
  </w:style>
  <w:style w:type="numbering" w:customStyle="1" w:styleId="WWNum333">
    <w:name w:val="WWNum333"/>
    <w:basedOn w:val="Bezlisty"/>
    <w:rsid w:val="00305311"/>
    <w:pPr>
      <w:numPr>
        <w:numId w:val="377"/>
      </w:numPr>
    </w:pPr>
  </w:style>
  <w:style w:type="numbering" w:customStyle="1" w:styleId="WWNum334">
    <w:name w:val="WWNum334"/>
    <w:basedOn w:val="Bezlisty"/>
    <w:rsid w:val="00305311"/>
    <w:pPr>
      <w:numPr>
        <w:numId w:val="331"/>
      </w:numPr>
    </w:pPr>
  </w:style>
  <w:style w:type="numbering" w:customStyle="1" w:styleId="WWNum335">
    <w:name w:val="WWNum335"/>
    <w:basedOn w:val="Bezlisty"/>
    <w:rsid w:val="00305311"/>
    <w:pPr>
      <w:numPr>
        <w:numId w:val="332"/>
      </w:numPr>
    </w:pPr>
  </w:style>
  <w:style w:type="numbering" w:customStyle="1" w:styleId="WWNum336">
    <w:name w:val="WWNum336"/>
    <w:basedOn w:val="Bezlisty"/>
    <w:rsid w:val="00305311"/>
    <w:pPr>
      <w:numPr>
        <w:numId w:val="333"/>
      </w:numPr>
    </w:pPr>
  </w:style>
  <w:style w:type="numbering" w:customStyle="1" w:styleId="WWNum337">
    <w:name w:val="WWNum337"/>
    <w:basedOn w:val="Bezlisty"/>
    <w:rsid w:val="00305311"/>
    <w:pPr>
      <w:numPr>
        <w:numId w:val="334"/>
      </w:numPr>
    </w:pPr>
  </w:style>
  <w:style w:type="numbering" w:customStyle="1" w:styleId="WWNum338">
    <w:name w:val="WWNum338"/>
    <w:basedOn w:val="Bezlisty"/>
    <w:rsid w:val="00305311"/>
    <w:pPr>
      <w:numPr>
        <w:numId w:val="368"/>
      </w:numPr>
    </w:pPr>
  </w:style>
  <w:style w:type="numbering" w:customStyle="1" w:styleId="WWNum339">
    <w:name w:val="WWNum339"/>
    <w:basedOn w:val="Bezlisty"/>
    <w:rsid w:val="00305311"/>
    <w:pPr>
      <w:numPr>
        <w:numId w:val="383"/>
      </w:numPr>
    </w:pPr>
  </w:style>
  <w:style w:type="numbering" w:customStyle="1" w:styleId="WWNum340">
    <w:name w:val="WWNum340"/>
    <w:basedOn w:val="Bezlisty"/>
    <w:rsid w:val="00305311"/>
    <w:pPr>
      <w:numPr>
        <w:numId w:val="367"/>
      </w:numPr>
    </w:pPr>
  </w:style>
  <w:style w:type="numbering" w:customStyle="1" w:styleId="WWNum341">
    <w:name w:val="WWNum341"/>
    <w:basedOn w:val="Bezlisty"/>
    <w:rsid w:val="00305311"/>
    <w:pPr>
      <w:numPr>
        <w:numId w:val="335"/>
      </w:numPr>
    </w:pPr>
  </w:style>
  <w:style w:type="numbering" w:customStyle="1" w:styleId="WWNum342">
    <w:name w:val="WWNum342"/>
    <w:basedOn w:val="Bezlisty"/>
    <w:rsid w:val="00305311"/>
    <w:pPr>
      <w:numPr>
        <w:numId w:val="336"/>
      </w:numPr>
    </w:pPr>
  </w:style>
  <w:style w:type="numbering" w:customStyle="1" w:styleId="WWNum343">
    <w:name w:val="WWNum343"/>
    <w:basedOn w:val="Bezlisty"/>
    <w:rsid w:val="00305311"/>
    <w:pPr>
      <w:numPr>
        <w:numId w:val="337"/>
      </w:numPr>
    </w:pPr>
  </w:style>
  <w:style w:type="numbering" w:customStyle="1" w:styleId="WWNum344">
    <w:name w:val="WWNum344"/>
    <w:basedOn w:val="Bezlisty"/>
    <w:rsid w:val="00305311"/>
    <w:pPr>
      <w:numPr>
        <w:numId w:val="378"/>
      </w:numPr>
    </w:pPr>
  </w:style>
  <w:style w:type="numbering" w:customStyle="1" w:styleId="WWNum345">
    <w:name w:val="WWNum345"/>
    <w:basedOn w:val="Bezlisty"/>
    <w:rsid w:val="00305311"/>
    <w:pPr>
      <w:numPr>
        <w:numId w:val="338"/>
      </w:numPr>
    </w:pPr>
  </w:style>
  <w:style w:type="numbering" w:customStyle="1" w:styleId="WWNum346">
    <w:name w:val="WWNum346"/>
    <w:basedOn w:val="Bezlisty"/>
    <w:rsid w:val="00305311"/>
    <w:pPr>
      <w:numPr>
        <w:numId w:val="339"/>
      </w:numPr>
    </w:pPr>
  </w:style>
  <w:style w:type="numbering" w:customStyle="1" w:styleId="WWNum347">
    <w:name w:val="WWNum347"/>
    <w:basedOn w:val="Bezlisty"/>
    <w:rsid w:val="00305311"/>
    <w:pPr>
      <w:numPr>
        <w:numId w:val="371"/>
      </w:numPr>
    </w:pPr>
  </w:style>
  <w:style w:type="numbering" w:customStyle="1" w:styleId="WWNum348">
    <w:name w:val="WWNum348"/>
    <w:basedOn w:val="Bezlisty"/>
    <w:rsid w:val="00305311"/>
    <w:pPr>
      <w:numPr>
        <w:numId w:val="340"/>
      </w:numPr>
    </w:pPr>
  </w:style>
  <w:style w:type="numbering" w:customStyle="1" w:styleId="WWNum349">
    <w:name w:val="WWNum349"/>
    <w:basedOn w:val="Bezlisty"/>
    <w:rsid w:val="00305311"/>
    <w:pPr>
      <w:numPr>
        <w:numId w:val="341"/>
      </w:numPr>
    </w:pPr>
  </w:style>
  <w:style w:type="numbering" w:customStyle="1" w:styleId="WWNum350">
    <w:name w:val="WWNum350"/>
    <w:basedOn w:val="Bezlisty"/>
    <w:rsid w:val="00305311"/>
    <w:pPr>
      <w:numPr>
        <w:numId w:val="342"/>
      </w:numPr>
    </w:pPr>
  </w:style>
  <w:style w:type="numbering" w:customStyle="1" w:styleId="WWNum351">
    <w:name w:val="WWNum351"/>
    <w:basedOn w:val="Bezlisty"/>
    <w:rsid w:val="00305311"/>
    <w:pPr>
      <w:numPr>
        <w:numId w:val="343"/>
      </w:numPr>
    </w:pPr>
  </w:style>
  <w:style w:type="numbering" w:customStyle="1" w:styleId="WWNum352">
    <w:name w:val="WWNum352"/>
    <w:basedOn w:val="Bezlisty"/>
    <w:rsid w:val="00305311"/>
    <w:pPr>
      <w:numPr>
        <w:numId w:val="375"/>
      </w:numPr>
    </w:pPr>
  </w:style>
  <w:style w:type="numbering" w:customStyle="1" w:styleId="WWNum353">
    <w:name w:val="WWNum353"/>
    <w:basedOn w:val="Bezlisty"/>
    <w:rsid w:val="00305311"/>
    <w:pPr>
      <w:numPr>
        <w:numId w:val="369"/>
      </w:numPr>
    </w:pPr>
  </w:style>
  <w:style w:type="numbering" w:customStyle="1" w:styleId="WWNum354">
    <w:name w:val="WWNum354"/>
    <w:basedOn w:val="Bezlisty"/>
    <w:rsid w:val="00305311"/>
    <w:pPr>
      <w:numPr>
        <w:numId w:val="344"/>
      </w:numPr>
    </w:pPr>
  </w:style>
  <w:style w:type="numbering" w:customStyle="1" w:styleId="WWNum355">
    <w:name w:val="WWNum355"/>
    <w:basedOn w:val="Bezlisty"/>
    <w:rsid w:val="00305311"/>
    <w:pPr>
      <w:numPr>
        <w:numId w:val="384"/>
      </w:numPr>
    </w:pPr>
  </w:style>
  <w:style w:type="numbering" w:customStyle="1" w:styleId="WWNum356">
    <w:name w:val="WWNum356"/>
    <w:basedOn w:val="Bezlisty"/>
    <w:rsid w:val="00305311"/>
    <w:pPr>
      <w:numPr>
        <w:numId w:val="345"/>
      </w:numPr>
    </w:pPr>
  </w:style>
  <w:style w:type="numbering" w:customStyle="1" w:styleId="WWNum357">
    <w:name w:val="WWNum357"/>
    <w:basedOn w:val="Bezlisty"/>
    <w:rsid w:val="00305311"/>
    <w:pPr>
      <w:numPr>
        <w:numId w:val="346"/>
      </w:numPr>
    </w:pPr>
  </w:style>
  <w:style w:type="numbering" w:customStyle="1" w:styleId="WWNum358">
    <w:name w:val="WWNum358"/>
    <w:basedOn w:val="Bezlisty"/>
    <w:rsid w:val="00305311"/>
    <w:pPr>
      <w:numPr>
        <w:numId w:val="347"/>
      </w:numPr>
    </w:pPr>
  </w:style>
  <w:style w:type="numbering" w:customStyle="1" w:styleId="WWNum359">
    <w:name w:val="WWNum359"/>
    <w:basedOn w:val="Bezlisty"/>
    <w:rsid w:val="00305311"/>
    <w:pPr>
      <w:numPr>
        <w:numId w:val="348"/>
      </w:numPr>
    </w:pPr>
  </w:style>
  <w:style w:type="numbering" w:customStyle="1" w:styleId="WWNum360">
    <w:name w:val="WWNum360"/>
    <w:basedOn w:val="Bezlisty"/>
    <w:rsid w:val="00305311"/>
    <w:pPr>
      <w:numPr>
        <w:numId w:val="380"/>
      </w:numPr>
    </w:pPr>
  </w:style>
  <w:style w:type="numbering" w:customStyle="1" w:styleId="WWNum361">
    <w:name w:val="WWNum361"/>
    <w:basedOn w:val="Bezlisty"/>
    <w:rsid w:val="00305311"/>
    <w:pPr>
      <w:numPr>
        <w:numId w:val="382"/>
      </w:numPr>
    </w:pPr>
  </w:style>
  <w:style w:type="numbering" w:customStyle="1" w:styleId="WWNum362">
    <w:name w:val="WWNum362"/>
    <w:basedOn w:val="Bezlisty"/>
    <w:rsid w:val="00305311"/>
    <w:pPr>
      <w:numPr>
        <w:numId w:val="349"/>
      </w:numPr>
    </w:pPr>
  </w:style>
  <w:style w:type="numbering" w:customStyle="1" w:styleId="WWNum363">
    <w:name w:val="WWNum363"/>
    <w:basedOn w:val="Bezlisty"/>
    <w:rsid w:val="00305311"/>
    <w:pPr>
      <w:numPr>
        <w:numId w:val="350"/>
      </w:numPr>
    </w:pPr>
  </w:style>
  <w:style w:type="numbering" w:customStyle="1" w:styleId="WWNum364">
    <w:name w:val="WWNum364"/>
    <w:basedOn w:val="Bezlisty"/>
    <w:rsid w:val="00305311"/>
    <w:pPr>
      <w:numPr>
        <w:numId w:val="351"/>
      </w:numPr>
    </w:pPr>
  </w:style>
  <w:style w:type="numbering" w:customStyle="1" w:styleId="WWNum365">
    <w:name w:val="WWNum365"/>
    <w:basedOn w:val="Bezlisty"/>
    <w:rsid w:val="00305311"/>
    <w:pPr>
      <w:numPr>
        <w:numId w:val="379"/>
      </w:numPr>
    </w:pPr>
  </w:style>
  <w:style w:type="numbering" w:customStyle="1" w:styleId="WWNum366">
    <w:name w:val="WWNum366"/>
    <w:basedOn w:val="Bezlisty"/>
    <w:rsid w:val="00305311"/>
    <w:pPr>
      <w:numPr>
        <w:numId w:val="372"/>
      </w:numPr>
    </w:pPr>
  </w:style>
  <w:style w:type="numbering" w:customStyle="1" w:styleId="WWNum367">
    <w:name w:val="WWNum367"/>
    <w:basedOn w:val="Bezlisty"/>
    <w:rsid w:val="00305311"/>
    <w:pPr>
      <w:numPr>
        <w:numId w:val="352"/>
      </w:numPr>
    </w:pPr>
  </w:style>
  <w:style w:type="numbering" w:customStyle="1" w:styleId="WWNum368">
    <w:name w:val="WWNum368"/>
    <w:basedOn w:val="Bezlisty"/>
    <w:rsid w:val="00305311"/>
    <w:pPr>
      <w:numPr>
        <w:numId w:val="370"/>
      </w:numPr>
    </w:pPr>
  </w:style>
  <w:style w:type="numbering" w:customStyle="1" w:styleId="WWNum369">
    <w:name w:val="WWNum369"/>
    <w:basedOn w:val="Bezlisty"/>
    <w:rsid w:val="00305311"/>
    <w:pPr>
      <w:numPr>
        <w:numId w:val="376"/>
      </w:numPr>
    </w:pPr>
  </w:style>
  <w:style w:type="numbering" w:customStyle="1" w:styleId="WWNum370">
    <w:name w:val="WWNum370"/>
    <w:basedOn w:val="Bezlisty"/>
    <w:rsid w:val="00305311"/>
    <w:pPr>
      <w:numPr>
        <w:numId w:val="353"/>
      </w:numPr>
    </w:pPr>
  </w:style>
  <w:style w:type="numbering" w:customStyle="1" w:styleId="WWNum371">
    <w:name w:val="WWNum371"/>
    <w:basedOn w:val="Bezlisty"/>
    <w:rsid w:val="00305311"/>
    <w:pPr>
      <w:numPr>
        <w:numId w:val="354"/>
      </w:numPr>
    </w:pPr>
  </w:style>
  <w:style w:type="numbering" w:customStyle="1" w:styleId="WW8Num67">
    <w:name w:val="WW8Num67"/>
    <w:basedOn w:val="Bezlisty"/>
    <w:rsid w:val="00305311"/>
    <w:pPr>
      <w:numPr>
        <w:numId w:val="355"/>
      </w:numPr>
    </w:pPr>
  </w:style>
  <w:style w:type="numbering" w:customStyle="1" w:styleId="WW8Num162">
    <w:name w:val="WW8Num162"/>
    <w:basedOn w:val="Bezlisty"/>
    <w:rsid w:val="00305311"/>
    <w:pPr>
      <w:numPr>
        <w:numId w:val="356"/>
      </w:numPr>
    </w:pPr>
  </w:style>
  <w:style w:type="paragraph" w:styleId="Tekstpodstawowy">
    <w:name w:val="Body Text"/>
    <w:basedOn w:val="Normalny"/>
    <w:link w:val="TekstpodstawowyZnak1"/>
    <w:uiPriority w:val="99"/>
    <w:unhideWhenUsed/>
    <w:rsid w:val="00305311"/>
    <w:pPr>
      <w:spacing w:after="120"/>
    </w:pPr>
    <w:rPr>
      <w:szCs w:val="21"/>
    </w:rPr>
  </w:style>
  <w:style w:type="character" w:customStyle="1" w:styleId="TekstpodstawowyZnak1">
    <w:name w:val="Tekst podstawowy Znak1"/>
    <w:basedOn w:val="Domylnaczcionkaakapitu"/>
    <w:link w:val="Tekstpodstawowy"/>
    <w:uiPriority w:val="99"/>
    <w:rsid w:val="00305311"/>
    <w:rPr>
      <w:rFonts w:ascii="Times New Roman" w:eastAsia="Times New Roman" w:hAnsi="Times New Roman" w:cs="Times New Roman"/>
      <w:sz w:val="20"/>
      <w:szCs w:val="21"/>
      <w:lang w:eastAsia="pl-PL"/>
    </w:rPr>
  </w:style>
  <w:style w:type="paragraph" w:styleId="Tekstpodstawowywcity">
    <w:name w:val="Body Text Indent"/>
    <w:basedOn w:val="Normalny"/>
    <w:link w:val="TekstpodstawowywcityZnak1"/>
    <w:uiPriority w:val="99"/>
    <w:semiHidden/>
    <w:unhideWhenUsed/>
    <w:rsid w:val="0030531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305311"/>
    <w:rPr>
      <w:rFonts w:ascii="Times New Roman" w:eastAsia="Times New Roman" w:hAnsi="Times New Roman" w:cs="Times New Roman"/>
      <w:sz w:val="20"/>
      <w:szCs w:val="21"/>
      <w:lang w:eastAsia="pl-PL"/>
    </w:rPr>
  </w:style>
  <w:style w:type="paragraph" w:customStyle="1" w:styleId="Styl7">
    <w:name w:val="Styl7"/>
    <w:basedOn w:val="Akapitzlist"/>
    <w:rsid w:val="0030531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305311"/>
    <w:rPr>
      <w:rFonts w:eastAsia="Andale Sans UI" w:cs="Tahoma"/>
      <w:lang w:eastAsia="ja-JP" w:bidi="fa-IR"/>
    </w:rPr>
  </w:style>
  <w:style w:type="paragraph" w:customStyle="1" w:styleId="Styl2">
    <w:name w:val="Styl2"/>
    <w:basedOn w:val="Styl1"/>
    <w:next w:val="Nagwek7"/>
    <w:rsid w:val="00305311"/>
  </w:style>
  <w:style w:type="character" w:styleId="Hipercze">
    <w:name w:val="Hyperlink"/>
    <w:uiPriority w:val="99"/>
    <w:unhideWhenUsed/>
    <w:rsid w:val="00305311"/>
    <w:rPr>
      <w:color w:val="0000FF"/>
      <w:u w:val="single"/>
    </w:rPr>
  </w:style>
  <w:style w:type="paragraph" w:customStyle="1" w:styleId="Styl3">
    <w:name w:val="Styl3"/>
    <w:basedOn w:val="Normalny"/>
    <w:rsid w:val="00305311"/>
    <w:rPr>
      <w:rFonts w:cs="Lucida Sans"/>
    </w:rPr>
  </w:style>
  <w:style w:type="numbering" w:customStyle="1" w:styleId="WWOutlineListStyle1">
    <w:name w:val="WW_OutlineListStyle1"/>
    <w:basedOn w:val="Bezlisty"/>
    <w:rsid w:val="00305311"/>
  </w:style>
  <w:style w:type="numbering" w:customStyle="1" w:styleId="WWOutlineListStyle2">
    <w:name w:val="WW_OutlineListStyle2"/>
    <w:basedOn w:val="Bezlisty"/>
    <w:rsid w:val="00305311"/>
  </w:style>
  <w:style w:type="numbering" w:customStyle="1" w:styleId="WWOutlineListStyle3">
    <w:name w:val="WW_OutlineListStyle3"/>
    <w:basedOn w:val="Bezlisty"/>
    <w:rsid w:val="00305311"/>
  </w:style>
  <w:style w:type="paragraph" w:customStyle="1" w:styleId="Akapitzlist4">
    <w:name w:val="Akapit z listą4"/>
    <w:basedOn w:val="Normalny"/>
    <w:uiPriority w:val="99"/>
    <w:rsid w:val="00305311"/>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3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05311"/>
    <w:rPr>
      <w:color w:val="605E5C"/>
      <w:shd w:val="clear" w:color="auto" w:fill="E1DFDD"/>
    </w:rPr>
  </w:style>
  <w:style w:type="character" w:customStyle="1" w:styleId="AkapitzlistZnak">
    <w:name w:val="Akapit z listą Znak"/>
    <w:aliases w:val="L1 Znak,Numerowanie Znak,Akapit z listą5 Znak,CW_Lista Znak,wypunktowanie Znak,Podsis rysunku Znak,Akapit z listą numerowaną Znak,maz_wyliczenie Znak,opis dzialania Znak,K-P_odwolanie Znak,A_wyliczenie Znak,Akapit z listą 1 Znak"/>
    <w:link w:val="Akapitzlist"/>
    <w:uiPriority w:val="34"/>
    <w:qFormat/>
    <w:locked/>
    <w:rsid w:val="00305311"/>
    <w:rPr>
      <w:rFonts w:ascii="Calibri" w:eastAsia="Times New Roman" w:hAnsi="Calibri" w:cs="Calibri"/>
      <w:kern w:val="3"/>
      <w:lang w:eastAsia="zh-CN"/>
    </w:rPr>
  </w:style>
  <w:style w:type="character" w:customStyle="1" w:styleId="Nagwek6Znak">
    <w:name w:val="Nagłówek 6 Znak"/>
    <w:rsid w:val="00305311"/>
    <w:rPr>
      <w:b/>
      <w:bCs/>
    </w:rPr>
  </w:style>
  <w:style w:type="character" w:customStyle="1" w:styleId="Nierozpoznanawzmianka2">
    <w:name w:val="Nierozpoznana wzmianka2"/>
    <w:basedOn w:val="Domylnaczcionkaakapitu"/>
    <w:uiPriority w:val="99"/>
    <w:semiHidden/>
    <w:unhideWhenUsed/>
    <w:rsid w:val="00305311"/>
    <w:rPr>
      <w:color w:val="605E5C"/>
      <w:shd w:val="clear" w:color="auto" w:fill="E1DFDD"/>
    </w:rPr>
  </w:style>
  <w:style w:type="character" w:customStyle="1" w:styleId="Nierozpoznanawzmianka3">
    <w:name w:val="Nierozpoznana wzmianka3"/>
    <w:basedOn w:val="Domylnaczcionkaakapitu"/>
    <w:uiPriority w:val="99"/>
    <w:semiHidden/>
    <w:unhideWhenUsed/>
    <w:rsid w:val="00305311"/>
    <w:rPr>
      <w:color w:val="605E5C"/>
      <w:shd w:val="clear" w:color="auto" w:fill="E1DFDD"/>
    </w:rPr>
  </w:style>
  <w:style w:type="character" w:customStyle="1" w:styleId="Nierozpoznanawzmianka4">
    <w:name w:val="Nierozpoznana wzmianka4"/>
    <w:basedOn w:val="Domylnaczcionkaakapitu"/>
    <w:uiPriority w:val="99"/>
    <w:semiHidden/>
    <w:unhideWhenUsed/>
    <w:rsid w:val="00305311"/>
    <w:rPr>
      <w:color w:val="605E5C"/>
      <w:shd w:val="clear" w:color="auto" w:fill="E1DFDD"/>
    </w:rPr>
  </w:style>
  <w:style w:type="character" w:customStyle="1" w:styleId="Nierozpoznanawzmianka5">
    <w:name w:val="Nierozpoznana wzmianka5"/>
    <w:basedOn w:val="Domylnaczcionkaakapitu"/>
    <w:uiPriority w:val="99"/>
    <w:semiHidden/>
    <w:unhideWhenUsed/>
    <w:rsid w:val="00305311"/>
    <w:rPr>
      <w:color w:val="605E5C"/>
      <w:shd w:val="clear" w:color="auto" w:fill="E1DFDD"/>
    </w:rPr>
  </w:style>
  <w:style w:type="paragraph" w:customStyle="1" w:styleId="Default1">
    <w:name w:val="Default1"/>
    <w:basedOn w:val="Normalny"/>
    <w:rsid w:val="00305311"/>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30531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305311"/>
  </w:style>
  <w:style w:type="character" w:customStyle="1" w:styleId="TekstprzypisudolnegoZnak">
    <w:name w:val="Tekst przypisu dolnego Znak"/>
    <w:basedOn w:val="Domylnaczcionkaakapitu"/>
    <w:link w:val="Tekstprzypisudolnego"/>
    <w:semiHidden/>
    <w:rsid w:val="00305311"/>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305311"/>
    <w:rPr>
      <w:vertAlign w:val="superscript"/>
    </w:rPr>
  </w:style>
  <w:style w:type="character" w:customStyle="1" w:styleId="Nierozpoznanawzmianka6">
    <w:name w:val="Nierozpoznana wzmianka6"/>
    <w:basedOn w:val="Domylnaczcionkaakapitu"/>
    <w:uiPriority w:val="99"/>
    <w:semiHidden/>
    <w:unhideWhenUsed/>
    <w:rsid w:val="00305311"/>
    <w:rPr>
      <w:color w:val="605E5C"/>
      <w:shd w:val="clear" w:color="auto" w:fill="E1DFDD"/>
    </w:rPr>
  </w:style>
  <w:style w:type="character" w:customStyle="1" w:styleId="Bodytext2">
    <w:name w:val="Body text (2)_"/>
    <w:basedOn w:val="Domylnaczcionkaakapitu"/>
    <w:link w:val="Bodytext20"/>
    <w:rsid w:val="00305311"/>
    <w:rPr>
      <w:rFonts w:ascii="Times New Roman" w:eastAsia="Times New Roman" w:hAnsi="Times New Roman" w:cs="Times New Roman"/>
      <w:sz w:val="23"/>
      <w:szCs w:val="23"/>
      <w:shd w:val="clear" w:color="auto" w:fill="FFFFFF"/>
    </w:rPr>
  </w:style>
  <w:style w:type="paragraph" w:customStyle="1" w:styleId="Bodytext20">
    <w:name w:val="Body text (2)"/>
    <w:basedOn w:val="Normalny"/>
    <w:link w:val="Bodytext2"/>
    <w:rsid w:val="00305311"/>
    <w:pPr>
      <w:shd w:val="clear" w:color="auto" w:fill="FFFFFF"/>
      <w:spacing w:before="2040" w:after="300" w:line="0" w:lineRule="atLeast"/>
      <w:jc w:val="center"/>
    </w:pPr>
    <w:rPr>
      <w:sz w:val="23"/>
      <w:szCs w:val="23"/>
      <w:lang w:eastAsia="en-US"/>
    </w:rPr>
  </w:style>
  <w:style w:type="character" w:customStyle="1" w:styleId="Bodytext">
    <w:name w:val="Body text_"/>
    <w:basedOn w:val="Domylnaczcionkaakapitu"/>
    <w:link w:val="Tekstpodstawowy6"/>
    <w:rsid w:val="00305311"/>
    <w:rPr>
      <w:rFonts w:ascii="Times New Roman" w:eastAsia="Times New Roman" w:hAnsi="Times New Roman" w:cs="Times New Roman"/>
      <w:sz w:val="19"/>
      <w:szCs w:val="19"/>
      <w:shd w:val="clear" w:color="auto" w:fill="FFFFFF"/>
    </w:rPr>
  </w:style>
  <w:style w:type="character" w:customStyle="1" w:styleId="Bodytext3NotBold">
    <w:name w:val="Body text (3) + Not Bold"/>
    <w:basedOn w:val="Domylnaczcionkaakapitu"/>
    <w:rsid w:val="00305311"/>
    <w:rPr>
      <w:rFonts w:ascii="Times New Roman" w:eastAsia="Times New Roman" w:hAnsi="Times New Roman" w:cs="Times New Roman"/>
      <w:b/>
      <w:bCs/>
      <w:i w:val="0"/>
      <w:iCs w:val="0"/>
      <w:smallCaps w:val="0"/>
      <w:strike w:val="0"/>
      <w:spacing w:val="0"/>
      <w:sz w:val="19"/>
      <w:szCs w:val="19"/>
    </w:rPr>
  </w:style>
  <w:style w:type="paragraph" w:customStyle="1" w:styleId="Tekstpodstawowy6">
    <w:name w:val="Tekst podstawowy6"/>
    <w:basedOn w:val="Normalny"/>
    <w:link w:val="Bodytext"/>
    <w:rsid w:val="00305311"/>
    <w:pPr>
      <w:shd w:val="clear" w:color="auto" w:fill="FFFFFF"/>
      <w:spacing w:after="300" w:line="341" w:lineRule="exact"/>
      <w:ind w:hanging="400"/>
    </w:pPr>
    <w:rPr>
      <w:sz w:val="19"/>
      <w:szCs w:val="19"/>
      <w:lang w:eastAsia="en-US"/>
    </w:rPr>
  </w:style>
  <w:style w:type="character" w:styleId="Nierozpoznanawzmianka">
    <w:name w:val="Unresolved Mention"/>
    <w:basedOn w:val="Domylnaczcionkaakapitu"/>
    <w:uiPriority w:val="99"/>
    <w:semiHidden/>
    <w:unhideWhenUsed/>
    <w:rsid w:val="00305311"/>
    <w:rPr>
      <w:color w:val="605E5C"/>
      <w:shd w:val="clear" w:color="auto" w:fill="E1DFDD"/>
    </w:rPr>
  </w:style>
  <w:style w:type="character" w:customStyle="1" w:styleId="FontStyle41">
    <w:name w:val="Font Style41"/>
    <w:basedOn w:val="Domylnaczcionkaakapitu"/>
    <w:uiPriority w:val="99"/>
    <w:rsid w:val="00305311"/>
    <w:rPr>
      <w:rFonts w:ascii="Trebuchet MS" w:hAnsi="Trebuchet MS" w:cs="Trebuchet MS"/>
      <w:color w:val="000000"/>
      <w:sz w:val="22"/>
      <w:szCs w:val="22"/>
    </w:rPr>
  </w:style>
  <w:style w:type="paragraph" w:customStyle="1" w:styleId="Akapitzlist1">
    <w:name w:val="Akapit z listą1"/>
    <w:basedOn w:val="Normalny"/>
    <w:rsid w:val="00305311"/>
    <w:pPr>
      <w:ind w:left="708"/>
    </w:pPr>
    <w:rPr>
      <w:sz w:val="24"/>
      <w:szCs w:val="24"/>
    </w:rPr>
  </w:style>
  <w:style w:type="paragraph" w:customStyle="1" w:styleId="NormalnyWyjustowany">
    <w:name w:val="Normalny + Wyjustowany"/>
    <w:basedOn w:val="Normalny"/>
    <w:rsid w:val="00305311"/>
    <w:pPr>
      <w:tabs>
        <w:tab w:val="center" w:pos="4896"/>
        <w:tab w:val="right" w:pos="9432"/>
      </w:tabs>
      <w:suppressAutoHyphens/>
      <w:jc w:val="center"/>
    </w:pPr>
    <w:rPr>
      <w:kern w:val="2"/>
      <w:sz w:val="24"/>
      <w:szCs w:val="24"/>
    </w:rPr>
  </w:style>
  <w:style w:type="character" w:customStyle="1" w:styleId="Domylnaczcionkaakapitu2">
    <w:name w:val="Domyślna czcionka akapitu2"/>
    <w:rsid w:val="00305311"/>
  </w:style>
  <w:style w:type="paragraph" w:customStyle="1" w:styleId="standard0">
    <w:name w:val="standard"/>
    <w:basedOn w:val="Normalny"/>
    <w:rsid w:val="00305311"/>
    <w:pPr>
      <w:spacing w:before="100" w:beforeAutospacing="1" w:after="100" w:afterAutospacing="1"/>
    </w:pPr>
    <w:rPr>
      <w:sz w:val="24"/>
      <w:szCs w:val="24"/>
    </w:rPr>
  </w:style>
  <w:style w:type="paragraph" w:styleId="Cytat">
    <w:name w:val="Quote"/>
    <w:basedOn w:val="Normalny"/>
    <w:next w:val="Normalny"/>
    <w:link w:val="CytatZnak"/>
    <w:uiPriority w:val="29"/>
    <w:qFormat/>
    <w:rsid w:val="00305311"/>
    <w:pPr>
      <w:spacing w:before="200" w:after="160" w:line="254"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305311"/>
    <w:rPr>
      <w:i/>
      <w:iCs/>
      <w:color w:val="404040" w:themeColor="text1" w:themeTint="BF"/>
    </w:rPr>
  </w:style>
  <w:style w:type="character" w:customStyle="1" w:styleId="Bodytext3">
    <w:name w:val="Body text (3)_"/>
    <w:basedOn w:val="Domylnaczcionkaakapitu"/>
    <w:link w:val="Bodytext30"/>
    <w:rsid w:val="00305311"/>
    <w:rPr>
      <w:rFonts w:ascii="Times New Roman" w:eastAsia="Times New Roman" w:hAnsi="Times New Roman" w:cs="Times New Roman"/>
      <w:sz w:val="19"/>
      <w:szCs w:val="19"/>
      <w:shd w:val="clear" w:color="auto" w:fill="FFFFFF"/>
    </w:rPr>
  </w:style>
  <w:style w:type="paragraph" w:customStyle="1" w:styleId="Bodytext30">
    <w:name w:val="Body text (3)"/>
    <w:basedOn w:val="Normalny"/>
    <w:link w:val="Bodytext3"/>
    <w:rsid w:val="00305311"/>
    <w:pPr>
      <w:shd w:val="clear" w:color="auto" w:fill="FFFFFF"/>
      <w:spacing w:line="341" w:lineRule="exact"/>
      <w:jc w:val="both"/>
    </w:pPr>
    <w:rPr>
      <w:sz w:val="19"/>
      <w:szCs w:val="19"/>
      <w:lang w:eastAsia="en-US"/>
    </w:rPr>
  </w:style>
  <w:style w:type="paragraph" w:styleId="Lista3">
    <w:name w:val="List 3"/>
    <w:basedOn w:val="Normalny"/>
    <w:uiPriority w:val="99"/>
    <w:unhideWhenUsed/>
    <w:rsid w:val="00305311"/>
    <w:pPr>
      <w:ind w:left="849" w:hanging="283"/>
      <w:contextualSpacing/>
    </w:pPr>
    <w:rPr>
      <w:rFonts w:ascii="Arial Unicode MS" w:eastAsia="Arial Unicode MS" w:hAnsi="Arial Unicode MS" w:cs="Arial Unicode MS"/>
      <w:color w:val="000000"/>
      <w:sz w:val="24"/>
      <w:szCs w:val="24"/>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kretariat@mcmgorna.pl" TargetMode="External"/><Relationship Id="rId18" Type="http://schemas.openxmlformats.org/officeDocument/2006/relationships/hyperlink" Target="https://bip.mcmgorna.pl/images/zamowienia/2019/Odrzanska_29_BO/PB_Odrzanska_29/1_Architektura_konstrukcja/PB_Odrza&#324;ska_rys_03_Rzut_parteru__wyburzenia.pdf" TargetMode="External"/><Relationship Id="rId26" Type="http://schemas.openxmlformats.org/officeDocument/2006/relationships/hyperlink" Target="https://bip.mcmgorna.pl/images/zamowienia/2019/Odrzanska_29_BO/PB_Odrzanska_29/2_Instalacje_elektryczne/Rys.pdf" TargetMode="External"/><Relationship Id="rId39" Type="http://schemas.openxmlformats.org/officeDocument/2006/relationships/hyperlink" Target="https://bip.mcmgorna.pl/images/zamowienia/2019/Odrzanska_29_BO/PW_Odrzanska_29/1_Architektura_konstrukcja/STWiOR/STWiOR_-_Odrza&#324;ska_29__2019.pdf" TargetMode="External"/><Relationship Id="rId21" Type="http://schemas.openxmlformats.org/officeDocument/2006/relationships/hyperlink" Target="https://bip.mcmgorna.pl/images/zamowienia/2019/Odrzanska_29_BO/PB_Odrzanska_29/1_Architektura_konstrukcja/PB_Odrza&#324;ska_rys_06_Elewacje.pdf" TargetMode="External"/><Relationship Id="rId34" Type="http://schemas.openxmlformats.org/officeDocument/2006/relationships/hyperlink" Target="https://bip.mcmgorna.pl/images/zamowienia/2019/Odrzanska_29_BO/PW_Odrzanska_29/1_Architektura_konstrukcja/PROJEKT/Rys._9W__Wytyczne_dot._posadzek.pdf" TargetMode="External"/><Relationship Id="rId42" Type="http://schemas.openxmlformats.org/officeDocument/2006/relationships/hyperlink" Target="https://bip.mcmgorna.pl/images/zamowienia/2019/Odrzanska_29_BO/PW_Odrzanska_29/2_Instalacje_elektryczne/PROJEKT/Rys_1&#8211;Plan_instalacji_oswietleniowej&#8211;rzut_parteru.pdf" TargetMode="External"/><Relationship Id="rId47" Type="http://schemas.openxmlformats.org/officeDocument/2006/relationships/hyperlink" Target="https://bip.mcmgorna.pl/images/zamowienia/2019/Odrzanska_29_BO/PW_Odrzanska_29/2_Instalacje_elektryczne/PROJEKT/Rys._6__Schemat_tablicy_T3.pdf" TargetMode="External"/><Relationship Id="rId50" Type="http://schemas.openxmlformats.org/officeDocument/2006/relationships/hyperlink" Target="https://bip.mcmgorna.pl/images/zamowienia/2019/Odrzanska_29_BO/PW_Odrzanska_29/3_Instalacje_sanitarne/PROJEKT/Rys_1&#8211;Rzut_parteru&#8211;instalacje_sanitarne.pdf" TargetMode="External"/><Relationship Id="rId55" Type="http://schemas.openxmlformats.org/officeDocument/2006/relationships/hyperlink" Target="https://bip.mcmgorna.pl/images/zamowienia/2019/Odrzanska_29_BO/PW_Odrzanska_29/3_Instalacje_sanitarne/KOSZTORYS/Instalacje_sanitarne_przedmiar.pdf" TargetMode="External"/><Relationship Id="rId63" Type="http://schemas.openxmlformats.org/officeDocument/2006/relationships/hyperlink" Target="https://bip.mcmgorna.pl/images/zamowienia/2020/Odrzanska_2020/Projekt_wykonawczy/Czesc_5_Instalacje_niskopradowe/Przedmiar/ODRZANSKA_SIEC_NAK_Etap_2_V.pdf" TargetMode="External"/><Relationship Id="rId68" Type="http://schemas.openxmlformats.org/officeDocument/2006/relationships/fontTable" Target="fontTable.xml"/><Relationship Id="rId7" Type="http://schemas.openxmlformats.org/officeDocument/2006/relationships/hyperlink" Target="https://bip.mcmgorna.pl/zamowienia-publiczne" TargetMode="External"/><Relationship Id="rId2" Type="http://schemas.openxmlformats.org/officeDocument/2006/relationships/styles" Target="styles.xml"/><Relationship Id="rId16" Type="http://schemas.openxmlformats.org/officeDocument/2006/relationships/hyperlink" Target="https://bip.mcmgorna.pl/images/zamowienia/2019/Odrzanska_29_BO/PB_Odrzanska_29/1_Architektura_konstrukcja/PB_Odrzanska_rys_01_Plan_sytuacyjny.pdf" TargetMode="External"/><Relationship Id="rId29" Type="http://schemas.openxmlformats.org/officeDocument/2006/relationships/hyperlink" Target="https://bip.mcmgorna.pl/images/zamowienia/2019/Odrzanska_29_BO/PB_Odrzanska_29/4_Instalacja_wentylacji_mechanicznej/Odrzanska-opis_wentylacja_PB.pdf" TargetMode="External"/><Relationship Id="rId1" Type="http://schemas.openxmlformats.org/officeDocument/2006/relationships/numbering" Target="numbering.xml"/><Relationship Id="rId6" Type="http://schemas.openxmlformats.org/officeDocument/2006/relationships/hyperlink" Target="https://bip.mcmgorna.pl/zamowienia-publiczne" TargetMode="External"/><Relationship Id="rId11" Type="http://schemas.openxmlformats.org/officeDocument/2006/relationships/hyperlink" Target="https://epuap.gov.pl/wps/portal" TargetMode="External"/><Relationship Id="rId24" Type="http://schemas.openxmlformats.org/officeDocument/2006/relationships/hyperlink" Target="https://bip.mcmgorna.pl/images/zamowienia/2019/Odrzanska_29_BO/PB_Odrzanska_29/2_Instalacje_elektryczne/Rys._1__Plan_instalacji_o&#347;wietleniowej_-_rzut_parteru.pdf" TargetMode="External"/><Relationship Id="rId32" Type="http://schemas.openxmlformats.org/officeDocument/2006/relationships/hyperlink" Target="https://bip.mcmgorna.pl/images/zamowienia/2020/Odrzanska_2020/Projekt_wykonawczy/Czesc_1_Projet_architektponiczno-konstrukcyjny_wykonawczy/RYS._NR_7W_-_aktualizacja_01.2020.pdf" TargetMode="External"/><Relationship Id="rId37" Type="http://schemas.openxmlformats.org/officeDocument/2006/relationships/hyperlink" Target="https://bip.mcmgorna.pl/images/zamowienia/2020/Odrzanska_2020/Projekt_wykonawczy/Czesc_1_Projet_architektponiczno-konstrukcyjny_wykonawczy/Przedmiary/Odrzanska_Etap_2_-_Poradnia_POZ_dla_doroslych_Przedmiar_robot_budowlanych_-_stan_surowy.pdf" TargetMode="External"/><Relationship Id="rId40" Type="http://schemas.openxmlformats.org/officeDocument/2006/relationships/hyperlink" Target="https://bip.mcmgorna.pl/images/zamowienia/2019/Odrzanska_29_BO/PW_Odrzanska_29/2_Instalacje_elektryczne/PROJEKT/Strona_tytu&#322;owa_-_IE.pdf" TargetMode="External"/><Relationship Id="rId45" Type="http://schemas.openxmlformats.org/officeDocument/2006/relationships/hyperlink" Target="https://bip.mcmgorna.pl/images/zamowienia/2019/Odrzanska_29_BO/PW_Odrzanska_29/2_Instalacje_elektryczne/PROJEKT/Rys._4__Schemat_tablicy_T1.pdf" TargetMode="External"/><Relationship Id="rId53" Type="http://schemas.openxmlformats.org/officeDocument/2006/relationships/hyperlink" Target="https://bip.mcmgorna.pl/images/zamowienia/2019/Odrzanska_29_BO/PW_Odrzanska_29/4_Instalacja_wentylacji_mechanicznej/PROJEKT/Cz&#281;&#347;&#263;_opisowa-_opis_wentylacja.pdf" TargetMode="External"/><Relationship Id="rId58" Type="http://schemas.openxmlformats.org/officeDocument/2006/relationships/hyperlink" Target="https://bip.mcmgorna.pl/images/zamowienia/2019/Odrzanska_29_BO/PW_Odrzanska_29/5_Instalacje_niskopradowe_poprawione/Rys._1_-_SSWiN_schemat.pdf" TargetMode="External"/><Relationship Id="rId66" Type="http://schemas.openxmlformats.org/officeDocument/2006/relationships/hyperlink" Target="mailto:sekretariart@mcmgorna.pl" TargetMode="External"/><Relationship Id="rId5" Type="http://schemas.openxmlformats.org/officeDocument/2006/relationships/image" Target="media/image1.png"/><Relationship Id="rId15" Type="http://schemas.openxmlformats.org/officeDocument/2006/relationships/hyperlink" Target="https://bip.mcmgorna.pl/images/zamowienia/2019/Odrzanska_29_BO/PB_Odrzanska_29/1_Architektura_konstrukcja/PB_ODRZANSKA_Czesc_opisowa.pdf" TargetMode="External"/><Relationship Id="rId23" Type="http://schemas.openxmlformats.org/officeDocument/2006/relationships/hyperlink" Target="https://bip.mcmgorna.pl/images/zamowienia/2019/Odrzanska_29_BO/PB_Odrzanska_29/2_Instalacje_elektryczne/ODRZANSKA_05_2019.pdf" TargetMode="External"/><Relationship Id="rId28" Type="http://schemas.openxmlformats.org/officeDocument/2006/relationships/hyperlink" Target="https://bip.mcmgorna.pl/images/zamowienia/2019/Odrzanska_29_BO/PB_Odrzanska_29/3_Instalacje_sanitarne/Rys._1__Rzut_parteru__instalacje_sanitarne.pdf" TargetMode="External"/><Relationship Id="rId36" Type="http://schemas.openxmlformats.org/officeDocument/2006/relationships/hyperlink" Target="https://bip.mcmgorna.pl/images/zamowienia/2019/Odrzanska_29_BO/PW_Odrzanska_29/1_Architektura_konstrukcja/PROJEKT/Rys_11W&#8211;Detal_wykonania_nadproza_drzwiowego_Nr_2.pdf" TargetMode="External"/><Relationship Id="rId49" Type="http://schemas.openxmlformats.org/officeDocument/2006/relationships/hyperlink" Target="https://bip.mcmgorna.pl/images/zamowienia/2019/Odrzanska_29_BO/PW_Odrzanska_29/3_Instalacje_sanitarne/PROJEKT/Cz&#281;&#347;&#263;_opisowa.pdf" TargetMode="External"/><Relationship Id="rId57" Type="http://schemas.openxmlformats.org/officeDocument/2006/relationships/hyperlink" Target="https://bip.mcmgorna.pl/images/zamowienia/2019/Odrzanska_29_BO/PW_Odrzanska_29/5_Instalacje_niskopradowe_poprawione/Strona_tytu&#322;owa_-_Opis.pdf" TargetMode="External"/><Relationship Id="rId61" Type="http://schemas.openxmlformats.org/officeDocument/2006/relationships/hyperlink" Target="https://bip.mcmgorna.pl/images/zamowienia/2019/Odrzanska_29_BO/PW_Odrzanska_29/5_Instalacje_niskopradowe_poprawione/Rys._4_-__Sie&#263;_LAN_plany.pdf" TargetMode="External"/><Relationship Id="rId10" Type="http://schemas.openxmlformats.org/officeDocument/2006/relationships/hyperlink" Target="mailto:sekretariat@mcmgorna.pl" TargetMode="External"/><Relationship Id="rId19" Type="http://schemas.openxmlformats.org/officeDocument/2006/relationships/hyperlink" Target="https://bip.mcmgorna.pl/images/zamowienia/2019/Odrzanska_29_BO/PB_Odrzanska_29/1_Architektura_konstrukcja/PB_Odrza&#324;ska_rys_04_Rzut_parteru__projekt.pdf" TargetMode="External"/><Relationship Id="rId31" Type="http://schemas.openxmlformats.org/officeDocument/2006/relationships/hyperlink" Target="https://bip.mcmgorna.pl/images/zamowienia/2019/Odrzanska_29_BO/PW_Odrzanska_29/1_Architektura_konstrukcja/PROJEKT/PW_ODRZANSKA_OPIS.pdf" TargetMode="External"/><Relationship Id="rId44" Type="http://schemas.openxmlformats.org/officeDocument/2006/relationships/hyperlink" Target="https://bip.mcmgorna.pl/images/zamowienia/2019/Odrzanska_29_BO/PW_Odrzanska_29/2_Instalacje_elektryczne/PROJEKT/Rys._3__Schemat_zasilania_obiektu.pdf" TargetMode="External"/><Relationship Id="rId52" Type="http://schemas.openxmlformats.org/officeDocument/2006/relationships/hyperlink" Target="https://bip.mcmgorna.pl/images/zamowienia/2019/Odrzanska_29_BO/PW_Odrzanska_29/3_Instalacje_sanitarne/STWiOR/STWIOR_Odrza&#324;ska_sanitarne.pdf" TargetMode="External"/><Relationship Id="rId60" Type="http://schemas.openxmlformats.org/officeDocument/2006/relationships/hyperlink" Target="https://bip.mcmgorna.pl/images/zamowienia/2019/Odrzanska_29_BO/PW_Odrzanska_29/5_Instalacje_niskopradowe_poprawione/Rys._3_-_Sie&#263;_LAN_schemat.pdf" TargetMode="External"/><Relationship Id="rId65" Type="http://schemas.openxmlformats.org/officeDocument/2006/relationships/hyperlink" Target="https://bip.mcmgorna.pl/images/zamowienia/2019/Odrzanska_29_BO/PW_Odrzanska_29/5_Instalacje_niskopradowe_poprawione/ODRZA&#323;SKA__STWOR__WSP&#211;LNY.DOC"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hyperlink" Target="mailto:rodo@mcmgorna.pl" TargetMode="External"/><Relationship Id="rId22" Type="http://schemas.openxmlformats.org/officeDocument/2006/relationships/hyperlink" Target="https://bip.mcmgorna.pl/images/zamowienia/2019/Odrzanska_29_BO/PB_Odrzanska_29/2_Instalacje_elektryczne/Strona_tytu&#322;owa_-_IE.pdf" TargetMode="External"/><Relationship Id="rId27" Type="http://schemas.openxmlformats.org/officeDocument/2006/relationships/hyperlink" Target="https://bip.mcmgorna.pl/images/zamowienia/2019/Odrzanska_29_BO/PB_Odrzanska_29/3_Instalacje_sanitarne/Opis_do_projektu_Odrzanska_2019.pdf" TargetMode="External"/><Relationship Id="rId30" Type="http://schemas.openxmlformats.org/officeDocument/2006/relationships/hyperlink" Target="https://bip.mcmgorna.pl/images/zamowienia/2019/Odrzanska_29_BO/PB_Odrzanska_29/4_Instalacja_wentylacji_mechanicznej/Rys._1__Rzut_parteru__instalacja_wentylacyjna.pdf" TargetMode="External"/><Relationship Id="rId35" Type="http://schemas.openxmlformats.org/officeDocument/2006/relationships/hyperlink" Target="https://bip.mcmgorna.pl/images/zamowienia/2019/Odrzanska_29_BO/PW_Odrzanska_29/1_Architektura_konstrukcja/PROJEKT/Rys_10W&#8211;Detal_wykonania_nadproza_drzwiowego_Nr_1.pdf" TargetMode="External"/><Relationship Id="rId43" Type="http://schemas.openxmlformats.org/officeDocument/2006/relationships/hyperlink" Target="https://bip.mcmgorna.pl/images/zamowienia/2019/Odrzanska_29_BO/PW_Odrzanska_29/2_Instalacje_elektryczne/PROJEKT/Rys_2&#8211;Plan_instalacji_gniazd_i_urzadzen_wentylacji&#8211;rzut_parteru.pdf" TargetMode="External"/><Relationship Id="rId48" Type="http://schemas.openxmlformats.org/officeDocument/2006/relationships/hyperlink" Target="https://bip.mcmgorna.pl/images/zamowienia/2019/Odrzanska_29_BO/PW_Odrzanska_29/2_Instalacje_elektryczne/PROJEKT/Rys._7__Schemat_tablicy_T6.pdf" TargetMode="External"/><Relationship Id="rId56" Type="http://schemas.openxmlformats.org/officeDocument/2006/relationships/hyperlink" Target="https://bip.mcmgorna.pl/images/zamowienia/2019/Odrzanska_29_BO/PW_Odrzanska_29/4_Instalacja_wentylacji_mechanicznej/STWiOR/STWiOR_Odrza&#324;ska.pdf" TargetMode="External"/><Relationship Id="rId64" Type="http://schemas.openxmlformats.org/officeDocument/2006/relationships/hyperlink" Target="https://bip.mcmgorna.pl/images/zamowienia/2019/Odrzanska_29_BO/PW_Odrzanska_29/5_Instalacje_niskopradowe_poprawione/Strona_tytu&#322;owa_-_STWOR.doc" TargetMode="External"/><Relationship Id="rId69" Type="http://schemas.openxmlformats.org/officeDocument/2006/relationships/theme" Target="theme/theme1.xml"/><Relationship Id="rId8" Type="http://schemas.openxmlformats.org/officeDocument/2006/relationships/hyperlink" Target="https://miniportal.uzp.gov.pl/" TargetMode="External"/><Relationship Id="rId51" Type="http://schemas.openxmlformats.org/officeDocument/2006/relationships/hyperlink" Target="https://bip.mcmgorna.pl/images/zamowienia/2019/Odrzanska_29_BO/PW_Odrzanska_29/3_Instalacje_sanitarne/KOSZTORYS/Instalacje_sanitarne_przedmiar.pdf" TargetMode="External"/><Relationship Id="rId3"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hyperlink" Target="https://bip.mcmgorna.pl/images/zamowienia/2019/Odrzanska_29_BO/PB_Odrzanska_29/1_Architektura_konstrukcja/PB_Odrza&#324;ska_rys_02_Rzut_parteru_-_inwentaryzacja.pdf" TargetMode="External"/><Relationship Id="rId25" Type="http://schemas.openxmlformats.org/officeDocument/2006/relationships/hyperlink" Target="https://bip.mcmgorna.pl/images/zamowienia/2019/Odrzanska_29_BO/PB_Odrzanska_29/2_Instalacje_elektryczne/Rys._2__Plan_instalacji_gniazd_i_urz&#261;dze&#324;_wentylacji__rzut_parteru.pdf" TargetMode="External"/><Relationship Id="rId33" Type="http://schemas.openxmlformats.org/officeDocument/2006/relationships/hyperlink" Target="https://bip.mcmgorna.pl/images/zamowienia/2019/Odrzanska_29_BO/PW_Odrzanska_29/1_Architektura_konstrukcja/PROJEKT/Rys._8W__Wytyczne_dot._posadzek.pdf" TargetMode="External"/><Relationship Id="rId38" Type="http://schemas.openxmlformats.org/officeDocument/2006/relationships/hyperlink" Target="https://bip.mcmgorna.pl/images/zamowienia/2020/Odrzanska_2020/Projekt_wykonawczy/Czesc_1_Projet_architektponiczno-konstrukcyjny_wykonawczy/Przedmiary/Odrzanska_Etap_2_-_Poradnia_POZ_dla_doroslych_Przedmiar_popr.pdf" TargetMode="External"/><Relationship Id="rId46" Type="http://schemas.openxmlformats.org/officeDocument/2006/relationships/hyperlink" Target="https://bip.mcmgorna.pl/images/zamowienia/2019/Odrzanska_29_BO/PW_Odrzanska_29/2_Instalacje_elektryczne/PROJEKT/Rys._5__Schemat_tablicy_T2.pdf" TargetMode="External"/><Relationship Id="rId59" Type="http://schemas.openxmlformats.org/officeDocument/2006/relationships/hyperlink" Target="https://bip.mcmgorna.pl/images/zamowienia/2019/Odrzanska_29_BO/PW_Odrzanska_29/5_Instalacje_niskopradowe_poprawione/Rys._2_-_SSWiN_plany.pdf" TargetMode="External"/><Relationship Id="rId67" Type="http://schemas.openxmlformats.org/officeDocument/2006/relationships/hyperlink" Target="https://efaktura.gov.pl" TargetMode="External"/><Relationship Id="rId20" Type="http://schemas.openxmlformats.org/officeDocument/2006/relationships/hyperlink" Target="https://bip.mcmgorna.pl/images/zamowienia/2019/Odrzanska_29_BO/PB_Odrzanska_29/1_Architektura_konstrukcja/PB_Odrza&#324;ska_rys_05_Rzut_parteru__technologia.pdf" TargetMode="External"/><Relationship Id="rId41" Type="http://schemas.openxmlformats.org/officeDocument/2006/relationships/hyperlink" Target="https://bip.mcmgorna.pl/images/zamowienia/2020/Odrzanska_2020/Projekt_wykonawczy/Czesc_2_Instalacje_elektryczne/Czesc_opisowa_ODRZANSKA_PW_01_2020-AKTUALIZACJA.pdf" TargetMode="External"/><Relationship Id="rId54" Type="http://schemas.openxmlformats.org/officeDocument/2006/relationships/hyperlink" Target="https://bip.mcmgorna.pl/images/zamowienia/2019/Odrzanska_29_BO/PW_Odrzanska_29/4_Instalacja_wentylacji_mechanicznej/PROJEKT/Rys._1__Rzut_parteru__instalacja_wentylacyjna.pdf" TargetMode="External"/><Relationship Id="rId62" Type="http://schemas.openxmlformats.org/officeDocument/2006/relationships/hyperlink" Target="https://bip.mcmgorna.pl/images/zamowienia/2020/Odrzanska_2020/Projekt_wykonawczy/Czesc_5_Instalacje_niskopradowe/Przedmiar/ODRZANSKA_SSWiN_NAK_Etap_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54</Pages>
  <Words>27122</Words>
  <Characters>162732</Characters>
  <Application>Microsoft Office Word</Application>
  <DocSecurity>0</DocSecurity>
  <Lines>1356</Lines>
  <Paragraphs>378</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Tryb udzielenia zamówienia.</vt:lpstr>
      <vt:lpstr>        Opis przedmiotu zamówienia.</vt:lpstr>
      <vt:lpstr>    Zabezpieczenie należytego wykonania umowy.</vt:lpstr>
      <vt:lpstr>    </vt:lpstr>
    </vt:vector>
  </TitlesOfParts>
  <Company/>
  <LinksUpToDate>false</LinksUpToDate>
  <CharactersWithSpaces>189476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156</cp:revision>
  <cp:lastPrinted>2021-10-06T07:50:00Z</cp:lastPrinted>
  <dcterms:created xsi:type="dcterms:W3CDTF">2021-10-05T08:53:00Z</dcterms:created>
  <dcterms:modified xsi:type="dcterms:W3CDTF">2021-10-07T09:26:00Z</dcterms:modified>
</cp:coreProperties>
</file>